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5" w:rsidRPr="00E85D45" w:rsidRDefault="00B23DF8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E85D45" w:rsidRPr="00E8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(90530000-1) – утримання сміттєзвалищ </w:t>
      </w:r>
    </w:p>
    <w:p w:rsidR="0010120B" w:rsidRDefault="00E85D45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(надання послуг з утримання майданчику для складування опалого листя в глиняному кар’єрі, розташованому біля міського цвинтаря поблизу с. </w:t>
      </w:r>
      <w:proofErr w:type="spellStart"/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Мішково-Погорілове</w:t>
      </w:r>
      <w:proofErr w:type="spellEnd"/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5D45" w:rsidRDefault="00E85D45" w:rsidP="00E8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-24"/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5103"/>
        <w:gridCol w:w="1116"/>
        <w:gridCol w:w="1276"/>
        <w:gridCol w:w="1559"/>
      </w:tblGrid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 та послуг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робочих годин в день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майданчика опалого листя для початку роботи  з урахуванням транспортних витрат та супутніми роботами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майданчику з виконанням технологічних операцій з безпечного захоронення опалого листя з урахуванням витрат на транспортні механізми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завезеного опалого листя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E85D45" w:rsidRPr="00E85D45" w:rsidTr="00E85D45">
        <w:trPr>
          <w:trHeight w:val="22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майданчика опалого листя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</w:t>
            </w:r>
            <w:proofErr w:type="spellEnd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D45" w:rsidRPr="00E85D45" w:rsidRDefault="00E85D45" w:rsidP="00E85D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E85D45" w:rsidRPr="00E85D45" w:rsidRDefault="00E85D45" w:rsidP="00E8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D45" w:rsidRPr="00E85D45" w:rsidRDefault="00E85D45" w:rsidP="00E85D4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D45"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роботи майданчика, також за дорученням Замовника за результатами процедури закупівлі.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E85D45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E85D45">
        <w:rPr>
          <w:rFonts w:ascii="Times New Roman" w:hAnsi="Times New Roman" w:cs="Times New Roman"/>
          <w:b/>
          <w:lang w:val="uk-UA"/>
        </w:rPr>
        <w:t>кількісних розрахунків, зроблених при укладенні аналогічних договорів у 2020 році</w:t>
      </w:r>
      <w:r w:rsidR="0058139E">
        <w:rPr>
          <w:rFonts w:ascii="Times New Roman" w:hAnsi="Times New Roman" w:cs="Times New Roman"/>
          <w:b/>
          <w:lang w:val="uk-UA"/>
        </w:rPr>
        <w:t>,</w:t>
      </w:r>
      <w:r w:rsidR="00BB322F">
        <w:rPr>
          <w:rFonts w:ascii="Times New Roman" w:hAnsi="Times New Roman" w:cs="Times New Roman"/>
          <w:b/>
          <w:lang w:val="uk-UA"/>
        </w:rPr>
        <w:t xml:space="preserve"> а</w:t>
      </w:r>
      <w:r w:rsidR="0058139E">
        <w:rPr>
          <w:rFonts w:ascii="Times New Roman" w:hAnsi="Times New Roman" w:cs="Times New Roman"/>
          <w:b/>
          <w:lang w:val="uk-UA"/>
        </w:rPr>
        <w:t xml:space="preserve"> також з урахуванням підвищення мінімальної заробітної плати тощо.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E8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74561B"/>
    <w:rsid w:val="00994C8D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2021-02-03T13:33:00Z</dcterms:created>
  <dcterms:modified xsi:type="dcterms:W3CDTF">2021-02-03T13:33:00Z</dcterms:modified>
</cp:coreProperties>
</file>