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405BE18B" w14:textId="3D026A83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 xml:space="preserve">ДК 021:2015 - </w:t>
      </w:r>
      <w:r w:rsidR="00E11FA7" w:rsidRPr="00E11FA7">
        <w:rPr>
          <w:rFonts w:ascii="Times New Roman" w:hAnsi="Times New Roman" w:cs="Times New Roman"/>
          <w:sz w:val="24"/>
          <w:szCs w:val="24"/>
          <w:lang w:val="uk-UA"/>
        </w:rPr>
        <w:t>77310000-6 - Послуги з озеленення територій та утримання зелених насаджень</w:t>
      </w:r>
      <w:r w:rsidR="00E11F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“Утримання в належному стані зелених зон, що розташовані на території Центрального району (зонування №1) в м. Миколаєві”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FB6E6C" w14:textId="5B079BB3" w:rsidR="00053287" w:rsidRDefault="00E11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1FA7">
        <w:rPr>
          <w:rFonts w:ascii="Times New Roman" w:hAnsi="Times New Roman" w:cs="Times New Roman"/>
          <w:sz w:val="24"/>
          <w:szCs w:val="24"/>
          <w:lang w:val="uk-UA"/>
        </w:rPr>
        <w:t>UA-2024-06-06-006567-a</w:t>
      </w:r>
    </w:p>
    <w:p w14:paraId="4DED0442" w14:textId="77777777" w:rsidR="00E11FA7" w:rsidRPr="002E01FC" w:rsidRDefault="00E11FA7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11FA7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15</cp:revision>
  <dcterms:created xsi:type="dcterms:W3CDTF">2022-07-20T13:03:00Z</dcterms:created>
  <dcterms:modified xsi:type="dcterms:W3CDTF">2024-06-06T12:18:00Z</dcterms:modified>
</cp:coreProperties>
</file>