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4C36F680" w:rsidR="00765141" w:rsidRPr="00FF1BB2" w:rsidRDefault="00266042" w:rsidP="0026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42">
        <w:rPr>
          <w:rFonts w:ascii="Times New Roman" w:hAnsi="Times New Roman" w:cs="Times New Roman"/>
          <w:sz w:val="24"/>
          <w:szCs w:val="24"/>
          <w:lang w:val="uk-UA"/>
        </w:rPr>
        <w:t xml:space="preserve">ДК 021:2015 34140000-0 Великовантажні мототранспортні засоби «Вантажний автомобіль з </w:t>
      </w:r>
      <w:proofErr w:type="spellStart"/>
      <w:r w:rsidRPr="00266042">
        <w:rPr>
          <w:rFonts w:ascii="Times New Roman" w:hAnsi="Times New Roman" w:cs="Times New Roman"/>
          <w:sz w:val="24"/>
          <w:szCs w:val="24"/>
          <w:lang w:val="uk-UA"/>
        </w:rPr>
        <w:t>крано</w:t>
      </w:r>
      <w:proofErr w:type="spellEnd"/>
      <w:r w:rsidRPr="0026604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266042">
        <w:rPr>
          <w:rFonts w:ascii="Times New Roman" w:hAnsi="Times New Roman" w:cs="Times New Roman"/>
          <w:sz w:val="24"/>
          <w:szCs w:val="24"/>
          <w:lang w:val="uk-UA"/>
        </w:rPr>
        <w:t>маніпуляторною</w:t>
      </w:r>
      <w:proofErr w:type="spellEnd"/>
      <w:r w:rsidRPr="00266042">
        <w:rPr>
          <w:rFonts w:ascii="Times New Roman" w:hAnsi="Times New Roman" w:cs="Times New Roman"/>
          <w:sz w:val="24"/>
          <w:szCs w:val="24"/>
          <w:lang w:val="uk-UA"/>
        </w:rPr>
        <w:t xml:space="preserve"> установкою»</w:t>
      </w:r>
    </w:p>
    <w:p w14:paraId="27D53A46" w14:textId="77777777" w:rsidR="002C3FE5" w:rsidRPr="002E01FC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816BAFC" w14:textId="2EC043E4" w:rsidR="00FF1BB2" w:rsidRDefault="0026604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042">
        <w:rPr>
          <w:rFonts w:ascii="Times New Roman" w:hAnsi="Times New Roman" w:cs="Times New Roman"/>
          <w:sz w:val="24"/>
          <w:szCs w:val="24"/>
          <w:lang w:val="uk-UA"/>
        </w:rPr>
        <w:t>UA-2024-03-11-006868-a</w:t>
      </w:r>
    </w:p>
    <w:p w14:paraId="7A431FED" w14:textId="77777777" w:rsidR="00E80417" w:rsidRPr="002E01FC" w:rsidRDefault="00E8041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36380B" w14:textId="530D27CF" w:rsidR="00266042" w:rsidRDefault="00FF1BB2" w:rsidP="0026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1BB2">
        <w:rPr>
          <w:rFonts w:ascii="Times New Roman" w:hAnsi="Times New Roman" w:cs="Times New Roman"/>
          <w:sz w:val="24"/>
          <w:szCs w:val="24"/>
          <w:lang w:val="uk-UA"/>
        </w:rPr>
        <w:t>Визначення потреби в товарах здійснювалось на підставі аналізу фактичного використання товарів для забезпечення діяльності замовника у минулих періодах та з урахуванням запланова</w:t>
      </w:r>
      <w:r w:rsidR="00266042">
        <w:rPr>
          <w:rFonts w:ascii="Times New Roman" w:hAnsi="Times New Roman" w:cs="Times New Roman"/>
          <w:sz w:val="24"/>
          <w:szCs w:val="24"/>
          <w:lang w:val="uk-UA"/>
        </w:rPr>
        <w:t xml:space="preserve">них поточних завдань замовника. </w:t>
      </w:r>
      <w:r w:rsidR="00266042" w:rsidRPr="00266042">
        <w:rPr>
          <w:rFonts w:ascii="Times New Roman" w:hAnsi="Times New Roman" w:cs="Times New Roman"/>
          <w:sz w:val="24"/>
          <w:szCs w:val="24"/>
          <w:lang w:val="uk-UA"/>
        </w:rPr>
        <w:t>У весняно-осінній період покос трави на зелених зонах виконується, у тому числі за допомогою самохідних газонокосарок. Кран-маніпулятор використовують для оперативного переміщення газонокосарок до місця роботи та назад</w:t>
      </w:r>
      <w:r w:rsidR="00266042">
        <w:rPr>
          <w:rFonts w:ascii="Times New Roman" w:hAnsi="Times New Roman" w:cs="Times New Roman"/>
          <w:sz w:val="24"/>
          <w:szCs w:val="24"/>
          <w:lang w:val="uk-UA"/>
        </w:rPr>
        <w:t>. Також,</w:t>
      </w:r>
      <w:bookmarkStart w:id="0" w:name="_GoBack"/>
      <w:bookmarkEnd w:id="0"/>
      <w:r w:rsidR="00266042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266042" w:rsidRPr="00266042">
        <w:rPr>
          <w:rFonts w:ascii="Times New Roman" w:hAnsi="Times New Roman" w:cs="Times New Roman"/>
          <w:sz w:val="24"/>
          <w:szCs w:val="24"/>
          <w:lang w:val="uk-UA"/>
        </w:rPr>
        <w:t>антажний</w:t>
      </w:r>
      <w:r w:rsidR="00266042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автомобіль</w:t>
      </w:r>
      <w:r w:rsidR="00266042" w:rsidRPr="00266042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використовуватиметься для переміщення деревини після спилювання гілок або їх аварійного падіння</w:t>
      </w:r>
      <w:r w:rsidR="002660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9C45C4" w14:textId="77777777" w:rsidR="00266042" w:rsidRPr="00266042" w:rsidRDefault="00266042" w:rsidP="0026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042">
        <w:rPr>
          <w:rFonts w:ascii="Times New Roman" w:hAnsi="Times New Roman" w:cs="Times New Roman"/>
          <w:sz w:val="24"/>
          <w:szCs w:val="24"/>
          <w:lang w:val="uk-UA"/>
        </w:rPr>
        <w:t>Замовник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чинного законодавства.</w:t>
      </w:r>
    </w:p>
    <w:p w14:paraId="322D39DC" w14:textId="77777777" w:rsidR="00266042" w:rsidRPr="00266042" w:rsidRDefault="00266042" w:rsidP="00266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6042">
        <w:rPr>
          <w:rFonts w:ascii="Times New Roman" w:hAnsi="Times New Roman" w:cs="Times New Roman"/>
          <w:sz w:val="24"/>
          <w:szCs w:val="24"/>
          <w:lang w:val="uk-UA"/>
        </w:rPr>
        <w:t>Замовник здійснює закупівлю товару саме з такими характеристиками, оскільки вони за своїми якісними та технічними характеристиками найбільше відповідають потребам та вимогам замовника.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7F475471" w14:textId="77777777" w:rsid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A6C86" w14:textId="1BDB2179" w:rsidR="00683353" w:rsidRDefault="00765141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66042">
        <w:rPr>
          <w:rFonts w:ascii="Times New Roman" w:hAnsi="Times New Roman" w:cs="Times New Roman"/>
          <w:sz w:val="24"/>
          <w:szCs w:val="24"/>
          <w:lang w:val="uk-UA"/>
        </w:rPr>
        <w:t>6 0</w:t>
      </w:r>
      <w:r w:rsidR="00E80417">
        <w:rPr>
          <w:rFonts w:ascii="Times New Roman" w:hAnsi="Times New Roman" w:cs="Times New Roman"/>
          <w:sz w:val="24"/>
          <w:szCs w:val="24"/>
          <w:lang w:val="uk-UA"/>
        </w:rPr>
        <w:t>00 000,00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39921FE1" w14:textId="409FF1D4" w:rsidR="00683353" w:rsidRDefault="00765141" w:rsidP="0026604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66042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E80417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15</cp:revision>
  <dcterms:created xsi:type="dcterms:W3CDTF">2022-07-20T13:03:00Z</dcterms:created>
  <dcterms:modified xsi:type="dcterms:W3CDTF">2024-03-11T12:24:00Z</dcterms:modified>
</cp:coreProperties>
</file>