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7C5C0D0" w14:textId="07D3AE05" w:rsidR="00183793" w:rsidRPr="00E1105D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105D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E1105D" w:rsidRPr="00E1105D">
        <w:rPr>
          <w:rStyle w:val="a8"/>
          <w:rFonts w:ascii="Times New Roman" w:hAnsi="Times New Roman" w:cs="Times New Roman"/>
          <w:sz w:val="24"/>
          <w:szCs w:val="24"/>
          <w:lang w:val="uk-UA" w:eastAsia="uk-UA"/>
        </w:rPr>
        <w:t xml:space="preserve">50110000-9 </w:t>
      </w:r>
      <w:r w:rsidR="00E1105D" w:rsidRPr="00E1105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Послуги з ремонту і технічного обслуговування </w:t>
      </w:r>
      <w:proofErr w:type="spellStart"/>
      <w:r w:rsidR="00E1105D" w:rsidRPr="00E1105D">
        <w:rPr>
          <w:rFonts w:ascii="Times New Roman" w:hAnsi="Times New Roman" w:cs="Times New Roman"/>
          <w:sz w:val="24"/>
          <w:szCs w:val="24"/>
          <w:lang w:val="uk-UA" w:eastAsia="uk-UA"/>
        </w:rPr>
        <w:t>мототранспортних</w:t>
      </w:r>
      <w:proofErr w:type="spellEnd"/>
      <w:r w:rsidR="00E1105D" w:rsidRPr="00E1105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засобів і супутнього обладнання</w:t>
      </w:r>
      <w:r w:rsidR="00E1105D" w:rsidRPr="00E11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D53A46" w14:textId="3F4AEB54" w:rsidR="00E1105D" w:rsidRPr="00E1105D" w:rsidRDefault="00183793" w:rsidP="00E1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1105D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E1105D" w:rsidRPr="00E1105D">
        <w:rPr>
          <w:rFonts w:ascii="Times New Roman" w:hAnsi="Times New Roman" w:cs="Times New Roman"/>
          <w:sz w:val="24"/>
          <w:szCs w:val="24"/>
          <w:lang w:val="uk-UA"/>
        </w:rPr>
        <w:t xml:space="preserve">оведення 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технічного обслуговування та ремонту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автотранспорту </w:t>
      </w:r>
      <w:bookmarkStart w:id="0" w:name="_GoBack"/>
      <w:bookmarkEnd w:id="0"/>
      <w:r w:rsidRPr="00E1105D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"МИКОЛАЇВСЬКІ ПАРКИ", а саме Автомобіл</w:t>
      </w:r>
      <w:r w:rsidR="00E1105D" w:rsidRPr="00E1105D">
        <w:rPr>
          <w:rFonts w:ascii="Times New Roman" w:hAnsi="Times New Roman" w:cs="Times New Roman"/>
          <w:sz w:val="24"/>
          <w:szCs w:val="24"/>
          <w:lang w:val="uk-UA"/>
        </w:rPr>
        <w:t>ів:</w:t>
      </w:r>
      <w:r w:rsidRPr="00E11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Mersedes</w:t>
      </w:r>
      <w:proofErr w:type="spellEnd"/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Benz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номер шасі 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WDB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9062331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533372, 2012р.в., 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Volkswagen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Transporter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номер шасі 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WV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ZZZ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JZ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E1105D" w:rsidRPr="00E1105D">
        <w:rPr>
          <w:rFonts w:ascii="Times New Roman" w:hAnsi="Times New Roman" w:cs="Times New Roman"/>
          <w:bCs/>
          <w:sz w:val="24"/>
          <w:szCs w:val="24"/>
          <w:lang w:val="uk-UA"/>
        </w:rPr>
        <w:t>001876, 2004р.в.</w:t>
      </w:r>
    </w:p>
    <w:p w14:paraId="394398DC" w14:textId="53B98B03" w:rsidR="00E1105D" w:rsidRPr="009538E2" w:rsidRDefault="00E1105D" w:rsidP="00E1105D">
      <w:pPr>
        <w:jc w:val="both"/>
        <w:rPr>
          <w:lang w:val="uk-UA" w:eastAsia="uk-UA"/>
        </w:rPr>
      </w:pPr>
      <w:r>
        <w:rPr>
          <w:lang w:val="uk-UA" w:eastAsia="ru-RU"/>
        </w:rPr>
        <w:t xml:space="preserve"> </w:t>
      </w: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EBF7C5A" w14:textId="290472FE" w:rsidR="002C3FE5" w:rsidRPr="00E1105D" w:rsidRDefault="00E1105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10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UA-2023-10-06-013043-a</w:t>
      </w:r>
    </w:p>
    <w:p w14:paraId="7663F96B" w14:textId="77777777" w:rsidR="00183793" w:rsidRPr="002E01FC" w:rsidRDefault="0018379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0CC3281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23 400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2</cp:revision>
  <dcterms:created xsi:type="dcterms:W3CDTF">2023-10-09T12:28:00Z</dcterms:created>
  <dcterms:modified xsi:type="dcterms:W3CDTF">2023-10-09T12:28:00Z</dcterms:modified>
</cp:coreProperties>
</file>