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7450CB" w:rsidRDefault="00DC1F3A" w:rsidP="00DC1F3A">
      <w:pPr>
        <w:pStyle w:val="a3"/>
        <w:spacing w:after="0" w:line="240" w:lineRule="auto"/>
        <w:ind w:left="284"/>
        <w:jc w:val="center"/>
        <w:rPr>
          <w:rFonts w:ascii="Times New Roman" w:hAnsi="Times New Roman" w:cs="Times New Roman"/>
          <w:b/>
          <w:sz w:val="24"/>
          <w:szCs w:val="24"/>
          <w:lang w:val="uk-UA"/>
        </w:rPr>
      </w:pPr>
      <w:r w:rsidRPr="007450CB">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7450CB"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Найменування: </w:t>
      </w:r>
      <w:r w:rsidRPr="007450CB">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Місцезнаходження: </w:t>
      </w:r>
      <w:r w:rsidRPr="007450CB">
        <w:rPr>
          <w:rFonts w:ascii="Times New Roman" w:eastAsia="Calibri" w:hAnsi="Times New Roman" w:cs="Times New Roman"/>
          <w:sz w:val="24"/>
          <w:szCs w:val="24"/>
          <w:lang w:val="uk-UA"/>
        </w:rPr>
        <w:t>м. Миколаїв, 54005, вул. Адмірала Макарова, 7</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ЄДРПОУ: </w:t>
      </w:r>
      <w:r w:rsidRPr="007450CB">
        <w:rPr>
          <w:rFonts w:ascii="Times New Roman" w:eastAsia="Times New Roman" w:hAnsi="Times New Roman" w:cs="Times New Roman"/>
          <w:sz w:val="24"/>
          <w:szCs w:val="24"/>
          <w:lang w:val="uk-UA"/>
        </w:rPr>
        <w:t>03365707</w:t>
      </w:r>
    </w:p>
    <w:p w:rsidR="00AC70B8" w:rsidRPr="00AC70B8" w:rsidRDefault="00015098" w:rsidP="00AC70B8">
      <w:pPr>
        <w:numPr>
          <w:ilvl w:val="0"/>
          <w:numId w:val="1"/>
        </w:numPr>
        <w:tabs>
          <w:tab w:val="left" w:pos="0"/>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AC70B8">
        <w:rPr>
          <w:rFonts w:ascii="Times New Roman" w:eastAsia="Calibri" w:hAnsi="Times New Roman" w:cs="Times New Roman"/>
          <w:b/>
          <w:sz w:val="24"/>
          <w:szCs w:val="24"/>
          <w:lang w:val="uk-UA"/>
        </w:rPr>
        <w:t xml:space="preserve">Предмет закупівлі: </w:t>
      </w:r>
      <w:r w:rsidR="00AC70B8">
        <w:rPr>
          <w:rFonts w:ascii="Times New Roman" w:eastAsia="Times New Roman" w:hAnsi="Times New Roman" w:cs="Times New Roman"/>
          <w:bCs/>
          <w:sz w:val="24"/>
          <w:szCs w:val="24"/>
          <w:lang w:val="uk-UA"/>
        </w:rPr>
        <w:t xml:space="preserve">Поточний ремонт системи опалення житлового будинку по </w:t>
      </w:r>
      <w:r w:rsidR="00361AD2">
        <w:rPr>
          <w:rFonts w:ascii="Times New Roman" w:eastAsia="Times New Roman" w:hAnsi="Times New Roman" w:cs="Times New Roman"/>
          <w:bCs/>
          <w:sz w:val="24"/>
          <w:szCs w:val="24"/>
          <w:lang w:val="uk-UA"/>
        </w:rPr>
        <w:t xml:space="preserve">                        </w:t>
      </w:r>
      <w:r w:rsidR="00AC70B8">
        <w:rPr>
          <w:rFonts w:ascii="Times New Roman" w:eastAsia="Times New Roman" w:hAnsi="Times New Roman" w:cs="Times New Roman"/>
          <w:bCs/>
          <w:sz w:val="24"/>
          <w:szCs w:val="24"/>
          <w:lang w:val="uk-UA"/>
        </w:rPr>
        <w:t xml:space="preserve">вул. Архітектора </w:t>
      </w:r>
      <w:proofErr w:type="spellStart"/>
      <w:r w:rsidR="00AC70B8">
        <w:rPr>
          <w:rFonts w:ascii="Times New Roman" w:eastAsia="Times New Roman" w:hAnsi="Times New Roman" w:cs="Times New Roman"/>
          <w:bCs/>
          <w:sz w:val="24"/>
          <w:szCs w:val="24"/>
          <w:lang w:val="uk-UA"/>
        </w:rPr>
        <w:t>Старова</w:t>
      </w:r>
      <w:proofErr w:type="spellEnd"/>
      <w:r w:rsidR="00AC70B8">
        <w:rPr>
          <w:rFonts w:ascii="Times New Roman" w:eastAsia="Times New Roman" w:hAnsi="Times New Roman" w:cs="Times New Roman"/>
          <w:bCs/>
          <w:sz w:val="24"/>
          <w:szCs w:val="24"/>
          <w:lang w:val="uk-UA"/>
        </w:rPr>
        <w:t xml:space="preserve">, </w:t>
      </w:r>
      <w:r w:rsidR="000A3F97">
        <w:rPr>
          <w:rFonts w:ascii="Times New Roman" w:eastAsia="Times New Roman" w:hAnsi="Times New Roman" w:cs="Times New Roman"/>
          <w:bCs/>
          <w:sz w:val="24"/>
          <w:szCs w:val="24"/>
          <w:lang w:val="uk-UA"/>
        </w:rPr>
        <w:t>8</w:t>
      </w:r>
      <w:r w:rsidR="007C18C2">
        <w:rPr>
          <w:rFonts w:ascii="Times New Roman" w:eastAsia="Times New Roman" w:hAnsi="Times New Roman" w:cs="Times New Roman"/>
          <w:bCs/>
          <w:sz w:val="24"/>
          <w:szCs w:val="24"/>
          <w:lang w:val="uk-UA"/>
        </w:rPr>
        <w:t>-А</w:t>
      </w:r>
      <w:r w:rsidR="00AC70B8">
        <w:rPr>
          <w:rFonts w:ascii="Times New Roman" w:eastAsia="Times New Roman" w:hAnsi="Times New Roman" w:cs="Times New Roman"/>
          <w:bCs/>
          <w:sz w:val="24"/>
          <w:szCs w:val="24"/>
          <w:lang w:val="uk-UA"/>
        </w:rPr>
        <w:t xml:space="preserve"> в м. Миколаєві (ДК 021:2015: (50720000-8) – Послуги з ремонту і технічного обслуговування систем центрального опалення)</w:t>
      </w:r>
    </w:p>
    <w:p w:rsidR="00015098" w:rsidRPr="00AC70B8" w:rsidRDefault="00015098" w:rsidP="00015098">
      <w:pPr>
        <w:numPr>
          <w:ilvl w:val="0"/>
          <w:numId w:val="1"/>
        </w:numPr>
        <w:tabs>
          <w:tab w:val="left" w:pos="0"/>
          <w:tab w:val="left" w:pos="284"/>
        </w:tabs>
        <w:spacing w:after="0" w:line="240" w:lineRule="auto"/>
        <w:ind w:left="284" w:hanging="284"/>
        <w:contextualSpacing/>
        <w:jc w:val="both"/>
        <w:rPr>
          <w:rFonts w:ascii="Times New Roman" w:eastAsia="Calibri" w:hAnsi="Times New Roman" w:cs="Times New Roman"/>
          <w:sz w:val="24"/>
          <w:szCs w:val="24"/>
          <w:lang w:val="uk-UA"/>
        </w:rPr>
      </w:pPr>
      <w:r w:rsidRPr="00AC70B8">
        <w:rPr>
          <w:rFonts w:ascii="Times New Roman" w:eastAsia="Calibri" w:hAnsi="Times New Roman" w:cs="Times New Roman"/>
          <w:b/>
          <w:sz w:val="24"/>
          <w:szCs w:val="24"/>
          <w:lang w:val="uk-UA"/>
        </w:rPr>
        <w:t>Кількість:</w:t>
      </w:r>
      <w:r w:rsidR="00203F41" w:rsidRPr="00AC70B8">
        <w:rPr>
          <w:rFonts w:ascii="Times New Roman" w:eastAsia="Calibri" w:hAnsi="Times New Roman" w:cs="Times New Roman"/>
          <w:sz w:val="24"/>
          <w:szCs w:val="24"/>
          <w:lang w:val="uk-UA"/>
        </w:rPr>
        <w:t xml:space="preserve"> 1 </w:t>
      </w:r>
      <w:r w:rsidR="003B7E85" w:rsidRPr="00AC70B8">
        <w:rPr>
          <w:rFonts w:ascii="Times New Roman" w:eastAsia="Calibri" w:hAnsi="Times New Roman" w:cs="Times New Roman"/>
          <w:sz w:val="24"/>
          <w:szCs w:val="24"/>
          <w:lang w:val="uk-UA"/>
        </w:rPr>
        <w:t>послуга</w:t>
      </w:r>
      <w:r w:rsidR="00203F41" w:rsidRPr="00AC70B8">
        <w:rPr>
          <w:rFonts w:ascii="Times New Roman" w:eastAsia="Calibri" w:hAnsi="Times New Roman" w:cs="Times New Roman"/>
          <w:sz w:val="24"/>
          <w:szCs w:val="24"/>
          <w:lang w:val="uk-UA"/>
        </w:rPr>
        <w:t xml:space="preserve"> та відповідно до технічного завдання тендерної документації</w:t>
      </w:r>
      <w:r w:rsidRPr="00AC70B8">
        <w:rPr>
          <w:rFonts w:ascii="Times New Roman" w:eastAsia="Calibri" w:hAnsi="Times New Roman" w:cs="Times New Roman"/>
          <w:sz w:val="24"/>
          <w:szCs w:val="24"/>
          <w:lang w:val="uk-UA"/>
        </w:rPr>
        <w:t>.</w:t>
      </w:r>
    </w:p>
    <w:p w:rsidR="00015098" w:rsidRPr="007450CB" w:rsidRDefault="00015098" w:rsidP="00B074BA">
      <w:pPr>
        <w:pStyle w:val="11"/>
        <w:widowControl w:val="0"/>
        <w:numPr>
          <w:ilvl w:val="0"/>
          <w:numId w:val="1"/>
        </w:numPr>
        <w:tabs>
          <w:tab w:val="left" w:pos="284"/>
        </w:tabs>
        <w:spacing w:line="240" w:lineRule="auto"/>
        <w:ind w:left="0" w:right="113" w:firstLine="0"/>
        <w:contextualSpacing/>
        <w:jc w:val="both"/>
        <w:rPr>
          <w:rFonts w:ascii="Times New Roman" w:eastAsia="Calibri" w:hAnsi="Times New Roman" w:cs="Times New Roman"/>
          <w:b/>
          <w:sz w:val="24"/>
          <w:szCs w:val="24"/>
          <w:lang w:val="uk-UA"/>
        </w:rPr>
      </w:pPr>
      <w:r w:rsidRPr="007450CB">
        <w:rPr>
          <w:rFonts w:ascii="Times New Roman" w:eastAsia="Calibri" w:hAnsi="Times New Roman" w:cs="Times New Roman"/>
          <w:b/>
          <w:sz w:val="24"/>
          <w:szCs w:val="24"/>
          <w:lang w:val="uk-UA"/>
        </w:rPr>
        <w:t xml:space="preserve">Місце </w:t>
      </w:r>
      <w:r w:rsidR="00A138F4">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 xml:space="preserve">: </w:t>
      </w:r>
      <w:r w:rsidR="00E0486A" w:rsidRPr="007450CB">
        <w:rPr>
          <w:rFonts w:ascii="Times New Roman" w:eastAsia="Times New Roman" w:hAnsi="Times New Roman" w:cs="Times New Roman"/>
          <w:sz w:val="24"/>
          <w:szCs w:val="24"/>
          <w:lang w:val="uk-UA"/>
        </w:rPr>
        <w:t xml:space="preserve">Україна, Миколаївська область, 54001, м. Миколаїв,                                </w:t>
      </w:r>
      <w:r w:rsidR="003A15EC">
        <w:rPr>
          <w:rFonts w:ascii="Times New Roman" w:hAnsi="Times New Roman" w:cs="Times New Roman"/>
          <w:bCs/>
          <w:sz w:val="24"/>
          <w:szCs w:val="24"/>
          <w:lang w:val="uk-UA"/>
        </w:rPr>
        <w:t>вул</w:t>
      </w:r>
      <w:r w:rsidR="00896401" w:rsidRPr="00896401">
        <w:rPr>
          <w:rFonts w:ascii="Times New Roman" w:hAnsi="Times New Roman" w:cs="Times New Roman"/>
          <w:bCs/>
          <w:sz w:val="24"/>
          <w:szCs w:val="24"/>
          <w:lang w:val="uk-UA"/>
        </w:rPr>
        <w:t xml:space="preserve">. </w:t>
      </w:r>
      <w:r w:rsidR="007C18C2">
        <w:rPr>
          <w:rFonts w:ascii="Times New Roman" w:eastAsia="Times New Roman" w:hAnsi="Times New Roman" w:cs="Times New Roman"/>
          <w:bCs/>
          <w:sz w:val="24"/>
          <w:szCs w:val="24"/>
          <w:lang w:val="uk-UA"/>
        </w:rPr>
        <w:t xml:space="preserve">Архітектора </w:t>
      </w:r>
      <w:proofErr w:type="spellStart"/>
      <w:r w:rsidR="007C18C2">
        <w:rPr>
          <w:rFonts w:ascii="Times New Roman" w:eastAsia="Times New Roman" w:hAnsi="Times New Roman" w:cs="Times New Roman"/>
          <w:bCs/>
          <w:sz w:val="24"/>
          <w:szCs w:val="24"/>
          <w:lang w:val="uk-UA"/>
        </w:rPr>
        <w:t>Старова</w:t>
      </w:r>
      <w:proofErr w:type="spellEnd"/>
      <w:r w:rsidR="007C18C2">
        <w:rPr>
          <w:rFonts w:ascii="Times New Roman" w:eastAsia="Times New Roman" w:hAnsi="Times New Roman" w:cs="Times New Roman"/>
          <w:bCs/>
          <w:sz w:val="24"/>
          <w:szCs w:val="24"/>
          <w:lang w:val="uk-UA"/>
        </w:rPr>
        <w:t xml:space="preserve">, </w:t>
      </w:r>
      <w:r w:rsidR="000A3F97">
        <w:rPr>
          <w:rFonts w:ascii="Times New Roman" w:eastAsia="Times New Roman" w:hAnsi="Times New Roman" w:cs="Times New Roman"/>
          <w:bCs/>
          <w:sz w:val="24"/>
          <w:szCs w:val="24"/>
          <w:lang w:val="uk-UA"/>
        </w:rPr>
        <w:t>8</w:t>
      </w:r>
      <w:r w:rsidR="007C18C2">
        <w:rPr>
          <w:rFonts w:ascii="Times New Roman" w:eastAsia="Times New Roman" w:hAnsi="Times New Roman" w:cs="Times New Roman"/>
          <w:bCs/>
          <w:sz w:val="24"/>
          <w:szCs w:val="24"/>
          <w:lang w:val="uk-UA"/>
        </w:rPr>
        <w:t>-А</w:t>
      </w:r>
      <w:r w:rsidRPr="007450CB">
        <w:rPr>
          <w:rFonts w:ascii="Times New Roman" w:eastAsia="Calibri" w:hAnsi="Times New Roman" w:cs="Times New Roman"/>
          <w:bCs/>
          <w:sz w:val="24"/>
          <w:szCs w:val="24"/>
          <w:lang w:val="uk-UA"/>
        </w:rPr>
        <w:t xml:space="preserve">.   </w:t>
      </w:r>
      <w:r w:rsidRPr="007450CB">
        <w:rPr>
          <w:rFonts w:ascii="Times New Roman" w:eastAsia="Calibri" w:hAnsi="Times New Roman" w:cs="Times New Roman"/>
          <w:b/>
          <w:sz w:val="24"/>
          <w:szCs w:val="24"/>
          <w:lang w:val="uk-UA"/>
        </w:rPr>
        <w:t xml:space="preserve">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Очікувана вартість:</w:t>
      </w:r>
      <w:r w:rsidRPr="007450CB">
        <w:rPr>
          <w:rFonts w:ascii="Times New Roman" w:eastAsia="Calibri" w:hAnsi="Times New Roman" w:cs="Times New Roman"/>
          <w:sz w:val="24"/>
          <w:szCs w:val="24"/>
          <w:lang w:val="uk-UA"/>
        </w:rPr>
        <w:t xml:space="preserve"> </w:t>
      </w:r>
      <w:r w:rsidR="000A3F97">
        <w:rPr>
          <w:rFonts w:ascii="Times New Roman" w:eastAsia="Calibri" w:hAnsi="Times New Roman" w:cs="Times New Roman"/>
          <w:sz w:val="24"/>
          <w:szCs w:val="24"/>
          <w:lang w:val="uk-UA"/>
        </w:rPr>
        <w:t>216 467,28</w:t>
      </w:r>
      <w:r w:rsidR="00896401">
        <w:rPr>
          <w:rFonts w:ascii="Times New Roman" w:eastAsia="Calibri" w:hAnsi="Times New Roman" w:cs="Times New Roman"/>
          <w:sz w:val="24"/>
          <w:szCs w:val="24"/>
          <w:lang w:val="uk-UA"/>
        </w:rPr>
        <w:t xml:space="preserve"> </w:t>
      </w:r>
      <w:r w:rsidRPr="007450CB">
        <w:rPr>
          <w:rFonts w:ascii="Times New Roman" w:eastAsia="Calibri" w:hAnsi="Times New Roman" w:cs="Times New Roman"/>
          <w:sz w:val="24"/>
          <w:szCs w:val="24"/>
          <w:lang w:val="uk-UA"/>
        </w:rPr>
        <w:t>грн. з ПДВ.</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Строк </w:t>
      </w:r>
      <w:r w:rsidR="003B7E85">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w:t>
      </w:r>
      <w:r w:rsidRPr="007450CB">
        <w:rPr>
          <w:rFonts w:ascii="Times New Roman" w:eastAsia="Calibri" w:hAnsi="Times New Roman" w:cs="Times New Roman"/>
          <w:sz w:val="24"/>
          <w:szCs w:val="24"/>
          <w:lang w:val="uk-UA"/>
        </w:rPr>
        <w:t xml:space="preserve"> з моменту підписання договору і до </w:t>
      </w:r>
      <w:r w:rsidR="003A15EC">
        <w:rPr>
          <w:rFonts w:ascii="Times New Roman" w:eastAsia="Calibri" w:hAnsi="Times New Roman" w:cs="Times New Roman"/>
          <w:sz w:val="24"/>
          <w:szCs w:val="24"/>
          <w:lang w:val="uk-UA"/>
        </w:rPr>
        <w:t>1</w:t>
      </w:r>
      <w:r w:rsidR="002E06B1">
        <w:rPr>
          <w:rFonts w:ascii="Times New Roman" w:eastAsia="Calibri" w:hAnsi="Times New Roman" w:cs="Times New Roman"/>
          <w:sz w:val="24"/>
          <w:szCs w:val="24"/>
          <w:lang w:val="uk-UA"/>
        </w:rPr>
        <w:t>6</w:t>
      </w:r>
      <w:bookmarkStart w:id="0" w:name="_GoBack"/>
      <w:bookmarkEnd w:id="0"/>
      <w:r w:rsidRPr="007450CB">
        <w:rPr>
          <w:rFonts w:ascii="Times New Roman" w:eastAsia="Calibri" w:hAnsi="Times New Roman" w:cs="Times New Roman"/>
          <w:sz w:val="24"/>
          <w:szCs w:val="24"/>
          <w:lang w:val="uk-UA"/>
        </w:rPr>
        <w:t>.</w:t>
      </w:r>
      <w:r w:rsidR="00AC70B8">
        <w:rPr>
          <w:rFonts w:ascii="Times New Roman" w:eastAsia="Calibri" w:hAnsi="Times New Roman" w:cs="Times New Roman"/>
          <w:sz w:val="24"/>
          <w:szCs w:val="24"/>
          <w:lang w:val="uk-UA"/>
        </w:rPr>
        <w:t>09</w:t>
      </w:r>
      <w:r w:rsidRPr="007450CB">
        <w:rPr>
          <w:rFonts w:ascii="Times New Roman" w:eastAsia="Calibri" w:hAnsi="Times New Roman" w:cs="Times New Roman"/>
          <w:sz w:val="24"/>
          <w:szCs w:val="24"/>
          <w:lang w:val="uk-UA"/>
        </w:rPr>
        <w:t>.202</w:t>
      </w:r>
      <w:r w:rsidR="003B7E85">
        <w:rPr>
          <w:rFonts w:ascii="Times New Roman" w:eastAsia="Calibri" w:hAnsi="Times New Roman" w:cs="Times New Roman"/>
          <w:sz w:val="24"/>
          <w:szCs w:val="24"/>
          <w:lang w:val="uk-UA"/>
        </w:rPr>
        <w:t>4</w:t>
      </w:r>
      <w:r w:rsidR="00E0486A" w:rsidRPr="007450CB">
        <w:rPr>
          <w:rFonts w:ascii="Times New Roman" w:eastAsia="Calibri" w:hAnsi="Times New Roman" w:cs="Times New Roman"/>
          <w:sz w:val="24"/>
          <w:szCs w:val="24"/>
          <w:lang w:val="uk-UA"/>
        </w:rPr>
        <w:t xml:space="preserve"> року</w:t>
      </w:r>
      <w:r w:rsidRPr="007450CB">
        <w:rPr>
          <w:rFonts w:ascii="Times New Roman" w:eastAsia="Calibri" w:hAnsi="Times New Roman" w:cs="Times New Roman"/>
          <w:sz w:val="24"/>
          <w:szCs w:val="24"/>
          <w:lang w:val="uk-UA"/>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Кінцевий строк подання тендерних пропозицій:</w:t>
      </w:r>
      <w:r w:rsidRPr="007450CB">
        <w:rPr>
          <w:rFonts w:ascii="Times New Roman" w:eastAsia="Calibri" w:hAnsi="Times New Roman" w:cs="Times New Roman"/>
          <w:sz w:val="24"/>
          <w:szCs w:val="24"/>
          <w:lang w:val="uk-UA"/>
        </w:rPr>
        <w:t xml:space="preserve"> </w:t>
      </w:r>
      <w:r w:rsidR="00896401">
        <w:rPr>
          <w:rFonts w:ascii="Times New Roman" w:eastAsia="Calibri" w:hAnsi="Times New Roman" w:cs="Times New Roman"/>
          <w:sz w:val="24"/>
          <w:szCs w:val="24"/>
          <w:lang w:val="uk-UA"/>
        </w:rPr>
        <w:t>1</w:t>
      </w:r>
      <w:r w:rsidR="000A3F97">
        <w:rPr>
          <w:rFonts w:ascii="Times New Roman" w:eastAsia="Calibri" w:hAnsi="Times New Roman" w:cs="Times New Roman"/>
          <w:sz w:val="24"/>
          <w:szCs w:val="24"/>
          <w:lang w:val="uk-UA"/>
        </w:rPr>
        <w:t>2</w:t>
      </w:r>
      <w:r w:rsidR="009F6E9F" w:rsidRPr="007450CB">
        <w:rPr>
          <w:rFonts w:ascii="Times New Roman" w:eastAsia="Calibri" w:hAnsi="Times New Roman" w:cs="Times New Roman"/>
          <w:sz w:val="24"/>
          <w:szCs w:val="24"/>
          <w:lang w:val="uk-UA"/>
        </w:rPr>
        <w:t xml:space="preserve">:00, </w:t>
      </w:r>
      <w:r w:rsidR="00AC70B8">
        <w:rPr>
          <w:rFonts w:ascii="Times New Roman" w:eastAsia="Calibri" w:hAnsi="Times New Roman" w:cs="Times New Roman"/>
          <w:sz w:val="24"/>
          <w:szCs w:val="24"/>
          <w:lang w:val="uk-UA"/>
        </w:rPr>
        <w:t>30</w:t>
      </w:r>
      <w:r w:rsidR="009F6E9F" w:rsidRPr="007450CB">
        <w:rPr>
          <w:rFonts w:ascii="Times New Roman" w:eastAsia="Calibri" w:hAnsi="Times New Roman" w:cs="Times New Roman"/>
          <w:sz w:val="24"/>
          <w:szCs w:val="24"/>
          <w:lang w:val="uk-UA"/>
        </w:rPr>
        <w:t>.</w:t>
      </w:r>
      <w:r w:rsidR="00E77F96" w:rsidRPr="007450CB">
        <w:rPr>
          <w:rFonts w:ascii="Times New Roman" w:eastAsia="Calibri" w:hAnsi="Times New Roman" w:cs="Times New Roman"/>
          <w:sz w:val="24"/>
          <w:szCs w:val="24"/>
          <w:lang w:val="uk-UA"/>
        </w:rPr>
        <w:t>0</w:t>
      </w:r>
      <w:r w:rsidR="00990C59">
        <w:rPr>
          <w:rFonts w:ascii="Times New Roman" w:eastAsia="Calibri" w:hAnsi="Times New Roman" w:cs="Times New Roman"/>
          <w:sz w:val="24"/>
          <w:szCs w:val="24"/>
          <w:lang w:val="uk-UA"/>
        </w:rPr>
        <w:t>7</w:t>
      </w:r>
      <w:r w:rsidR="009F6E9F" w:rsidRPr="007450CB">
        <w:rPr>
          <w:rFonts w:ascii="Times New Roman" w:eastAsia="Calibri" w:hAnsi="Times New Roman" w:cs="Times New Roman"/>
          <w:sz w:val="24"/>
          <w:szCs w:val="24"/>
          <w:lang w:val="uk-UA"/>
        </w:rPr>
        <w:t>.202</w:t>
      </w:r>
      <w:r w:rsidR="00E77F96" w:rsidRPr="007450CB">
        <w:rPr>
          <w:rFonts w:ascii="Times New Roman" w:eastAsia="Calibri" w:hAnsi="Times New Roman" w:cs="Times New Roman"/>
          <w:sz w:val="24"/>
          <w:szCs w:val="24"/>
          <w:lang w:val="uk-UA"/>
        </w:rPr>
        <w:t>4</w:t>
      </w:r>
      <w:r w:rsidRPr="007450CB">
        <w:rPr>
          <w:rFonts w:ascii="Times New Roman" w:eastAsia="Calibri" w:hAnsi="Times New Roman" w:cs="Times New Roman"/>
          <w:sz w:val="24"/>
          <w:szCs w:val="24"/>
          <w:lang w:val="uk-UA"/>
        </w:rPr>
        <w:t>.</w:t>
      </w:r>
    </w:p>
    <w:p w:rsidR="00FD0E9C" w:rsidRPr="007450CB" w:rsidRDefault="00015098" w:rsidP="00230023">
      <w:pPr>
        <w:pStyle w:val="a3"/>
        <w:numPr>
          <w:ilvl w:val="0"/>
          <w:numId w:val="1"/>
        </w:numPr>
        <w:tabs>
          <w:tab w:val="left" w:pos="0"/>
          <w:tab w:val="left" w:pos="426"/>
        </w:tabs>
        <w:spacing w:after="0" w:line="240" w:lineRule="auto"/>
        <w:ind w:left="0" w:right="-74" w:firstLine="0"/>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Умови оплати: </w:t>
      </w:r>
      <w:r w:rsidR="00FD0E9C" w:rsidRPr="007450CB">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7450CB" w:rsidRDefault="00015098" w:rsidP="00230023">
      <w:pPr>
        <w:pStyle w:val="a3"/>
        <w:numPr>
          <w:ilvl w:val="0"/>
          <w:numId w:val="1"/>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val="uk-UA" w:eastAsia="ru-RU"/>
        </w:rPr>
      </w:pPr>
      <w:r w:rsidRPr="007450CB">
        <w:rPr>
          <w:rFonts w:ascii="Times New Roman" w:eastAsia="Calibri" w:hAnsi="Times New Roman" w:cs="Times New Roman"/>
          <w:b/>
          <w:sz w:val="24"/>
          <w:szCs w:val="24"/>
          <w:lang w:val="uk-UA"/>
        </w:rPr>
        <w:t xml:space="preserve">Гарантійний строк: </w:t>
      </w:r>
      <w:r w:rsidR="003B7E85">
        <w:rPr>
          <w:rFonts w:ascii="Times New Roman" w:eastAsia="Times New Roman" w:hAnsi="Times New Roman" w:cs="Times New Roman"/>
          <w:sz w:val="24"/>
          <w:szCs w:val="24"/>
          <w:lang w:val="uk-UA" w:eastAsia="uk-UA"/>
        </w:rPr>
        <w:t xml:space="preserve">Підрядник </w:t>
      </w:r>
      <w:r w:rsidR="003B7E85">
        <w:rPr>
          <w:rFonts w:ascii="Times New Roman" w:eastAsia="Times New Roman" w:hAnsi="Times New Roman" w:cs="Times New Roman"/>
          <w:sz w:val="24"/>
          <w:szCs w:val="24"/>
          <w:lang w:val="uk-UA"/>
        </w:rPr>
        <w:t xml:space="preserve">надає гарантії на надані послуги та матеріали терміном на </w:t>
      </w:r>
      <w:r w:rsidR="001A3E73">
        <w:rPr>
          <w:rFonts w:ascii="Times New Roman" w:eastAsia="Times New Roman" w:hAnsi="Times New Roman" w:cs="Times New Roman"/>
          <w:sz w:val="24"/>
          <w:szCs w:val="24"/>
          <w:lang w:val="uk-UA"/>
        </w:rPr>
        <w:t>п</w:t>
      </w:r>
      <w:r w:rsidR="001A3E73">
        <w:rPr>
          <w:rFonts w:ascii="Times New Roman" w:eastAsia="Times New Roman" w:hAnsi="Times New Roman" w:cs="Times New Roman"/>
          <w:sz w:val="24"/>
          <w:szCs w:val="24"/>
          <w:lang w:val="en-US"/>
        </w:rPr>
        <w:t>’</w:t>
      </w:r>
      <w:r w:rsidR="001A3E73">
        <w:rPr>
          <w:rFonts w:ascii="Times New Roman" w:eastAsia="Times New Roman" w:hAnsi="Times New Roman" w:cs="Times New Roman"/>
          <w:sz w:val="24"/>
          <w:szCs w:val="24"/>
          <w:lang w:val="uk-UA"/>
        </w:rPr>
        <w:t>ять років</w:t>
      </w:r>
      <w:r w:rsidR="003B7E85">
        <w:rPr>
          <w:rFonts w:ascii="Times New Roman" w:eastAsia="Times New Roman" w:hAnsi="Times New Roman" w:cs="Times New Roman"/>
          <w:sz w:val="24"/>
          <w:szCs w:val="24"/>
          <w:lang w:val="uk-UA"/>
        </w:rPr>
        <w:t xml:space="preserve"> з моменту підписання сторонами актів приймання виконаних будівельних робіт за формою № КБ-2в,  довідок про вартість виконаних будівельних робіт та витрат за формою                     № КБ-3, акту здачі-приймання наданих послуг (або інших документів, що підтверджують факт надання послуг).</w:t>
      </w:r>
      <w:r w:rsidR="00FD0E9C" w:rsidRPr="007450CB">
        <w:rPr>
          <w:rFonts w:ascii="Times New Roman" w:eastAsia="Times New Roman" w:hAnsi="Times New Roman" w:cs="Times New Roman"/>
          <w:color w:val="000000"/>
          <w:sz w:val="24"/>
          <w:szCs w:val="24"/>
          <w:lang w:val="uk-UA" w:eastAsia="ru-RU"/>
        </w:rPr>
        <w:t xml:space="preserve"> </w:t>
      </w:r>
    </w:p>
    <w:p w:rsidR="00015098" w:rsidRPr="007450CB"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Мова, якою повинні готуватись тендерні пропозиції: </w:t>
      </w:r>
      <w:r w:rsidRPr="007450CB">
        <w:rPr>
          <w:rFonts w:ascii="Times New Roman" w:eastAsia="Calibri" w:hAnsi="Times New Roman" w:cs="Times New Roman"/>
          <w:sz w:val="24"/>
          <w:szCs w:val="24"/>
          <w:lang w:val="uk-UA"/>
        </w:rPr>
        <w:t>українська</w:t>
      </w:r>
      <w:r w:rsidRPr="007450CB">
        <w:rPr>
          <w:rFonts w:ascii="Times New Roman" w:eastAsia="Times New Roman" w:hAnsi="Times New Roman" w:cs="Times New Roman"/>
          <w:sz w:val="24"/>
          <w:szCs w:val="24"/>
          <w:lang w:val="uk-UA"/>
        </w:rPr>
        <w:t xml:space="preserve">. </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Розмір, вид та умови надання забезпечення тендерних пропозицій:</w:t>
      </w:r>
      <w:r w:rsidRPr="007450CB">
        <w:rPr>
          <w:rFonts w:ascii="Times New Roman" w:eastAsia="Calibri" w:hAnsi="Times New Roman" w:cs="Times New Roman"/>
          <w:sz w:val="24"/>
          <w:szCs w:val="24"/>
          <w:lang w:val="uk-UA"/>
        </w:rPr>
        <w:t xml:space="preserve"> </w:t>
      </w:r>
      <w:r w:rsidR="000A3F97">
        <w:rPr>
          <w:rFonts w:ascii="Times New Roman" w:eastAsia="Calibri" w:hAnsi="Times New Roman" w:cs="Times New Roman"/>
          <w:sz w:val="24"/>
          <w:szCs w:val="24"/>
          <w:lang w:val="uk-UA"/>
        </w:rPr>
        <w:t>6</w:t>
      </w:r>
      <w:r w:rsidR="00203F41" w:rsidRPr="007450CB">
        <w:rPr>
          <w:rFonts w:ascii="Times New Roman" w:eastAsia="Calibri" w:hAnsi="Times New Roman" w:cs="Times New Roman"/>
          <w:sz w:val="24"/>
          <w:szCs w:val="24"/>
          <w:lang w:val="uk-UA"/>
        </w:rPr>
        <w:t xml:space="preserve"> 0</w:t>
      </w:r>
      <w:r w:rsidRPr="007450CB">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7450CB">
        <w:rPr>
          <w:rFonts w:ascii="Times New Roman" w:eastAsia="Calibri" w:hAnsi="Times New Roman" w:cs="Times New Roman"/>
          <w:sz w:val="24"/>
          <w:szCs w:val="24"/>
          <w:lang w:val="uk-UA"/>
        </w:rPr>
        <w:t>пропозиції</w:t>
      </w:r>
      <w:proofErr w:type="spellEnd"/>
      <w:r w:rsidRPr="007450CB">
        <w:rPr>
          <w:rFonts w:ascii="Times New Roman" w:eastAsia="Calibri" w:hAnsi="Times New Roman" w:cs="Times New Roman"/>
          <w:sz w:val="24"/>
          <w:szCs w:val="24"/>
          <w:lang w:val="uk-UA"/>
        </w:rPr>
        <w:t xml:space="preserve"> від 14.12.2020 року № 2628.</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Дата та час розкриття тендерних пропозицій:</w:t>
      </w:r>
      <w:r w:rsidRPr="007450CB">
        <w:rPr>
          <w:rFonts w:ascii="Calibri" w:eastAsia="Calibri" w:hAnsi="Calibri" w:cs="Times New Roman"/>
          <w:lang w:val="uk-UA"/>
        </w:rPr>
        <w:t xml:space="preserve"> </w:t>
      </w:r>
      <w:r w:rsidRPr="007450CB">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Розмір мінімального кроку пониження ціни: </w:t>
      </w:r>
      <w:r w:rsidRPr="007450CB">
        <w:rPr>
          <w:rFonts w:ascii="Times New Roman" w:eastAsia="Calibri" w:hAnsi="Times New Roman" w:cs="Times New Roman"/>
          <w:sz w:val="24"/>
          <w:szCs w:val="24"/>
          <w:lang w:val="uk-UA"/>
        </w:rPr>
        <w:t>1%.</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7450CB">
        <w:rPr>
          <w:rFonts w:ascii="Times New Roman" w:eastAsia="Calibri" w:hAnsi="Times New Roman" w:cs="Times New Roman"/>
          <w:sz w:val="24"/>
          <w:szCs w:val="24"/>
          <w:lang w:val="uk-UA"/>
        </w:rPr>
        <w:t xml:space="preserve">.  </w:t>
      </w:r>
    </w:p>
    <w:p w:rsidR="00896401" w:rsidRPr="00896401" w:rsidRDefault="003B7E85" w:rsidP="00896401">
      <w:pPr>
        <w:tabs>
          <w:tab w:val="left" w:pos="284"/>
        </w:tabs>
        <w:contextualSpacing/>
        <w:jc w:val="both"/>
        <w:rPr>
          <w:rFonts w:ascii="Times New Roman" w:eastAsia="Calibri" w:hAnsi="Times New Roman" w:cs="Times New Roman"/>
          <w:sz w:val="24"/>
          <w:szCs w:val="24"/>
          <w:lang w:val="uk-UA"/>
        </w:rPr>
      </w:pPr>
      <w:r w:rsidRPr="003B7E85">
        <w:rPr>
          <w:rFonts w:ascii="Times New Roman" w:eastAsia="Calibri" w:hAnsi="Times New Roman" w:cs="Times New Roman"/>
          <w:sz w:val="24"/>
          <w:szCs w:val="24"/>
          <w:lang w:val="uk-UA"/>
        </w:rPr>
        <w:t>17.</w:t>
      </w:r>
      <w:r>
        <w:rPr>
          <w:rFonts w:ascii="Times New Roman" w:eastAsia="Calibri" w:hAnsi="Times New Roman" w:cs="Times New Roman"/>
          <w:b/>
          <w:sz w:val="24"/>
          <w:szCs w:val="24"/>
          <w:lang w:val="uk-UA"/>
        </w:rPr>
        <w:t xml:space="preserve"> </w:t>
      </w:r>
      <w:r w:rsidR="00015098" w:rsidRPr="00230023">
        <w:rPr>
          <w:rFonts w:ascii="Times New Roman" w:eastAsia="Calibri" w:hAnsi="Times New Roman" w:cs="Times New Roman"/>
          <w:b/>
          <w:sz w:val="24"/>
          <w:szCs w:val="24"/>
          <w:lang w:val="uk-UA"/>
        </w:rPr>
        <w:t xml:space="preserve">Підтвердження визначення очікуваної вартості: </w:t>
      </w:r>
      <w:r w:rsidR="00896401" w:rsidRPr="00896401">
        <w:rPr>
          <w:rFonts w:ascii="Times New Roman" w:eastAsia="Calibri" w:hAnsi="Times New Roman" w:cs="Times New Roman"/>
          <w:sz w:val="24"/>
          <w:szCs w:val="24"/>
          <w:lang w:val="uk-UA"/>
        </w:rPr>
        <w:t xml:space="preserve">Очікувана вартість предмета закупівлі визначена на підставі складеного фахівцями технічного відділу ДЖКГ ММР дефектного акту з урахуванням аналізу вартості аналогічних послуг наданих департаменту ЖКГ ММР за укладеними в </w:t>
      </w:r>
      <w:r w:rsidR="00AC70B8">
        <w:rPr>
          <w:rFonts w:ascii="Times New Roman" w:eastAsia="Calibri" w:hAnsi="Times New Roman" w:cs="Times New Roman"/>
          <w:sz w:val="24"/>
          <w:szCs w:val="24"/>
          <w:lang w:val="uk-UA"/>
        </w:rPr>
        <w:t>минулому році</w:t>
      </w:r>
      <w:r w:rsidR="00896401" w:rsidRPr="00896401">
        <w:rPr>
          <w:rFonts w:ascii="Times New Roman" w:eastAsia="Calibri" w:hAnsi="Times New Roman" w:cs="Times New Roman"/>
          <w:sz w:val="24"/>
          <w:szCs w:val="24"/>
          <w:lang w:val="uk-UA"/>
        </w:rPr>
        <w:t xml:space="preserve"> договорами.</w:t>
      </w:r>
    </w:p>
    <w:p w:rsidR="00015098" w:rsidRPr="00896401" w:rsidRDefault="00015098" w:rsidP="003B7E85">
      <w:pPr>
        <w:tabs>
          <w:tab w:val="left" w:pos="284"/>
          <w:tab w:val="left" w:pos="709"/>
        </w:tabs>
        <w:contextualSpacing/>
        <w:jc w:val="both"/>
        <w:rPr>
          <w:rFonts w:ascii="Times New Roman" w:eastAsia="Calibri" w:hAnsi="Times New Roman" w:cs="Times New Roman"/>
          <w:sz w:val="24"/>
          <w:szCs w:val="24"/>
          <w:lang w:val="uk-UA"/>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Pr="007450CB" w:rsidRDefault="000139A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2E06B1" w:rsidRDefault="002E06B1" w:rsidP="00E608FD">
      <w:pPr>
        <w:pStyle w:val="a3"/>
        <w:spacing w:after="0" w:line="240" w:lineRule="auto"/>
        <w:ind w:left="284"/>
        <w:jc w:val="both"/>
        <w:rPr>
          <w:rFonts w:ascii="Times New Roman" w:hAnsi="Times New Roman" w:cs="Times New Roman"/>
          <w:sz w:val="24"/>
          <w:szCs w:val="24"/>
          <w:lang w:val="uk-UA"/>
        </w:rPr>
      </w:pPr>
    </w:p>
    <w:p w:rsidR="002E06B1" w:rsidRDefault="002E06B1" w:rsidP="00E608FD">
      <w:pPr>
        <w:pStyle w:val="a3"/>
        <w:spacing w:after="0" w:line="240" w:lineRule="auto"/>
        <w:ind w:left="284"/>
        <w:jc w:val="both"/>
        <w:rPr>
          <w:rFonts w:ascii="Times New Roman" w:hAnsi="Times New Roman" w:cs="Times New Roman"/>
          <w:sz w:val="24"/>
          <w:szCs w:val="24"/>
          <w:lang w:val="uk-UA"/>
        </w:rPr>
      </w:pPr>
    </w:p>
    <w:p w:rsidR="002E06B1" w:rsidRDefault="002E06B1" w:rsidP="00E608FD">
      <w:pPr>
        <w:pStyle w:val="a3"/>
        <w:spacing w:after="0" w:line="240" w:lineRule="auto"/>
        <w:ind w:left="284"/>
        <w:jc w:val="both"/>
        <w:rPr>
          <w:rFonts w:ascii="Times New Roman" w:hAnsi="Times New Roman" w:cs="Times New Roman"/>
          <w:sz w:val="24"/>
          <w:szCs w:val="24"/>
          <w:lang w:val="uk-UA"/>
        </w:rPr>
      </w:pPr>
    </w:p>
    <w:p w:rsidR="002E06B1" w:rsidRDefault="002E06B1" w:rsidP="00E608FD">
      <w:pPr>
        <w:pStyle w:val="a3"/>
        <w:spacing w:after="0" w:line="240" w:lineRule="auto"/>
        <w:ind w:left="284"/>
        <w:jc w:val="both"/>
        <w:rPr>
          <w:rFonts w:ascii="Times New Roman" w:hAnsi="Times New Roman" w:cs="Times New Roman"/>
          <w:sz w:val="24"/>
          <w:szCs w:val="24"/>
          <w:lang w:val="uk-UA"/>
        </w:rPr>
      </w:pPr>
    </w:p>
    <w:p w:rsidR="00AF2ED1" w:rsidRDefault="00AF2ED1" w:rsidP="00E608FD">
      <w:pPr>
        <w:pStyle w:val="a3"/>
        <w:spacing w:after="0" w:line="240" w:lineRule="auto"/>
        <w:ind w:left="284"/>
        <w:jc w:val="both"/>
        <w:rPr>
          <w:rFonts w:ascii="Times New Roman" w:hAnsi="Times New Roman" w:cs="Times New Roman"/>
          <w:sz w:val="24"/>
          <w:szCs w:val="24"/>
          <w:lang w:val="uk-UA"/>
        </w:rPr>
      </w:pPr>
    </w:p>
    <w:p w:rsidR="004A1684" w:rsidRDefault="004A1684" w:rsidP="00E608FD">
      <w:pPr>
        <w:pStyle w:val="a3"/>
        <w:spacing w:after="0" w:line="240" w:lineRule="auto"/>
        <w:ind w:left="284"/>
        <w:jc w:val="both"/>
        <w:rPr>
          <w:rFonts w:ascii="Times New Roman" w:hAnsi="Times New Roman" w:cs="Times New Roman"/>
          <w:sz w:val="24"/>
          <w:szCs w:val="24"/>
          <w:lang w:val="uk-UA"/>
        </w:rPr>
      </w:pPr>
    </w:p>
    <w:p w:rsidR="004A1684" w:rsidRDefault="004A1684" w:rsidP="00E608FD">
      <w:pPr>
        <w:pStyle w:val="a3"/>
        <w:spacing w:after="0" w:line="240" w:lineRule="auto"/>
        <w:ind w:left="284"/>
        <w:jc w:val="both"/>
        <w:rPr>
          <w:rFonts w:ascii="Times New Roman" w:hAnsi="Times New Roman" w:cs="Times New Roman"/>
          <w:sz w:val="24"/>
          <w:szCs w:val="24"/>
          <w:lang w:val="uk-UA"/>
        </w:rPr>
      </w:pPr>
    </w:p>
    <w:p w:rsidR="003B7E85" w:rsidRDefault="003B7E85" w:rsidP="00EF1ED5">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ТЕХНІЧНЕ ЗАВДАННЯ</w:t>
      </w:r>
    </w:p>
    <w:p w:rsidR="004A1684" w:rsidRDefault="003B7E85" w:rsidP="001A3E73">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інформація про технічні, якісні та кількісні характеристики предмета закупівлі</w:t>
      </w:r>
    </w:p>
    <w:p w:rsidR="00A47DEE" w:rsidRDefault="00A47DEE" w:rsidP="001A3E73">
      <w:pPr>
        <w:spacing w:after="0" w:line="240" w:lineRule="auto"/>
        <w:ind w:left="-142"/>
        <w:jc w:val="center"/>
        <w:rPr>
          <w:rFonts w:ascii="Times New Roman" w:hAnsi="Times New Roman" w:cs="Times New Roman"/>
          <w:b/>
          <w:sz w:val="24"/>
          <w:szCs w:val="24"/>
          <w:lang w:val="uk-UA"/>
        </w:rPr>
      </w:pPr>
    </w:p>
    <w:tbl>
      <w:tblPr>
        <w:tblW w:w="10260" w:type="dxa"/>
        <w:jc w:val="center"/>
        <w:tblLayout w:type="fixed"/>
        <w:tblCellMar>
          <w:left w:w="28" w:type="dxa"/>
          <w:right w:w="28" w:type="dxa"/>
        </w:tblCellMar>
        <w:tblLook w:val="04A0" w:firstRow="1" w:lastRow="0" w:firstColumn="1" w:lastColumn="0" w:noHBand="0" w:noVBand="1"/>
      </w:tblPr>
      <w:tblGrid>
        <w:gridCol w:w="57"/>
        <w:gridCol w:w="567"/>
        <w:gridCol w:w="4704"/>
        <w:gridCol w:w="681"/>
        <w:gridCol w:w="1417"/>
        <w:gridCol w:w="1417"/>
        <w:gridCol w:w="1358"/>
        <w:gridCol w:w="59"/>
      </w:tblGrid>
      <w:tr w:rsidR="00A47DEE" w:rsidTr="00A47DEE">
        <w:trPr>
          <w:gridAfter w:val="1"/>
          <w:wAfter w:w="59" w:type="dxa"/>
          <w:jc w:val="center"/>
        </w:trPr>
        <w:tc>
          <w:tcPr>
            <w:tcW w:w="10206" w:type="dxa"/>
            <w:gridSpan w:val="7"/>
          </w:tcPr>
          <w:p w:rsidR="00A47DEE" w:rsidRDefault="00A47DE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Виконання</w:t>
            </w:r>
            <w:proofErr w:type="spellEnd"/>
            <w:r>
              <w:rPr>
                <w:rFonts w:ascii="Arial" w:hAnsi="Arial" w:cs="Arial"/>
                <w:spacing w:val="-5"/>
                <w:sz w:val="20"/>
                <w:szCs w:val="20"/>
              </w:rPr>
              <w:t xml:space="preserve"> ремонтно-</w:t>
            </w:r>
            <w:proofErr w:type="spellStart"/>
            <w:r>
              <w:rPr>
                <w:rFonts w:ascii="Arial" w:hAnsi="Arial" w:cs="Arial"/>
                <w:spacing w:val="-5"/>
                <w:sz w:val="20"/>
                <w:szCs w:val="20"/>
              </w:rPr>
              <w:t>будівельних</w:t>
            </w:r>
            <w:proofErr w:type="spellEnd"/>
            <w:r>
              <w:rPr>
                <w:rFonts w:ascii="Arial" w:hAnsi="Arial" w:cs="Arial"/>
                <w:spacing w:val="-5"/>
                <w:sz w:val="20"/>
                <w:szCs w:val="20"/>
              </w:rPr>
              <w:t xml:space="preserve"> </w:t>
            </w:r>
            <w:proofErr w:type="spellStart"/>
            <w:r>
              <w:rPr>
                <w:rFonts w:ascii="Arial" w:hAnsi="Arial" w:cs="Arial"/>
                <w:spacing w:val="-5"/>
                <w:sz w:val="20"/>
                <w:szCs w:val="20"/>
              </w:rPr>
              <w:t>робіт</w:t>
            </w:r>
            <w:proofErr w:type="spellEnd"/>
            <w:r>
              <w:rPr>
                <w:rFonts w:ascii="Arial" w:hAnsi="Arial" w:cs="Arial"/>
                <w:spacing w:val="-5"/>
                <w:sz w:val="20"/>
                <w:szCs w:val="20"/>
              </w:rPr>
              <w:t xml:space="preserve"> в </w:t>
            </w:r>
            <w:proofErr w:type="spellStart"/>
            <w:r>
              <w:rPr>
                <w:rFonts w:ascii="Arial" w:hAnsi="Arial" w:cs="Arial"/>
                <w:spacing w:val="-5"/>
                <w:sz w:val="20"/>
                <w:szCs w:val="20"/>
              </w:rPr>
              <w:t>приміщеннях</w:t>
            </w:r>
            <w:proofErr w:type="spellEnd"/>
            <w:r>
              <w:rPr>
                <w:rFonts w:ascii="Arial" w:hAnsi="Arial" w:cs="Arial"/>
                <w:spacing w:val="-5"/>
                <w:sz w:val="20"/>
                <w:szCs w:val="20"/>
              </w:rPr>
              <w:t xml:space="preserve"> </w:t>
            </w:r>
            <w:proofErr w:type="spellStart"/>
            <w:r>
              <w:rPr>
                <w:rFonts w:ascii="Arial" w:hAnsi="Arial" w:cs="Arial"/>
                <w:spacing w:val="-5"/>
                <w:sz w:val="20"/>
                <w:szCs w:val="20"/>
              </w:rPr>
              <w:t>будинків</w:t>
            </w:r>
            <w:proofErr w:type="spellEnd"/>
            <w:r>
              <w:rPr>
                <w:rFonts w:ascii="Arial" w:hAnsi="Arial" w:cs="Arial"/>
                <w:spacing w:val="-5"/>
                <w:sz w:val="20"/>
                <w:szCs w:val="20"/>
              </w:rPr>
              <w:t xml:space="preserve">, </w:t>
            </w:r>
            <w:proofErr w:type="spellStart"/>
            <w:r>
              <w:rPr>
                <w:rFonts w:ascii="Arial" w:hAnsi="Arial" w:cs="Arial"/>
                <w:spacing w:val="-5"/>
                <w:sz w:val="20"/>
                <w:szCs w:val="20"/>
              </w:rPr>
              <w:t>будівель</w:t>
            </w:r>
            <w:proofErr w:type="spellEnd"/>
            <w:r>
              <w:rPr>
                <w:rFonts w:ascii="Arial" w:hAnsi="Arial" w:cs="Arial"/>
                <w:spacing w:val="-5"/>
                <w:sz w:val="20"/>
                <w:szCs w:val="20"/>
              </w:rPr>
              <w:t xml:space="preserve">, </w:t>
            </w:r>
            <w:proofErr w:type="spellStart"/>
            <w:r>
              <w:rPr>
                <w:rFonts w:ascii="Arial" w:hAnsi="Arial" w:cs="Arial"/>
                <w:spacing w:val="-5"/>
                <w:sz w:val="20"/>
                <w:szCs w:val="20"/>
              </w:rPr>
              <w:t>що</w:t>
            </w:r>
            <w:proofErr w:type="spellEnd"/>
            <w:r>
              <w:rPr>
                <w:rFonts w:ascii="Arial" w:hAnsi="Arial" w:cs="Arial"/>
                <w:spacing w:val="-5"/>
                <w:sz w:val="20"/>
                <w:szCs w:val="20"/>
              </w:rPr>
              <w:t xml:space="preserve"> </w:t>
            </w:r>
            <w:proofErr w:type="spellStart"/>
            <w:r>
              <w:rPr>
                <w:rFonts w:ascii="Arial" w:hAnsi="Arial" w:cs="Arial"/>
                <w:spacing w:val="-5"/>
                <w:sz w:val="20"/>
                <w:szCs w:val="20"/>
              </w:rPr>
              <w:t>експлуатуються</w:t>
            </w:r>
            <w:proofErr w:type="spellEnd"/>
            <w:r>
              <w:rPr>
                <w:rFonts w:ascii="Arial" w:hAnsi="Arial" w:cs="Arial"/>
                <w:spacing w:val="-5"/>
                <w:sz w:val="20"/>
                <w:szCs w:val="20"/>
              </w:rPr>
              <w:t xml:space="preserve">, </w:t>
            </w:r>
            <w:proofErr w:type="spellStart"/>
            <w:r>
              <w:rPr>
                <w:rFonts w:ascii="Arial" w:hAnsi="Arial" w:cs="Arial"/>
                <w:spacing w:val="-5"/>
                <w:sz w:val="20"/>
                <w:szCs w:val="20"/>
              </w:rPr>
              <w:t>звільнених</w:t>
            </w:r>
            <w:proofErr w:type="spellEnd"/>
            <w:r>
              <w:rPr>
                <w:rFonts w:ascii="Arial" w:hAnsi="Arial" w:cs="Arial"/>
                <w:spacing w:val="-5"/>
                <w:sz w:val="20"/>
                <w:szCs w:val="20"/>
              </w:rPr>
              <w:t xml:space="preserve"> </w:t>
            </w:r>
            <w:proofErr w:type="spellStart"/>
            <w:r>
              <w:rPr>
                <w:rFonts w:ascii="Arial" w:hAnsi="Arial" w:cs="Arial"/>
                <w:spacing w:val="-5"/>
                <w:sz w:val="20"/>
                <w:szCs w:val="20"/>
              </w:rPr>
              <w:t>від</w:t>
            </w:r>
            <w:proofErr w:type="spellEnd"/>
            <w:r>
              <w:rPr>
                <w:rFonts w:ascii="Arial" w:hAnsi="Arial" w:cs="Arial"/>
                <w:spacing w:val="-5"/>
                <w:sz w:val="20"/>
                <w:szCs w:val="20"/>
              </w:rPr>
              <w:t xml:space="preserve"> </w:t>
            </w:r>
            <w:proofErr w:type="spellStart"/>
            <w:r>
              <w:rPr>
                <w:rFonts w:ascii="Arial" w:hAnsi="Arial" w:cs="Arial"/>
                <w:spacing w:val="-5"/>
                <w:sz w:val="20"/>
                <w:szCs w:val="20"/>
              </w:rPr>
              <w:t>меблів</w:t>
            </w:r>
            <w:proofErr w:type="spellEnd"/>
            <w:r>
              <w:rPr>
                <w:rFonts w:ascii="Arial" w:hAnsi="Arial" w:cs="Arial"/>
                <w:spacing w:val="-5"/>
                <w:sz w:val="20"/>
                <w:szCs w:val="20"/>
              </w:rPr>
              <w:t xml:space="preserve">, </w:t>
            </w:r>
            <w:proofErr w:type="spellStart"/>
            <w:r>
              <w:rPr>
                <w:rFonts w:ascii="Arial" w:hAnsi="Arial" w:cs="Arial"/>
                <w:spacing w:val="-5"/>
                <w:sz w:val="20"/>
                <w:szCs w:val="20"/>
              </w:rPr>
              <w:t>устаткування</w:t>
            </w:r>
            <w:proofErr w:type="spellEnd"/>
            <w:r>
              <w:rPr>
                <w:rFonts w:ascii="Arial" w:hAnsi="Arial" w:cs="Arial"/>
                <w:spacing w:val="-5"/>
                <w:sz w:val="20"/>
                <w:szCs w:val="20"/>
              </w:rPr>
              <w:t xml:space="preserve"> та </w:t>
            </w:r>
            <w:proofErr w:type="spellStart"/>
            <w:r>
              <w:rPr>
                <w:rFonts w:ascii="Arial" w:hAnsi="Arial" w:cs="Arial"/>
                <w:spacing w:val="-5"/>
                <w:sz w:val="20"/>
                <w:szCs w:val="20"/>
              </w:rPr>
              <w:t>інших</w:t>
            </w:r>
            <w:proofErr w:type="spellEnd"/>
            <w:r>
              <w:rPr>
                <w:rFonts w:ascii="Arial" w:hAnsi="Arial" w:cs="Arial"/>
                <w:spacing w:val="-5"/>
                <w:sz w:val="20"/>
                <w:szCs w:val="20"/>
              </w:rPr>
              <w:t xml:space="preserve"> </w:t>
            </w:r>
            <w:proofErr w:type="spellStart"/>
            <w:r>
              <w:rPr>
                <w:rFonts w:ascii="Arial" w:hAnsi="Arial" w:cs="Arial"/>
                <w:spacing w:val="-5"/>
                <w:sz w:val="20"/>
                <w:szCs w:val="20"/>
              </w:rPr>
              <w:t>предметі</w:t>
            </w:r>
            <w:proofErr w:type="gramStart"/>
            <w:r>
              <w:rPr>
                <w:rFonts w:ascii="Arial" w:hAnsi="Arial" w:cs="Arial"/>
                <w:spacing w:val="-5"/>
                <w:sz w:val="20"/>
                <w:szCs w:val="20"/>
              </w:rPr>
              <w:t>в</w:t>
            </w:r>
            <w:proofErr w:type="spellEnd"/>
            <w:proofErr w:type="gramEnd"/>
          </w:p>
          <w:p w:rsidR="00A47DEE" w:rsidRDefault="00A47DEE">
            <w:pPr>
              <w:keepLines/>
              <w:autoSpaceDE w:val="0"/>
              <w:autoSpaceDN w:val="0"/>
              <w:spacing w:after="0" w:line="240" w:lineRule="auto"/>
              <w:rPr>
                <w:rFonts w:ascii="Arial" w:hAnsi="Arial" w:cs="Arial"/>
                <w:sz w:val="20"/>
                <w:szCs w:val="20"/>
              </w:rPr>
            </w:pPr>
          </w:p>
        </w:tc>
      </w:tr>
      <w:tr w:rsidR="00A47DEE" w:rsidTr="00A47DEE">
        <w:trPr>
          <w:gridAfter w:val="1"/>
          <w:wAfter w:w="59" w:type="dxa"/>
          <w:jc w:val="center"/>
        </w:trPr>
        <w:tc>
          <w:tcPr>
            <w:tcW w:w="5330" w:type="dxa"/>
            <w:gridSpan w:val="3"/>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4876" w:type="dxa"/>
            <w:gridSpan w:val="4"/>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gridAfter w:val="1"/>
          <w:wAfter w:w="59" w:type="dxa"/>
          <w:jc w:val="center"/>
        </w:trPr>
        <w:tc>
          <w:tcPr>
            <w:tcW w:w="10206" w:type="dxa"/>
            <w:gridSpan w:val="7"/>
            <w:hideMark/>
          </w:tcPr>
          <w:p w:rsidR="00A47DEE" w:rsidRDefault="00A47DE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Об'єми</w:t>
            </w:r>
            <w:proofErr w:type="spellEnd"/>
            <w:r>
              <w:rPr>
                <w:rFonts w:ascii="Arial" w:hAnsi="Arial" w:cs="Arial"/>
                <w:spacing w:val="-5"/>
                <w:sz w:val="20"/>
                <w:szCs w:val="20"/>
              </w:rPr>
              <w:t xml:space="preserve"> </w:t>
            </w:r>
            <w:proofErr w:type="spellStart"/>
            <w:r>
              <w:rPr>
                <w:rFonts w:ascii="Arial" w:hAnsi="Arial" w:cs="Arial"/>
                <w:spacing w:val="-5"/>
                <w:sz w:val="20"/>
                <w:szCs w:val="20"/>
              </w:rPr>
              <w:t>робіт</w:t>
            </w:r>
            <w:proofErr w:type="spellEnd"/>
          </w:p>
        </w:tc>
      </w:tr>
      <w:tr w:rsidR="00A47DEE" w:rsidTr="00A47DEE">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hideMark/>
          </w:tcPr>
          <w:p w:rsidR="00A47DEE" w:rsidRDefault="00A47DEE">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w:t>
            </w:r>
          </w:p>
          <w:p w:rsidR="00A47DEE" w:rsidRDefault="00A47DEE">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Ч.ч</w:t>
            </w:r>
            <w:proofErr w:type="spellEnd"/>
            <w:r>
              <w:rPr>
                <w:rFonts w:ascii="Arial" w:hAnsi="Arial" w:cs="Arial"/>
                <w:spacing w:val="-5"/>
                <w:sz w:val="20"/>
                <w:szCs w:val="20"/>
              </w:rPr>
              <w:t>.</w:t>
            </w:r>
          </w:p>
        </w:tc>
        <w:tc>
          <w:tcPr>
            <w:tcW w:w="5387" w:type="dxa"/>
            <w:gridSpan w:val="2"/>
            <w:tcBorders>
              <w:top w:val="single" w:sz="12" w:space="0" w:color="auto"/>
              <w:left w:val="nil"/>
              <w:bottom w:val="nil"/>
              <w:right w:val="nil"/>
            </w:tcBorders>
            <w:vAlign w:val="center"/>
          </w:tcPr>
          <w:p w:rsidR="00A47DEE" w:rsidRDefault="00A47DEE">
            <w:pPr>
              <w:keepLines/>
              <w:autoSpaceDE w:val="0"/>
              <w:autoSpaceDN w:val="0"/>
              <w:spacing w:after="0" w:line="240" w:lineRule="auto"/>
              <w:jc w:val="center"/>
              <w:rPr>
                <w:rFonts w:ascii="Arial" w:hAnsi="Arial" w:cs="Arial"/>
                <w:spacing w:val="-5"/>
                <w:sz w:val="20"/>
                <w:szCs w:val="20"/>
              </w:rPr>
            </w:pPr>
          </w:p>
          <w:p w:rsidR="00A47DEE" w:rsidRDefault="00A47DEE">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Найменування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робіт</w:t>
            </w:r>
            <w:proofErr w:type="spellEnd"/>
            <w:r>
              <w:rPr>
                <w:rFonts w:ascii="Arial" w:hAnsi="Arial" w:cs="Arial"/>
                <w:spacing w:val="-5"/>
                <w:sz w:val="20"/>
                <w:szCs w:val="20"/>
              </w:rPr>
              <w:t xml:space="preserve"> і </w:t>
            </w:r>
            <w:proofErr w:type="spellStart"/>
            <w:r>
              <w:rPr>
                <w:rFonts w:ascii="Arial" w:hAnsi="Arial" w:cs="Arial"/>
                <w:spacing w:val="-5"/>
                <w:sz w:val="20"/>
                <w:szCs w:val="20"/>
              </w:rPr>
              <w:t>витрат</w:t>
            </w:r>
            <w:proofErr w:type="spellEnd"/>
          </w:p>
          <w:p w:rsidR="00A47DEE" w:rsidRDefault="00A47DEE">
            <w:pPr>
              <w:keepLines/>
              <w:autoSpaceDE w:val="0"/>
              <w:autoSpaceDN w:val="0"/>
              <w:spacing w:after="0" w:line="240" w:lineRule="auto"/>
              <w:jc w:val="center"/>
              <w:rPr>
                <w:rFonts w:ascii="Arial" w:hAnsi="Arial" w:cs="Arial"/>
                <w:sz w:val="20"/>
                <w:szCs w:val="20"/>
              </w:rPr>
            </w:pPr>
          </w:p>
        </w:tc>
        <w:tc>
          <w:tcPr>
            <w:tcW w:w="1418" w:type="dxa"/>
            <w:tcBorders>
              <w:top w:val="single" w:sz="12" w:space="0" w:color="auto"/>
              <w:left w:val="single" w:sz="4" w:space="0" w:color="auto"/>
              <w:bottom w:val="nil"/>
              <w:right w:val="nil"/>
            </w:tcBorders>
            <w:vAlign w:val="center"/>
            <w:hideMark/>
          </w:tcPr>
          <w:p w:rsidR="00A47DEE" w:rsidRDefault="00A47DEE">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Одиниця</w:t>
            </w:r>
            <w:proofErr w:type="spellEnd"/>
          </w:p>
          <w:p w:rsidR="00A47DEE" w:rsidRDefault="00A47DEE">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виміру</w:t>
            </w:r>
            <w:proofErr w:type="spellEnd"/>
          </w:p>
        </w:tc>
        <w:tc>
          <w:tcPr>
            <w:tcW w:w="1418" w:type="dxa"/>
            <w:tcBorders>
              <w:top w:val="single" w:sz="12" w:space="0" w:color="auto"/>
              <w:left w:val="single" w:sz="4" w:space="0" w:color="auto"/>
              <w:bottom w:val="nil"/>
              <w:right w:val="single" w:sz="4" w:space="0" w:color="auto"/>
            </w:tcBorders>
            <w:vAlign w:val="center"/>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p>
        </w:tc>
        <w:tc>
          <w:tcPr>
            <w:tcW w:w="1418" w:type="dxa"/>
            <w:gridSpan w:val="2"/>
            <w:tcBorders>
              <w:top w:val="single" w:sz="12" w:space="0" w:color="auto"/>
              <w:left w:val="single" w:sz="4" w:space="0" w:color="auto"/>
              <w:bottom w:val="nil"/>
              <w:right w:val="single" w:sz="12" w:space="0" w:color="auto"/>
            </w:tcBorders>
            <w:vAlign w:val="center"/>
            <w:hideMark/>
          </w:tcPr>
          <w:p w:rsidR="00A47DEE" w:rsidRDefault="00A47DEE">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Примітка</w:t>
            </w:r>
            <w:proofErr w:type="spellEnd"/>
          </w:p>
        </w:tc>
      </w:tr>
      <w:tr w:rsidR="00A47DEE" w:rsidTr="00A47DEE">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7" w:type="dxa"/>
            <w:gridSpan w:val="2"/>
            <w:tcBorders>
              <w:top w:val="single" w:sz="4" w:space="0" w:color="auto"/>
              <w:left w:val="nil"/>
              <w:bottom w:val="single" w:sz="4" w:space="0" w:color="auto"/>
              <w:right w:val="nil"/>
            </w:tcBorders>
            <w:vAlign w:val="center"/>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4" w:space="0" w:color="auto"/>
              <w:left w:val="single" w:sz="4" w:space="0" w:color="auto"/>
              <w:bottom w:val="single" w:sz="4" w:space="0" w:color="auto"/>
              <w:right w:val="nil"/>
            </w:tcBorders>
            <w:vAlign w:val="center"/>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2"/>
            <w:tcBorders>
              <w:top w:val="single" w:sz="4" w:space="0" w:color="auto"/>
              <w:left w:val="single" w:sz="4" w:space="0" w:color="auto"/>
              <w:bottom w:val="single" w:sz="4" w:space="0" w:color="auto"/>
              <w:right w:val="single" w:sz="12" w:space="0" w:color="auto"/>
            </w:tcBorders>
            <w:vAlign w:val="center"/>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A47DEE" w:rsidTr="00A47DEE">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hideMark/>
          </w:tcPr>
          <w:p w:rsidR="00A47DEE" w:rsidRDefault="00A47DEE">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№1.  </w:t>
            </w:r>
            <w:proofErr w:type="spellStart"/>
            <w:r>
              <w:rPr>
                <w:rFonts w:ascii="Arial" w:hAnsi="Arial" w:cs="Arial"/>
                <w:spacing w:val="-5"/>
                <w:sz w:val="20"/>
                <w:szCs w:val="20"/>
              </w:rPr>
              <w:t>Опалення</w:t>
            </w:r>
            <w:proofErr w:type="spellEnd"/>
          </w:p>
        </w:tc>
        <w:tc>
          <w:tcPr>
            <w:tcW w:w="1418" w:type="dxa"/>
            <w:tcBorders>
              <w:top w:val="nil"/>
              <w:left w:val="single" w:sz="4" w:space="0" w:color="auto"/>
              <w:bottom w:val="nil"/>
              <w:right w:val="single" w:sz="4" w:space="0" w:color="auto"/>
            </w:tcBorders>
            <w:vAlign w:val="center"/>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gridBefore w:val="1"/>
          <w:wBefore w:w="57" w:type="dxa"/>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7" w:type="dxa"/>
            <w:gridSpan w:val="2"/>
            <w:hideMark/>
          </w:tcPr>
          <w:p w:rsidR="00A47DEE" w:rsidRDefault="00A47DEE">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Ізоляція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трубками </w:t>
            </w:r>
            <w:proofErr w:type="spellStart"/>
            <w:r>
              <w:rPr>
                <w:rFonts w:ascii="Arial" w:hAnsi="Arial" w:cs="Arial"/>
                <w:spacing w:val="-5"/>
                <w:sz w:val="20"/>
                <w:szCs w:val="20"/>
              </w:rPr>
              <w:t>зі</w:t>
            </w:r>
            <w:proofErr w:type="spellEnd"/>
            <w:r>
              <w:rPr>
                <w:rFonts w:ascii="Arial" w:hAnsi="Arial" w:cs="Arial"/>
                <w:spacing w:val="-5"/>
                <w:sz w:val="20"/>
                <w:szCs w:val="20"/>
              </w:rPr>
              <w:t xml:space="preserve"> </w:t>
            </w:r>
            <w:proofErr w:type="spellStart"/>
            <w:r>
              <w:rPr>
                <w:rFonts w:ascii="Arial" w:hAnsi="Arial" w:cs="Arial"/>
                <w:spacing w:val="-5"/>
                <w:sz w:val="20"/>
                <w:szCs w:val="20"/>
              </w:rPr>
              <w:t>спіненого</w:t>
            </w:r>
            <w:proofErr w:type="spellEnd"/>
          </w:p>
          <w:p w:rsidR="00A47DEE" w:rsidRDefault="00A47DE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каучуку, </w:t>
            </w:r>
            <w:proofErr w:type="spellStart"/>
            <w:r>
              <w:rPr>
                <w:rFonts w:ascii="Arial" w:hAnsi="Arial" w:cs="Arial"/>
                <w:spacing w:val="-5"/>
                <w:sz w:val="20"/>
                <w:szCs w:val="20"/>
              </w:rPr>
              <w:t>поліетилену</w:t>
            </w:r>
            <w:proofErr w:type="spellEnd"/>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170</w:t>
            </w:r>
          </w:p>
        </w:tc>
        <w:tc>
          <w:tcPr>
            <w:tcW w:w="1418" w:type="dxa"/>
            <w:gridSpan w:val="2"/>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gridBefore w:val="1"/>
          <w:wBefore w:w="57" w:type="dxa"/>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387" w:type="dxa"/>
            <w:gridSpan w:val="2"/>
            <w:hideMark/>
          </w:tcPr>
          <w:p w:rsidR="00A47DEE" w:rsidRDefault="00A47DEE">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водопостачання</w:t>
            </w:r>
            <w:proofErr w:type="spellEnd"/>
          </w:p>
          <w:p w:rsidR="00A47DEE" w:rsidRDefault="00A47DEE">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з труб </w:t>
            </w: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напірних</w:t>
            </w:r>
            <w:proofErr w:type="spellEnd"/>
          </w:p>
          <w:p w:rsidR="00A47DEE" w:rsidRDefault="00A47DE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25 мм</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gridSpan w:val="2"/>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gridBefore w:val="1"/>
          <w:wBefore w:w="57" w:type="dxa"/>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5387" w:type="dxa"/>
            <w:gridSpan w:val="2"/>
            <w:hideMark/>
          </w:tcPr>
          <w:p w:rsidR="00A47DEE" w:rsidRDefault="00A47DEE">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водопостачання</w:t>
            </w:r>
            <w:proofErr w:type="spellEnd"/>
          </w:p>
          <w:p w:rsidR="00A47DEE" w:rsidRDefault="00A47DEE">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з труб </w:t>
            </w: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напірних</w:t>
            </w:r>
            <w:proofErr w:type="spellEnd"/>
          </w:p>
          <w:p w:rsidR="00A47DEE" w:rsidRDefault="00A47DE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32 мм</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2"/>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gridBefore w:val="1"/>
          <w:wBefore w:w="57" w:type="dxa"/>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5387" w:type="dxa"/>
            <w:gridSpan w:val="2"/>
            <w:hideMark/>
          </w:tcPr>
          <w:p w:rsidR="00A47DEE" w:rsidRDefault="00A47DEE">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водопостачання</w:t>
            </w:r>
            <w:proofErr w:type="spellEnd"/>
          </w:p>
          <w:p w:rsidR="00A47DEE" w:rsidRDefault="00A47DEE">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з труб </w:t>
            </w: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напірних</w:t>
            </w:r>
            <w:proofErr w:type="spellEnd"/>
          </w:p>
          <w:p w:rsidR="00A47DEE" w:rsidRDefault="00A47DE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63 мм</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110</w:t>
            </w:r>
          </w:p>
        </w:tc>
        <w:tc>
          <w:tcPr>
            <w:tcW w:w="1418" w:type="dxa"/>
            <w:gridSpan w:val="2"/>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gridBefore w:val="1"/>
          <w:wBefore w:w="57" w:type="dxa"/>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5387" w:type="dxa"/>
            <w:gridSpan w:val="2"/>
            <w:hideMark/>
          </w:tcPr>
          <w:p w:rsidR="00A47DEE" w:rsidRDefault="00A47DEE">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водопостачання</w:t>
            </w:r>
            <w:proofErr w:type="spellEnd"/>
          </w:p>
          <w:p w:rsidR="00A47DEE" w:rsidRDefault="00A47DEE">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з </w:t>
            </w:r>
            <w:proofErr w:type="spellStart"/>
            <w:r>
              <w:rPr>
                <w:rFonts w:ascii="Arial" w:hAnsi="Arial" w:cs="Arial"/>
                <w:spacing w:val="-5"/>
                <w:sz w:val="20"/>
                <w:szCs w:val="20"/>
              </w:rPr>
              <w:t>напірних</w:t>
            </w:r>
            <w:proofErr w:type="spellEnd"/>
            <w:r>
              <w:rPr>
                <w:rFonts w:ascii="Arial" w:hAnsi="Arial" w:cs="Arial"/>
                <w:spacing w:val="-5"/>
                <w:sz w:val="20"/>
                <w:szCs w:val="20"/>
              </w:rPr>
              <w:t xml:space="preserve"> </w:t>
            </w: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поліпропіленових</w:t>
            </w:r>
            <w:proofErr w:type="spellEnd"/>
            <w:r>
              <w:rPr>
                <w:rFonts w:ascii="Arial" w:hAnsi="Arial" w:cs="Arial"/>
                <w:spacing w:val="-5"/>
                <w:sz w:val="20"/>
                <w:szCs w:val="20"/>
              </w:rPr>
              <w:t>] труб</w:t>
            </w:r>
          </w:p>
          <w:p w:rsidR="00A47DEE" w:rsidRDefault="00A47DE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75 мм</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w:t>
            </w:r>
          </w:p>
        </w:tc>
        <w:tc>
          <w:tcPr>
            <w:tcW w:w="1418" w:type="dxa"/>
            <w:gridSpan w:val="2"/>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gridBefore w:val="1"/>
          <w:wBefore w:w="57" w:type="dxa"/>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5387" w:type="dxa"/>
            <w:gridSpan w:val="2"/>
            <w:hideMark/>
          </w:tcPr>
          <w:p w:rsidR="00A47DEE" w:rsidRDefault="00A47DE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водопостачання</w:t>
            </w:r>
            <w:proofErr w:type="spellEnd"/>
            <w:r>
              <w:rPr>
                <w:rFonts w:ascii="Arial" w:hAnsi="Arial" w:cs="Arial"/>
                <w:spacing w:val="-5"/>
                <w:sz w:val="20"/>
                <w:szCs w:val="20"/>
              </w:rPr>
              <w:t xml:space="preserve"> з труб</w:t>
            </w:r>
          </w:p>
          <w:p w:rsidR="00A47DEE" w:rsidRDefault="00A47DE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напірних</w:t>
            </w:r>
            <w:proofErr w:type="spellEnd"/>
            <w:r>
              <w:rPr>
                <w:rFonts w:ascii="Arial" w:hAnsi="Arial" w:cs="Arial"/>
                <w:spacing w:val="-5"/>
                <w:sz w:val="20"/>
                <w:szCs w:val="20"/>
              </w:rPr>
              <w:t xml:space="preserve"> </w:t>
            </w:r>
            <w:proofErr w:type="spellStart"/>
            <w:r>
              <w:rPr>
                <w:rFonts w:ascii="Arial" w:hAnsi="Arial" w:cs="Arial"/>
                <w:spacing w:val="-5"/>
                <w:sz w:val="20"/>
                <w:szCs w:val="20"/>
              </w:rPr>
              <w:t>діаметром</w:t>
            </w:r>
            <w:proofErr w:type="spellEnd"/>
          </w:p>
          <w:p w:rsidR="00A47DEE" w:rsidRDefault="00A47DEE">
            <w:pPr>
              <w:keepLines/>
              <w:autoSpaceDE w:val="0"/>
              <w:autoSpaceDN w:val="0"/>
              <w:spacing w:after="0" w:line="240" w:lineRule="auto"/>
              <w:rPr>
                <w:rFonts w:ascii="Arial" w:hAnsi="Arial" w:cs="Arial"/>
                <w:sz w:val="20"/>
                <w:szCs w:val="20"/>
              </w:rPr>
            </w:pPr>
            <w:r>
              <w:rPr>
                <w:rFonts w:ascii="Arial" w:hAnsi="Arial" w:cs="Arial"/>
                <w:spacing w:val="-5"/>
                <w:sz w:val="20"/>
                <w:szCs w:val="20"/>
              </w:rPr>
              <w:t>25 мм</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gridSpan w:val="2"/>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gridBefore w:val="1"/>
          <w:wBefore w:w="57" w:type="dxa"/>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5387" w:type="dxa"/>
            <w:gridSpan w:val="2"/>
            <w:hideMark/>
          </w:tcPr>
          <w:p w:rsidR="00A47DEE" w:rsidRDefault="00A47DE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водопостачання</w:t>
            </w:r>
            <w:proofErr w:type="spellEnd"/>
            <w:r>
              <w:rPr>
                <w:rFonts w:ascii="Arial" w:hAnsi="Arial" w:cs="Arial"/>
                <w:spacing w:val="-5"/>
                <w:sz w:val="20"/>
                <w:szCs w:val="20"/>
              </w:rPr>
              <w:t xml:space="preserve"> з труб</w:t>
            </w:r>
          </w:p>
          <w:p w:rsidR="00A47DEE" w:rsidRDefault="00A47DE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напірних</w:t>
            </w:r>
            <w:proofErr w:type="spellEnd"/>
            <w:r>
              <w:rPr>
                <w:rFonts w:ascii="Arial" w:hAnsi="Arial" w:cs="Arial"/>
                <w:spacing w:val="-5"/>
                <w:sz w:val="20"/>
                <w:szCs w:val="20"/>
              </w:rPr>
              <w:t xml:space="preserve"> </w:t>
            </w:r>
            <w:proofErr w:type="spellStart"/>
            <w:r>
              <w:rPr>
                <w:rFonts w:ascii="Arial" w:hAnsi="Arial" w:cs="Arial"/>
                <w:spacing w:val="-5"/>
                <w:sz w:val="20"/>
                <w:szCs w:val="20"/>
              </w:rPr>
              <w:t>діаметром</w:t>
            </w:r>
            <w:proofErr w:type="spellEnd"/>
          </w:p>
          <w:p w:rsidR="00A47DEE" w:rsidRDefault="00A47DEE">
            <w:pPr>
              <w:keepLines/>
              <w:autoSpaceDE w:val="0"/>
              <w:autoSpaceDN w:val="0"/>
              <w:spacing w:after="0" w:line="240" w:lineRule="auto"/>
              <w:rPr>
                <w:rFonts w:ascii="Arial" w:hAnsi="Arial" w:cs="Arial"/>
                <w:sz w:val="20"/>
                <w:szCs w:val="20"/>
              </w:rPr>
            </w:pPr>
            <w:r>
              <w:rPr>
                <w:rFonts w:ascii="Arial" w:hAnsi="Arial" w:cs="Arial"/>
                <w:spacing w:val="-5"/>
                <w:sz w:val="20"/>
                <w:szCs w:val="20"/>
              </w:rPr>
              <w:t>32 мм</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2"/>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gridBefore w:val="1"/>
          <w:wBefore w:w="57" w:type="dxa"/>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5387" w:type="dxa"/>
            <w:gridSpan w:val="2"/>
            <w:hideMark/>
          </w:tcPr>
          <w:p w:rsidR="00A47DEE" w:rsidRDefault="00A47DE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водопостачання</w:t>
            </w:r>
            <w:proofErr w:type="spellEnd"/>
            <w:r>
              <w:rPr>
                <w:rFonts w:ascii="Arial" w:hAnsi="Arial" w:cs="Arial"/>
                <w:spacing w:val="-5"/>
                <w:sz w:val="20"/>
                <w:szCs w:val="20"/>
              </w:rPr>
              <w:t xml:space="preserve"> з труб</w:t>
            </w:r>
          </w:p>
          <w:p w:rsidR="00A47DEE" w:rsidRDefault="00A47DE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напірних</w:t>
            </w:r>
            <w:proofErr w:type="spellEnd"/>
            <w:r>
              <w:rPr>
                <w:rFonts w:ascii="Arial" w:hAnsi="Arial" w:cs="Arial"/>
                <w:spacing w:val="-5"/>
                <w:sz w:val="20"/>
                <w:szCs w:val="20"/>
              </w:rPr>
              <w:t xml:space="preserve"> </w:t>
            </w:r>
            <w:proofErr w:type="spellStart"/>
            <w:r>
              <w:rPr>
                <w:rFonts w:ascii="Arial" w:hAnsi="Arial" w:cs="Arial"/>
                <w:spacing w:val="-5"/>
                <w:sz w:val="20"/>
                <w:szCs w:val="20"/>
              </w:rPr>
              <w:t>діаметром</w:t>
            </w:r>
            <w:proofErr w:type="spellEnd"/>
          </w:p>
          <w:p w:rsidR="00A47DEE" w:rsidRDefault="00A47DEE">
            <w:pPr>
              <w:keepLines/>
              <w:autoSpaceDE w:val="0"/>
              <w:autoSpaceDN w:val="0"/>
              <w:spacing w:after="0" w:line="240" w:lineRule="auto"/>
              <w:rPr>
                <w:rFonts w:ascii="Arial" w:hAnsi="Arial" w:cs="Arial"/>
                <w:sz w:val="20"/>
                <w:szCs w:val="20"/>
              </w:rPr>
            </w:pPr>
            <w:r>
              <w:rPr>
                <w:rFonts w:ascii="Arial" w:hAnsi="Arial" w:cs="Arial"/>
                <w:spacing w:val="-5"/>
                <w:sz w:val="20"/>
                <w:szCs w:val="20"/>
              </w:rPr>
              <w:t>63 мм</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110</w:t>
            </w:r>
          </w:p>
        </w:tc>
        <w:tc>
          <w:tcPr>
            <w:tcW w:w="1418" w:type="dxa"/>
            <w:gridSpan w:val="2"/>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gridBefore w:val="1"/>
          <w:wBefore w:w="57" w:type="dxa"/>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c>
          <w:tcPr>
            <w:tcW w:w="5387" w:type="dxa"/>
            <w:gridSpan w:val="2"/>
            <w:hideMark/>
          </w:tcPr>
          <w:p w:rsidR="00A47DEE" w:rsidRDefault="00A47DE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водопостачання</w:t>
            </w:r>
            <w:proofErr w:type="spellEnd"/>
            <w:r>
              <w:rPr>
                <w:rFonts w:ascii="Arial" w:hAnsi="Arial" w:cs="Arial"/>
                <w:spacing w:val="-5"/>
                <w:sz w:val="20"/>
                <w:szCs w:val="20"/>
              </w:rPr>
              <w:t xml:space="preserve"> з </w:t>
            </w:r>
            <w:proofErr w:type="spellStart"/>
            <w:r>
              <w:rPr>
                <w:rFonts w:ascii="Arial" w:hAnsi="Arial" w:cs="Arial"/>
                <w:spacing w:val="-5"/>
                <w:sz w:val="20"/>
                <w:szCs w:val="20"/>
              </w:rPr>
              <w:t>напірних</w:t>
            </w:r>
            <w:proofErr w:type="spellEnd"/>
          </w:p>
          <w:p w:rsidR="00A47DEE" w:rsidRDefault="00A47DE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поліпропіленових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75 мм</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w:t>
            </w:r>
          </w:p>
        </w:tc>
        <w:tc>
          <w:tcPr>
            <w:tcW w:w="1418" w:type="dxa"/>
            <w:gridSpan w:val="2"/>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gridBefore w:val="1"/>
          <w:wBefore w:w="57" w:type="dxa"/>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5387" w:type="dxa"/>
            <w:gridSpan w:val="2"/>
            <w:hideMark/>
          </w:tcPr>
          <w:p w:rsidR="00A47DEE" w:rsidRDefault="00A47DEE">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PN 20 для </w:t>
            </w:r>
            <w:proofErr w:type="spellStart"/>
            <w:r>
              <w:rPr>
                <w:rFonts w:ascii="Arial" w:hAnsi="Arial" w:cs="Arial"/>
                <w:spacing w:val="-5"/>
                <w:sz w:val="20"/>
                <w:szCs w:val="20"/>
              </w:rPr>
              <w:t>гарячої</w:t>
            </w:r>
            <w:proofErr w:type="spellEnd"/>
            <w:r>
              <w:rPr>
                <w:rFonts w:ascii="Arial" w:hAnsi="Arial" w:cs="Arial"/>
                <w:spacing w:val="-5"/>
                <w:sz w:val="20"/>
                <w:szCs w:val="20"/>
              </w:rPr>
              <w:t xml:space="preserve"> води і</w:t>
            </w:r>
          </w:p>
          <w:p w:rsidR="00A47DEE" w:rsidRDefault="00A47DE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опалення</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25х4,2 мм</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gridSpan w:val="2"/>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gridBefore w:val="1"/>
          <w:wBefore w:w="57" w:type="dxa"/>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w:t>
            </w:r>
          </w:p>
        </w:tc>
        <w:tc>
          <w:tcPr>
            <w:tcW w:w="5387" w:type="dxa"/>
            <w:gridSpan w:val="2"/>
            <w:hideMark/>
          </w:tcPr>
          <w:p w:rsidR="00A47DEE" w:rsidRDefault="00A47DEE">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PN 20 для </w:t>
            </w:r>
            <w:proofErr w:type="spellStart"/>
            <w:r>
              <w:rPr>
                <w:rFonts w:ascii="Arial" w:hAnsi="Arial" w:cs="Arial"/>
                <w:spacing w:val="-5"/>
                <w:sz w:val="20"/>
                <w:szCs w:val="20"/>
              </w:rPr>
              <w:t>гарячої</w:t>
            </w:r>
            <w:proofErr w:type="spellEnd"/>
            <w:r>
              <w:rPr>
                <w:rFonts w:ascii="Arial" w:hAnsi="Arial" w:cs="Arial"/>
                <w:spacing w:val="-5"/>
                <w:sz w:val="20"/>
                <w:szCs w:val="20"/>
              </w:rPr>
              <w:t xml:space="preserve"> води і</w:t>
            </w:r>
          </w:p>
          <w:p w:rsidR="00A47DEE" w:rsidRDefault="00A47DE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опалення</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32х5,4 мм</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2"/>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gridBefore w:val="1"/>
          <w:wBefore w:w="57" w:type="dxa"/>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5387" w:type="dxa"/>
            <w:gridSpan w:val="2"/>
            <w:hideMark/>
          </w:tcPr>
          <w:p w:rsidR="00A47DEE" w:rsidRDefault="00A47DEE">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PN 20 для </w:t>
            </w:r>
            <w:proofErr w:type="spellStart"/>
            <w:r>
              <w:rPr>
                <w:rFonts w:ascii="Arial" w:hAnsi="Arial" w:cs="Arial"/>
                <w:spacing w:val="-5"/>
                <w:sz w:val="20"/>
                <w:szCs w:val="20"/>
              </w:rPr>
              <w:t>гарячої</w:t>
            </w:r>
            <w:proofErr w:type="spellEnd"/>
            <w:r>
              <w:rPr>
                <w:rFonts w:ascii="Arial" w:hAnsi="Arial" w:cs="Arial"/>
                <w:spacing w:val="-5"/>
                <w:sz w:val="20"/>
                <w:szCs w:val="20"/>
              </w:rPr>
              <w:t xml:space="preserve"> води і</w:t>
            </w:r>
          </w:p>
          <w:p w:rsidR="00A47DEE" w:rsidRDefault="00A47DE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опалення</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63х10,5 мм</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110</w:t>
            </w:r>
          </w:p>
        </w:tc>
        <w:tc>
          <w:tcPr>
            <w:tcW w:w="1418" w:type="dxa"/>
            <w:gridSpan w:val="2"/>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A47DEE" w:rsidRDefault="00A47DEE" w:rsidP="00A47DEE">
      <w:pPr>
        <w:spacing w:after="0" w:line="240" w:lineRule="auto"/>
        <w:rPr>
          <w:sz w:val="2"/>
          <w:szCs w:val="2"/>
        </w:rPr>
        <w:sectPr w:rsidR="00A47DEE">
          <w:pgSz w:w="11907" w:h="16840"/>
          <w:pgMar w:top="650" w:right="850" w:bottom="367" w:left="1134" w:header="709" w:footer="709" w:gutter="0"/>
          <w:cols w:space="720"/>
        </w:sectPr>
      </w:pPr>
    </w:p>
    <w:tbl>
      <w:tblPr>
        <w:tblW w:w="10416" w:type="dxa"/>
        <w:jc w:val="center"/>
        <w:tblLayout w:type="fixed"/>
        <w:tblCellMar>
          <w:left w:w="28" w:type="dxa"/>
          <w:right w:w="28" w:type="dxa"/>
        </w:tblCellMar>
        <w:tblLook w:val="04A0" w:firstRow="1" w:lastRow="0" w:firstColumn="1" w:lastColumn="0" w:noHBand="0" w:noVBand="1"/>
      </w:tblPr>
      <w:tblGrid>
        <w:gridCol w:w="578"/>
        <w:gridCol w:w="5497"/>
        <w:gridCol w:w="1447"/>
        <w:gridCol w:w="1447"/>
        <w:gridCol w:w="1447"/>
      </w:tblGrid>
      <w:tr w:rsidR="00A47DEE" w:rsidTr="00A47DEE">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A47DEE" w:rsidTr="00A47DEE">
        <w:trPr>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5387" w:type="dxa"/>
            <w:hideMark/>
          </w:tcPr>
          <w:p w:rsidR="00A47DEE" w:rsidRDefault="00A47DEE">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PN 20 для </w:t>
            </w:r>
            <w:proofErr w:type="spellStart"/>
            <w:r>
              <w:rPr>
                <w:rFonts w:ascii="Arial" w:hAnsi="Arial" w:cs="Arial"/>
                <w:spacing w:val="-5"/>
                <w:sz w:val="20"/>
                <w:szCs w:val="20"/>
              </w:rPr>
              <w:t>гарячої</w:t>
            </w:r>
            <w:proofErr w:type="spellEnd"/>
            <w:r>
              <w:rPr>
                <w:rFonts w:ascii="Arial" w:hAnsi="Arial" w:cs="Arial"/>
                <w:spacing w:val="-5"/>
                <w:sz w:val="20"/>
                <w:szCs w:val="20"/>
              </w:rPr>
              <w:t xml:space="preserve"> води і</w:t>
            </w:r>
          </w:p>
          <w:p w:rsidR="00A47DEE" w:rsidRDefault="00A47DE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опалення</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75х12,5 мм</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w:t>
            </w:r>
          </w:p>
        </w:tc>
        <w:tc>
          <w:tcPr>
            <w:tcW w:w="1418" w:type="dxa"/>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5387" w:type="dxa"/>
            <w:hideMark/>
          </w:tcPr>
          <w:p w:rsidR="00A47DEE" w:rsidRDefault="00A47DEE">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75 мм</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5387" w:type="dxa"/>
            <w:hideMark/>
          </w:tcPr>
          <w:p w:rsidR="00A47DEE" w:rsidRDefault="00A47DEE">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w:t>
            </w:r>
            <w:proofErr w:type="spellEnd"/>
            <w:r>
              <w:rPr>
                <w:rFonts w:ascii="Arial" w:hAnsi="Arial" w:cs="Arial"/>
                <w:spacing w:val="-5"/>
                <w:sz w:val="20"/>
                <w:szCs w:val="20"/>
              </w:rPr>
              <w:t xml:space="preserve"> </w:t>
            </w:r>
            <w:proofErr w:type="spellStart"/>
            <w:r>
              <w:rPr>
                <w:rFonts w:ascii="Arial" w:hAnsi="Arial" w:cs="Arial"/>
                <w:spacing w:val="-5"/>
                <w:sz w:val="20"/>
                <w:szCs w:val="20"/>
              </w:rPr>
              <w:t>редукційний</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63х40 мм</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5387" w:type="dxa"/>
            <w:hideMark/>
          </w:tcPr>
          <w:p w:rsidR="00A47DEE" w:rsidRDefault="00A47DEE">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w:t>
            </w:r>
            <w:proofErr w:type="spellEnd"/>
            <w:r>
              <w:rPr>
                <w:rFonts w:ascii="Arial" w:hAnsi="Arial" w:cs="Arial"/>
                <w:spacing w:val="-5"/>
                <w:sz w:val="20"/>
                <w:szCs w:val="20"/>
              </w:rPr>
              <w:t xml:space="preserve"> </w:t>
            </w:r>
            <w:proofErr w:type="spellStart"/>
            <w:r>
              <w:rPr>
                <w:rFonts w:ascii="Arial" w:hAnsi="Arial" w:cs="Arial"/>
                <w:spacing w:val="-5"/>
                <w:sz w:val="20"/>
                <w:szCs w:val="20"/>
              </w:rPr>
              <w:t>редукційний</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63х32 мм</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w:t>
            </w:r>
          </w:p>
        </w:tc>
        <w:tc>
          <w:tcPr>
            <w:tcW w:w="5387" w:type="dxa"/>
            <w:hideMark/>
          </w:tcPr>
          <w:p w:rsidR="00A47DEE" w:rsidRDefault="00A47DEE">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w:t>
            </w:r>
            <w:proofErr w:type="spellEnd"/>
            <w:r>
              <w:rPr>
                <w:rFonts w:ascii="Arial" w:hAnsi="Arial" w:cs="Arial"/>
                <w:spacing w:val="-5"/>
                <w:sz w:val="20"/>
                <w:szCs w:val="20"/>
              </w:rPr>
              <w:t xml:space="preserve"> </w:t>
            </w:r>
            <w:proofErr w:type="spellStart"/>
            <w:r>
              <w:rPr>
                <w:rFonts w:ascii="Arial" w:hAnsi="Arial" w:cs="Arial"/>
                <w:spacing w:val="-5"/>
                <w:sz w:val="20"/>
                <w:szCs w:val="20"/>
              </w:rPr>
              <w:t>редукційний</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63х25 мм</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w:t>
            </w:r>
          </w:p>
        </w:tc>
        <w:tc>
          <w:tcPr>
            <w:tcW w:w="1418" w:type="dxa"/>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w:t>
            </w:r>
          </w:p>
        </w:tc>
        <w:tc>
          <w:tcPr>
            <w:tcW w:w="5387" w:type="dxa"/>
            <w:hideMark/>
          </w:tcPr>
          <w:p w:rsidR="00A47DEE" w:rsidRDefault="00A47DE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Коліно</w:t>
            </w:r>
            <w:proofErr w:type="spellEnd"/>
            <w:r>
              <w:rPr>
                <w:rFonts w:ascii="Arial" w:hAnsi="Arial" w:cs="Arial"/>
                <w:spacing w:val="-5"/>
                <w:sz w:val="20"/>
                <w:szCs w:val="20"/>
              </w:rPr>
              <w:t xml:space="preserve"> 90 град.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75 мм</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1418" w:type="dxa"/>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w:t>
            </w:r>
          </w:p>
        </w:tc>
        <w:tc>
          <w:tcPr>
            <w:tcW w:w="5387" w:type="dxa"/>
            <w:hideMark/>
          </w:tcPr>
          <w:p w:rsidR="00A47DEE" w:rsidRDefault="00A47DE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Коліно</w:t>
            </w:r>
            <w:proofErr w:type="spellEnd"/>
            <w:r>
              <w:rPr>
                <w:rFonts w:ascii="Arial" w:hAnsi="Arial" w:cs="Arial"/>
                <w:spacing w:val="-5"/>
                <w:sz w:val="20"/>
                <w:szCs w:val="20"/>
              </w:rPr>
              <w:t xml:space="preserve"> 90 град.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63 мм</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w:t>
            </w:r>
          </w:p>
        </w:tc>
        <w:tc>
          <w:tcPr>
            <w:tcW w:w="1418" w:type="dxa"/>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5387" w:type="dxa"/>
            <w:hideMark/>
          </w:tcPr>
          <w:p w:rsidR="00A47DEE" w:rsidRDefault="00A47DE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Коліно</w:t>
            </w:r>
            <w:proofErr w:type="spellEnd"/>
            <w:r>
              <w:rPr>
                <w:rFonts w:ascii="Arial" w:hAnsi="Arial" w:cs="Arial"/>
                <w:spacing w:val="-5"/>
                <w:sz w:val="20"/>
                <w:szCs w:val="20"/>
              </w:rPr>
              <w:t xml:space="preserve"> 45 град.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25 мм</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w:t>
            </w:r>
          </w:p>
        </w:tc>
        <w:tc>
          <w:tcPr>
            <w:tcW w:w="1418" w:type="dxa"/>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w:t>
            </w:r>
          </w:p>
        </w:tc>
        <w:tc>
          <w:tcPr>
            <w:tcW w:w="5387" w:type="dxa"/>
            <w:hideMark/>
          </w:tcPr>
          <w:p w:rsidR="00A47DEE" w:rsidRDefault="00A47DEE">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З</w:t>
            </w:r>
            <w:proofErr w:type="gramEnd"/>
            <w:r>
              <w:rPr>
                <w:rFonts w:ascii="Arial" w:hAnsi="Arial" w:cs="Arial"/>
                <w:spacing w:val="-5"/>
                <w:sz w:val="20"/>
                <w:szCs w:val="20"/>
              </w:rPr>
              <w:t>єднання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пропіленове</w:t>
            </w:r>
            <w:proofErr w:type="spellEnd"/>
            <w:r>
              <w:rPr>
                <w:rFonts w:ascii="Arial" w:hAnsi="Arial" w:cs="Arial"/>
                <w:spacing w:val="-5"/>
                <w:sz w:val="20"/>
                <w:szCs w:val="20"/>
              </w:rPr>
              <w:t xml:space="preserve"> </w:t>
            </w:r>
            <w:proofErr w:type="spellStart"/>
            <w:r>
              <w:rPr>
                <w:rFonts w:ascii="Arial" w:hAnsi="Arial" w:cs="Arial"/>
                <w:spacing w:val="-5"/>
                <w:sz w:val="20"/>
                <w:szCs w:val="20"/>
              </w:rPr>
              <w:t>перехідне</w:t>
            </w:r>
            <w:proofErr w:type="spellEnd"/>
            <w:r>
              <w:rPr>
                <w:rFonts w:ascii="Arial" w:hAnsi="Arial" w:cs="Arial"/>
                <w:spacing w:val="-5"/>
                <w:sz w:val="20"/>
                <w:szCs w:val="20"/>
              </w:rPr>
              <w:t xml:space="preserve"> 63х25мм</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5387" w:type="dxa"/>
            <w:hideMark/>
          </w:tcPr>
          <w:p w:rsidR="00A47DEE" w:rsidRDefault="00A47DEE">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З</w:t>
            </w:r>
            <w:proofErr w:type="gramEnd"/>
            <w:r>
              <w:rPr>
                <w:rFonts w:ascii="Arial" w:hAnsi="Arial" w:cs="Arial"/>
                <w:spacing w:val="-5"/>
                <w:sz w:val="20"/>
                <w:szCs w:val="20"/>
              </w:rPr>
              <w:t>єднання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пропіленове</w:t>
            </w:r>
            <w:proofErr w:type="spellEnd"/>
            <w:r>
              <w:rPr>
                <w:rFonts w:ascii="Arial" w:hAnsi="Arial" w:cs="Arial"/>
                <w:spacing w:val="-5"/>
                <w:sz w:val="20"/>
                <w:szCs w:val="20"/>
              </w:rPr>
              <w:t xml:space="preserve"> </w:t>
            </w:r>
            <w:proofErr w:type="spellStart"/>
            <w:r>
              <w:rPr>
                <w:rFonts w:ascii="Arial" w:hAnsi="Arial" w:cs="Arial"/>
                <w:spacing w:val="-5"/>
                <w:sz w:val="20"/>
                <w:szCs w:val="20"/>
              </w:rPr>
              <w:t>перехідне</w:t>
            </w:r>
            <w:proofErr w:type="spellEnd"/>
            <w:r>
              <w:rPr>
                <w:rFonts w:ascii="Arial" w:hAnsi="Arial" w:cs="Arial"/>
                <w:spacing w:val="-5"/>
                <w:sz w:val="20"/>
                <w:szCs w:val="20"/>
              </w:rPr>
              <w:t xml:space="preserve"> 75х63мм</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1418" w:type="dxa"/>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w:t>
            </w:r>
          </w:p>
        </w:tc>
        <w:tc>
          <w:tcPr>
            <w:tcW w:w="5387" w:type="dxa"/>
            <w:hideMark/>
          </w:tcPr>
          <w:p w:rsidR="00A47DEE" w:rsidRDefault="00A47DEE">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З</w:t>
            </w:r>
            <w:proofErr w:type="gramEnd"/>
            <w:r>
              <w:rPr>
                <w:rFonts w:ascii="Arial" w:hAnsi="Arial" w:cs="Arial"/>
                <w:spacing w:val="-5"/>
                <w:sz w:val="20"/>
                <w:szCs w:val="20"/>
              </w:rPr>
              <w:t>єднання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пропіленове</w:t>
            </w:r>
            <w:proofErr w:type="spellEnd"/>
            <w:r>
              <w:rPr>
                <w:rFonts w:ascii="Arial" w:hAnsi="Arial" w:cs="Arial"/>
                <w:spacing w:val="-5"/>
                <w:sz w:val="20"/>
                <w:szCs w:val="20"/>
              </w:rPr>
              <w:t xml:space="preserve"> </w:t>
            </w:r>
            <w:proofErr w:type="spellStart"/>
            <w:r>
              <w:rPr>
                <w:rFonts w:ascii="Arial" w:hAnsi="Arial" w:cs="Arial"/>
                <w:spacing w:val="-5"/>
                <w:sz w:val="20"/>
                <w:szCs w:val="20"/>
              </w:rPr>
              <w:t>перехідне</w:t>
            </w:r>
            <w:proofErr w:type="spellEnd"/>
            <w:r>
              <w:rPr>
                <w:rFonts w:ascii="Arial" w:hAnsi="Arial" w:cs="Arial"/>
                <w:spacing w:val="-5"/>
                <w:sz w:val="20"/>
                <w:szCs w:val="20"/>
              </w:rPr>
              <w:t xml:space="preserve"> 32х25мм</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w:t>
            </w:r>
          </w:p>
        </w:tc>
        <w:tc>
          <w:tcPr>
            <w:tcW w:w="5387" w:type="dxa"/>
            <w:hideMark/>
          </w:tcPr>
          <w:p w:rsidR="00A47DEE" w:rsidRDefault="00A47DEE">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З</w:t>
            </w:r>
            <w:proofErr w:type="gramEnd"/>
            <w:r>
              <w:rPr>
                <w:rFonts w:ascii="Arial" w:hAnsi="Arial" w:cs="Arial"/>
                <w:spacing w:val="-5"/>
                <w:sz w:val="20"/>
                <w:szCs w:val="20"/>
              </w:rPr>
              <w:t>єднання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пропіленове</w:t>
            </w:r>
            <w:proofErr w:type="spellEnd"/>
            <w:r>
              <w:rPr>
                <w:rFonts w:ascii="Arial" w:hAnsi="Arial" w:cs="Arial"/>
                <w:spacing w:val="-5"/>
                <w:sz w:val="20"/>
                <w:szCs w:val="20"/>
              </w:rPr>
              <w:t xml:space="preserve"> </w:t>
            </w:r>
            <w:proofErr w:type="spellStart"/>
            <w:r>
              <w:rPr>
                <w:rFonts w:ascii="Arial" w:hAnsi="Arial" w:cs="Arial"/>
                <w:spacing w:val="-5"/>
                <w:sz w:val="20"/>
                <w:szCs w:val="20"/>
              </w:rPr>
              <w:t>перехідне</w:t>
            </w:r>
            <w:proofErr w:type="spellEnd"/>
            <w:r>
              <w:rPr>
                <w:rFonts w:ascii="Arial" w:hAnsi="Arial" w:cs="Arial"/>
                <w:spacing w:val="-5"/>
                <w:sz w:val="20"/>
                <w:szCs w:val="20"/>
              </w:rPr>
              <w:t xml:space="preserve"> 63х32мм</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w:t>
            </w:r>
          </w:p>
        </w:tc>
        <w:tc>
          <w:tcPr>
            <w:tcW w:w="5387" w:type="dxa"/>
            <w:hideMark/>
          </w:tcPr>
          <w:p w:rsidR="00A47DEE" w:rsidRDefault="00A47DE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Перехідник</w:t>
            </w:r>
            <w:proofErr w:type="spellEnd"/>
            <w:r>
              <w:rPr>
                <w:rFonts w:ascii="Arial" w:hAnsi="Arial" w:cs="Arial"/>
                <w:spacing w:val="-5"/>
                <w:sz w:val="20"/>
                <w:szCs w:val="20"/>
              </w:rPr>
              <w:t xml:space="preserve"> ВН </w:t>
            </w:r>
            <w:proofErr w:type="spellStart"/>
            <w:r>
              <w:rPr>
                <w:rFonts w:ascii="Arial" w:hAnsi="Arial" w:cs="Arial"/>
                <w:spacing w:val="-5"/>
                <w:sz w:val="20"/>
                <w:szCs w:val="20"/>
              </w:rPr>
              <w:t>Valtec</w:t>
            </w:r>
            <w:proofErr w:type="spellEnd"/>
            <w:r>
              <w:rPr>
                <w:rFonts w:ascii="Arial" w:hAnsi="Arial" w:cs="Arial"/>
                <w:spacing w:val="-5"/>
                <w:sz w:val="20"/>
                <w:szCs w:val="20"/>
              </w:rPr>
              <w:t xml:space="preserve"> 1 1/4"х</w:t>
            </w:r>
            <w:proofErr w:type="gramStart"/>
            <w:r>
              <w:rPr>
                <w:rFonts w:ascii="Arial" w:hAnsi="Arial" w:cs="Arial"/>
                <w:spacing w:val="-5"/>
                <w:sz w:val="20"/>
                <w:szCs w:val="20"/>
              </w:rPr>
              <w:t>1</w:t>
            </w:r>
            <w:proofErr w:type="gramEnd"/>
            <w:r>
              <w:rPr>
                <w:rFonts w:ascii="Arial" w:hAnsi="Arial" w:cs="Arial"/>
                <w:spacing w:val="-5"/>
                <w:sz w:val="20"/>
                <w:szCs w:val="20"/>
              </w:rPr>
              <w:t>"</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w:t>
            </w:r>
          </w:p>
        </w:tc>
        <w:tc>
          <w:tcPr>
            <w:tcW w:w="5387" w:type="dxa"/>
            <w:hideMark/>
          </w:tcPr>
          <w:p w:rsidR="00A47DEE" w:rsidRDefault="00A47DE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Муфта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75 мм</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1418" w:type="dxa"/>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w:t>
            </w:r>
          </w:p>
        </w:tc>
        <w:tc>
          <w:tcPr>
            <w:tcW w:w="5387" w:type="dxa"/>
            <w:hideMark/>
          </w:tcPr>
          <w:p w:rsidR="00A47DEE" w:rsidRDefault="00A47DE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Муфта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63 мм</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w:t>
            </w:r>
          </w:p>
        </w:tc>
        <w:tc>
          <w:tcPr>
            <w:tcW w:w="1418" w:type="dxa"/>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w:t>
            </w:r>
          </w:p>
        </w:tc>
        <w:tc>
          <w:tcPr>
            <w:tcW w:w="5387" w:type="dxa"/>
            <w:hideMark/>
          </w:tcPr>
          <w:p w:rsidR="00A47DEE" w:rsidRDefault="00A47DE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Муфта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32 мм</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w:t>
            </w:r>
          </w:p>
        </w:tc>
        <w:tc>
          <w:tcPr>
            <w:tcW w:w="5387" w:type="dxa"/>
            <w:hideMark/>
          </w:tcPr>
          <w:p w:rsidR="00A47DEE" w:rsidRDefault="00A47DE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Муфта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25 мм</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w:t>
            </w:r>
          </w:p>
        </w:tc>
        <w:tc>
          <w:tcPr>
            <w:tcW w:w="5387" w:type="dxa"/>
            <w:hideMark/>
          </w:tcPr>
          <w:p w:rsidR="00A47DEE" w:rsidRDefault="00A47DE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Муфта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зовнішньою</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р</w:t>
            </w:r>
            <w:proofErr w:type="gramEnd"/>
            <w:r>
              <w:rPr>
                <w:rFonts w:ascii="Arial" w:hAnsi="Arial" w:cs="Arial"/>
                <w:spacing w:val="-5"/>
                <w:sz w:val="20"/>
                <w:szCs w:val="20"/>
              </w:rPr>
              <w:t>ізьбою</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40х1 1/4" мм</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w:t>
            </w:r>
          </w:p>
        </w:tc>
        <w:tc>
          <w:tcPr>
            <w:tcW w:w="5387" w:type="dxa"/>
            <w:hideMark/>
          </w:tcPr>
          <w:p w:rsidR="00A47DEE" w:rsidRDefault="00A47DE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Муфта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зовнішньою</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р</w:t>
            </w:r>
            <w:proofErr w:type="gramEnd"/>
            <w:r>
              <w:rPr>
                <w:rFonts w:ascii="Arial" w:hAnsi="Arial" w:cs="Arial"/>
                <w:spacing w:val="-5"/>
                <w:sz w:val="20"/>
                <w:szCs w:val="20"/>
              </w:rPr>
              <w:t>ізьбою</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25х1/2" мм</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w:t>
            </w:r>
          </w:p>
        </w:tc>
        <w:tc>
          <w:tcPr>
            <w:tcW w:w="5387" w:type="dxa"/>
            <w:hideMark/>
          </w:tcPr>
          <w:p w:rsidR="00A47DEE" w:rsidRDefault="00A47DE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Муфта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зовнішньою</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р</w:t>
            </w:r>
            <w:proofErr w:type="gramEnd"/>
            <w:r>
              <w:rPr>
                <w:rFonts w:ascii="Arial" w:hAnsi="Arial" w:cs="Arial"/>
                <w:spacing w:val="-5"/>
                <w:sz w:val="20"/>
                <w:szCs w:val="20"/>
              </w:rPr>
              <w:t>ізьбою</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25х3/4" мм</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w:t>
            </w:r>
          </w:p>
        </w:tc>
        <w:tc>
          <w:tcPr>
            <w:tcW w:w="1418" w:type="dxa"/>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w:t>
            </w:r>
          </w:p>
        </w:tc>
        <w:tc>
          <w:tcPr>
            <w:tcW w:w="5387" w:type="dxa"/>
            <w:hideMark/>
          </w:tcPr>
          <w:p w:rsidR="00A47DEE" w:rsidRDefault="00A47DE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Муфта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зовнішньою</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р</w:t>
            </w:r>
            <w:proofErr w:type="gramEnd"/>
            <w:r>
              <w:rPr>
                <w:rFonts w:ascii="Arial" w:hAnsi="Arial" w:cs="Arial"/>
                <w:spacing w:val="-5"/>
                <w:sz w:val="20"/>
                <w:szCs w:val="20"/>
              </w:rPr>
              <w:t>ізьбою</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32х1" мм</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w:t>
            </w:r>
          </w:p>
        </w:tc>
        <w:tc>
          <w:tcPr>
            <w:tcW w:w="5387" w:type="dxa"/>
            <w:hideMark/>
          </w:tcPr>
          <w:p w:rsidR="00A47DEE" w:rsidRDefault="00A47DEE">
            <w:pPr>
              <w:keepLines/>
              <w:autoSpaceDE w:val="0"/>
              <w:autoSpaceDN w:val="0"/>
              <w:spacing w:after="0" w:line="240" w:lineRule="auto"/>
              <w:rPr>
                <w:rFonts w:ascii="Arial" w:hAnsi="Arial" w:cs="Arial"/>
                <w:sz w:val="20"/>
                <w:szCs w:val="20"/>
              </w:rPr>
            </w:pPr>
            <w:r>
              <w:rPr>
                <w:rFonts w:ascii="Arial" w:hAnsi="Arial" w:cs="Arial"/>
                <w:spacing w:val="-5"/>
                <w:sz w:val="20"/>
                <w:szCs w:val="20"/>
              </w:rPr>
              <w:t>Шпилька М8 L100см</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115</w:t>
            </w:r>
          </w:p>
        </w:tc>
        <w:tc>
          <w:tcPr>
            <w:tcW w:w="1418" w:type="dxa"/>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w:t>
            </w:r>
          </w:p>
        </w:tc>
        <w:tc>
          <w:tcPr>
            <w:tcW w:w="5387" w:type="dxa"/>
            <w:hideMark/>
          </w:tcPr>
          <w:p w:rsidR="00A47DEE" w:rsidRDefault="00A47DE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Анкерна</w:t>
            </w:r>
            <w:proofErr w:type="spellEnd"/>
            <w:r>
              <w:rPr>
                <w:rFonts w:ascii="Arial" w:hAnsi="Arial" w:cs="Arial"/>
                <w:spacing w:val="-5"/>
                <w:sz w:val="20"/>
                <w:szCs w:val="20"/>
              </w:rPr>
              <w:t xml:space="preserve"> втулка </w:t>
            </w:r>
            <w:proofErr w:type="spellStart"/>
            <w:r>
              <w:rPr>
                <w:rFonts w:ascii="Arial" w:hAnsi="Arial" w:cs="Arial"/>
                <w:spacing w:val="-5"/>
                <w:sz w:val="20"/>
                <w:szCs w:val="20"/>
              </w:rPr>
              <w:t>Steelfix</w:t>
            </w:r>
            <w:proofErr w:type="spellEnd"/>
            <w:r>
              <w:rPr>
                <w:rFonts w:ascii="Arial" w:hAnsi="Arial" w:cs="Arial"/>
                <w:spacing w:val="-5"/>
                <w:sz w:val="20"/>
                <w:szCs w:val="20"/>
              </w:rPr>
              <w:t xml:space="preserve"> ETO латунь </w:t>
            </w:r>
            <w:proofErr w:type="spellStart"/>
            <w:r>
              <w:rPr>
                <w:rFonts w:ascii="Arial" w:hAnsi="Arial" w:cs="Arial"/>
                <w:spacing w:val="-5"/>
                <w:sz w:val="20"/>
                <w:szCs w:val="20"/>
              </w:rPr>
              <w:t>розпірна</w:t>
            </w:r>
            <w:proofErr w:type="spellEnd"/>
            <w:r>
              <w:rPr>
                <w:rFonts w:ascii="Arial" w:hAnsi="Arial" w:cs="Arial"/>
                <w:spacing w:val="-5"/>
                <w:sz w:val="20"/>
                <w:szCs w:val="20"/>
              </w:rPr>
              <w:t xml:space="preserve"> 8х31/М</w:t>
            </w:r>
            <w:proofErr w:type="gramStart"/>
            <w:r>
              <w:rPr>
                <w:rFonts w:ascii="Arial" w:hAnsi="Arial" w:cs="Arial"/>
                <w:spacing w:val="-5"/>
                <w:sz w:val="20"/>
                <w:szCs w:val="20"/>
              </w:rPr>
              <w:t>6</w:t>
            </w:r>
            <w:proofErr w:type="gramEnd"/>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120</w:t>
            </w:r>
          </w:p>
        </w:tc>
        <w:tc>
          <w:tcPr>
            <w:tcW w:w="1418" w:type="dxa"/>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w:t>
            </w:r>
          </w:p>
        </w:tc>
        <w:tc>
          <w:tcPr>
            <w:tcW w:w="5387" w:type="dxa"/>
            <w:hideMark/>
          </w:tcPr>
          <w:p w:rsidR="00A47DEE" w:rsidRDefault="00A47DE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Хомут </w:t>
            </w:r>
            <w:proofErr w:type="spellStart"/>
            <w:r>
              <w:rPr>
                <w:rFonts w:ascii="Arial" w:hAnsi="Arial" w:cs="Arial"/>
                <w:spacing w:val="-5"/>
                <w:sz w:val="20"/>
                <w:szCs w:val="20"/>
              </w:rPr>
              <w:t>із</w:t>
            </w:r>
            <w:proofErr w:type="spellEnd"/>
            <w:r>
              <w:rPr>
                <w:rFonts w:ascii="Arial" w:hAnsi="Arial" w:cs="Arial"/>
                <w:spacing w:val="-5"/>
                <w:sz w:val="20"/>
                <w:szCs w:val="20"/>
              </w:rPr>
              <w:t xml:space="preserve"> шурупом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25 мм</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w:t>
            </w:r>
          </w:p>
        </w:tc>
        <w:tc>
          <w:tcPr>
            <w:tcW w:w="5387" w:type="dxa"/>
            <w:hideMark/>
          </w:tcPr>
          <w:p w:rsidR="00A47DEE" w:rsidRDefault="00A47DE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Хомут </w:t>
            </w:r>
            <w:proofErr w:type="spellStart"/>
            <w:r>
              <w:rPr>
                <w:rFonts w:ascii="Arial" w:hAnsi="Arial" w:cs="Arial"/>
                <w:spacing w:val="-5"/>
                <w:sz w:val="20"/>
                <w:szCs w:val="20"/>
              </w:rPr>
              <w:t>із</w:t>
            </w:r>
            <w:proofErr w:type="spellEnd"/>
            <w:r>
              <w:rPr>
                <w:rFonts w:ascii="Arial" w:hAnsi="Arial" w:cs="Arial"/>
                <w:spacing w:val="-5"/>
                <w:sz w:val="20"/>
                <w:szCs w:val="20"/>
              </w:rPr>
              <w:t xml:space="preserve"> шурупом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32 мм</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w:t>
            </w:r>
          </w:p>
        </w:tc>
        <w:tc>
          <w:tcPr>
            <w:tcW w:w="5387" w:type="dxa"/>
            <w:hideMark/>
          </w:tcPr>
          <w:p w:rsidR="00A47DEE" w:rsidRDefault="00A47DE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Хомут </w:t>
            </w:r>
            <w:proofErr w:type="spellStart"/>
            <w:r>
              <w:rPr>
                <w:rFonts w:ascii="Arial" w:hAnsi="Arial" w:cs="Arial"/>
                <w:spacing w:val="-5"/>
                <w:sz w:val="20"/>
                <w:szCs w:val="20"/>
              </w:rPr>
              <w:t>із</w:t>
            </w:r>
            <w:proofErr w:type="spellEnd"/>
            <w:r>
              <w:rPr>
                <w:rFonts w:ascii="Arial" w:hAnsi="Arial" w:cs="Arial"/>
                <w:spacing w:val="-5"/>
                <w:sz w:val="20"/>
                <w:szCs w:val="20"/>
              </w:rPr>
              <w:t xml:space="preserve"> шурупом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63 мм</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75</w:t>
            </w:r>
          </w:p>
        </w:tc>
        <w:tc>
          <w:tcPr>
            <w:tcW w:w="1418" w:type="dxa"/>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w:t>
            </w:r>
          </w:p>
        </w:tc>
        <w:tc>
          <w:tcPr>
            <w:tcW w:w="5387" w:type="dxa"/>
            <w:hideMark/>
          </w:tcPr>
          <w:p w:rsidR="00A47DEE" w:rsidRDefault="00A47DE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Хомут </w:t>
            </w:r>
            <w:proofErr w:type="spellStart"/>
            <w:r>
              <w:rPr>
                <w:rFonts w:ascii="Arial" w:hAnsi="Arial" w:cs="Arial"/>
                <w:spacing w:val="-5"/>
                <w:sz w:val="20"/>
                <w:szCs w:val="20"/>
              </w:rPr>
              <w:t>із</w:t>
            </w:r>
            <w:proofErr w:type="spellEnd"/>
            <w:r>
              <w:rPr>
                <w:rFonts w:ascii="Arial" w:hAnsi="Arial" w:cs="Arial"/>
                <w:spacing w:val="-5"/>
                <w:sz w:val="20"/>
                <w:szCs w:val="20"/>
              </w:rPr>
              <w:t xml:space="preserve"> шурупом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75 мм</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w:t>
            </w:r>
          </w:p>
        </w:tc>
        <w:tc>
          <w:tcPr>
            <w:tcW w:w="1418" w:type="dxa"/>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w:t>
            </w:r>
          </w:p>
        </w:tc>
        <w:tc>
          <w:tcPr>
            <w:tcW w:w="5387" w:type="dxa"/>
            <w:hideMark/>
          </w:tcPr>
          <w:p w:rsidR="00A47DEE" w:rsidRDefault="00A47DE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фланцевих</w:t>
            </w:r>
            <w:proofErr w:type="spellEnd"/>
            <w:r>
              <w:rPr>
                <w:rFonts w:ascii="Arial" w:hAnsi="Arial" w:cs="Arial"/>
                <w:spacing w:val="-5"/>
                <w:sz w:val="20"/>
                <w:szCs w:val="20"/>
              </w:rPr>
              <w:t xml:space="preserve"> </w:t>
            </w:r>
            <w:proofErr w:type="spellStart"/>
            <w:r>
              <w:rPr>
                <w:rFonts w:ascii="Arial" w:hAnsi="Arial" w:cs="Arial"/>
                <w:spacing w:val="-5"/>
                <w:sz w:val="20"/>
                <w:szCs w:val="20"/>
              </w:rPr>
              <w:t>з'єднань</w:t>
            </w:r>
            <w:proofErr w:type="spellEnd"/>
            <w:r>
              <w:rPr>
                <w:rFonts w:ascii="Arial" w:hAnsi="Arial" w:cs="Arial"/>
                <w:spacing w:val="-5"/>
                <w:sz w:val="20"/>
                <w:szCs w:val="20"/>
              </w:rPr>
              <w:t xml:space="preserve"> на </w:t>
            </w:r>
            <w:proofErr w:type="spellStart"/>
            <w:r>
              <w:rPr>
                <w:rFonts w:ascii="Arial" w:hAnsi="Arial" w:cs="Arial"/>
                <w:spacing w:val="-5"/>
                <w:sz w:val="20"/>
                <w:szCs w:val="20"/>
              </w:rPr>
              <w:t>сталевих</w:t>
            </w:r>
            <w:proofErr w:type="spellEnd"/>
          </w:p>
          <w:p w:rsidR="00A47DEE" w:rsidRDefault="00A47DEE">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трубопроводах</w:t>
            </w:r>
            <w:proofErr w:type="gramEnd"/>
            <w:r>
              <w:rPr>
                <w:rFonts w:ascii="Arial" w:hAnsi="Arial" w:cs="Arial"/>
                <w:spacing w:val="-5"/>
                <w:sz w:val="20"/>
                <w:szCs w:val="20"/>
              </w:rPr>
              <w:t xml:space="preserve"> </w:t>
            </w: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63 мм</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w:t>
            </w:r>
          </w:p>
        </w:tc>
        <w:tc>
          <w:tcPr>
            <w:tcW w:w="5387" w:type="dxa"/>
            <w:hideMark/>
          </w:tcPr>
          <w:p w:rsidR="00A47DEE" w:rsidRDefault="00A47DE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Приварювання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фланців</w:t>
            </w:r>
            <w:proofErr w:type="spellEnd"/>
            <w:r>
              <w:rPr>
                <w:rFonts w:ascii="Arial" w:hAnsi="Arial" w:cs="Arial"/>
                <w:spacing w:val="-5"/>
                <w:sz w:val="20"/>
                <w:szCs w:val="20"/>
              </w:rPr>
              <w:t xml:space="preserve"> </w:t>
            </w: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80 мм до </w:t>
            </w:r>
            <w:proofErr w:type="spellStart"/>
            <w:r>
              <w:rPr>
                <w:rFonts w:ascii="Arial" w:hAnsi="Arial" w:cs="Arial"/>
                <w:spacing w:val="-5"/>
                <w:sz w:val="20"/>
                <w:szCs w:val="20"/>
              </w:rPr>
              <w:t>сталевих</w:t>
            </w:r>
            <w:proofErr w:type="spellEnd"/>
          </w:p>
          <w:p w:rsidR="00A47DEE" w:rsidRDefault="00A47DE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трубопроводі</w:t>
            </w:r>
            <w:proofErr w:type="gramStart"/>
            <w:r>
              <w:rPr>
                <w:rFonts w:ascii="Arial" w:hAnsi="Arial" w:cs="Arial"/>
                <w:spacing w:val="-5"/>
                <w:sz w:val="20"/>
                <w:szCs w:val="20"/>
              </w:rPr>
              <w:t>в</w:t>
            </w:r>
            <w:proofErr w:type="spellEnd"/>
            <w:proofErr w:type="gramEnd"/>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w:t>
            </w:r>
          </w:p>
        </w:tc>
        <w:tc>
          <w:tcPr>
            <w:tcW w:w="5387" w:type="dxa"/>
            <w:hideMark/>
          </w:tcPr>
          <w:p w:rsidR="00A47DEE" w:rsidRDefault="00A47DE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Фланець</w:t>
            </w:r>
            <w:proofErr w:type="spellEnd"/>
            <w:r>
              <w:rPr>
                <w:rFonts w:ascii="Arial" w:hAnsi="Arial" w:cs="Arial"/>
                <w:spacing w:val="-5"/>
                <w:sz w:val="20"/>
                <w:szCs w:val="20"/>
              </w:rPr>
              <w:t xml:space="preserve"> </w:t>
            </w:r>
            <w:proofErr w:type="spellStart"/>
            <w:r>
              <w:rPr>
                <w:rFonts w:ascii="Arial" w:hAnsi="Arial" w:cs="Arial"/>
                <w:spacing w:val="-5"/>
                <w:sz w:val="20"/>
                <w:szCs w:val="20"/>
              </w:rPr>
              <w:t>сталевий</w:t>
            </w:r>
            <w:proofErr w:type="spellEnd"/>
            <w:r>
              <w:rPr>
                <w:rFonts w:ascii="Arial" w:hAnsi="Arial" w:cs="Arial"/>
                <w:spacing w:val="-5"/>
                <w:sz w:val="20"/>
                <w:szCs w:val="20"/>
              </w:rPr>
              <w:t xml:space="preserve"> </w:t>
            </w:r>
            <w:proofErr w:type="spellStart"/>
            <w:r>
              <w:rPr>
                <w:rFonts w:ascii="Arial" w:hAnsi="Arial" w:cs="Arial"/>
                <w:spacing w:val="-5"/>
                <w:sz w:val="20"/>
                <w:szCs w:val="20"/>
              </w:rPr>
              <w:t>Blue</w:t>
            </w:r>
            <w:proofErr w:type="spellEnd"/>
            <w:r>
              <w:rPr>
                <w:rFonts w:ascii="Arial" w:hAnsi="Arial" w:cs="Arial"/>
                <w:spacing w:val="-5"/>
                <w:sz w:val="20"/>
                <w:szCs w:val="20"/>
              </w:rPr>
              <w:t xml:space="preserve"> </w:t>
            </w:r>
            <w:proofErr w:type="spellStart"/>
            <w:r>
              <w:rPr>
                <w:rFonts w:ascii="Arial" w:hAnsi="Arial" w:cs="Arial"/>
                <w:spacing w:val="-5"/>
                <w:sz w:val="20"/>
                <w:szCs w:val="20"/>
              </w:rPr>
              <w:t>Ocean</w:t>
            </w:r>
            <w:proofErr w:type="spellEnd"/>
            <w:r>
              <w:rPr>
                <w:rFonts w:ascii="Arial" w:hAnsi="Arial" w:cs="Arial"/>
                <w:spacing w:val="-5"/>
                <w:sz w:val="20"/>
                <w:szCs w:val="20"/>
              </w:rPr>
              <w:t xml:space="preserve"> 75 мм</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1418" w:type="dxa"/>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w:t>
            </w:r>
          </w:p>
        </w:tc>
        <w:tc>
          <w:tcPr>
            <w:tcW w:w="5387" w:type="dxa"/>
            <w:hideMark/>
          </w:tcPr>
          <w:p w:rsidR="00A47DEE" w:rsidRDefault="00A47DE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Фланець</w:t>
            </w:r>
            <w:proofErr w:type="spellEnd"/>
            <w:r>
              <w:rPr>
                <w:rFonts w:ascii="Arial" w:hAnsi="Arial" w:cs="Arial"/>
                <w:spacing w:val="-5"/>
                <w:sz w:val="20"/>
                <w:szCs w:val="20"/>
              </w:rPr>
              <w:t xml:space="preserve"> </w:t>
            </w:r>
            <w:proofErr w:type="spellStart"/>
            <w:r>
              <w:rPr>
                <w:rFonts w:ascii="Arial" w:hAnsi="Arial" w:cs="Arial"/>
                <w:spacing w:val="-5"/>
                <w:sz w:val="20"/>
                <w:szCs w:val="20"/>
              </w:rPr>
              <w:t>сталевий</w:t>
            </w:r>
            <w:proofErr w:type="spellEnd"/>
            <w:r>
              <w:rPr>
                <w:rFonts w:ascii="Arial" w:hAnsi="Arial" w:cs="Arial"/>
                <w:spacing w:val="-5"/>
                <w:sz w:val="20"/>
                <w:szCs w:val="20"/>
              </w:rPr>
              <w:t xml:space="preserve"> </w:t>
            </w:r>
            <w:proofErr w:type="spellStart"/>
            <w:r>
              <w:rPr>
                <w:rFonts w:ascii="Arial" w:hAnsi="Arial" w:cs="Arial"/>
                <w:spacing w:val="-5"/>
                <w:sz w:val="20"/>
                <w:szCs w:val="20"/>
              </w:rPr>
              <w:t>Blue</w:t>
            </w:r>
            <w:proofErr w:type="spellEnd"/>
            <w:r>
              <w:rPr>
                <w:rFonts w:ascii="Arial" w:hAnsi="Arial" w:cs="Arial"/>
                <w:spacing w:val="-5"/>
                <w:sz w:val="20"/>
                <w:szCs w:val="20"/>
              </w:rPr>
              <w:t xml:space="preserve"> </w:t>
            </w:r>
            <w:proofErr w:type="spellStart"/>
            <w:r>
              <w:rPr>
                <w:rFonts w:ascii="Arial" w:hAnsi="Arial" w:cs="Arial"/>
                <w:spacing w:val="-5"/>
                <w:sz w:val="20"/>
                <w:szCs w:val="20"/>
              </w:rPr>
              <w:t>Ocean</w:t>
            </w:r>
            <w:proofErr w:type="spellEnd"/>
            <w:r>
              <w:rPr>
                <w:rFonts w:ascii="Arial" w:hAnsi="Arial" w:cs="Arial"/>
                <w:spacing w:val="-5"/>
                <w:sz w:val="20"/>
                <w:szCs w:val="20"/>
              </w:rPr>
              <w:t xml:space="preserve"> 63 мм</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w:t>
            </w:r>
          </w:p>
        </w:tc>
        <w:tc>
          <w:tcPr>
            <w:tcW w:w="5387" w:type="dxa"/>
            <w:hideMark/>
          </w:tcPr>
          <w:p w:rsidR="00A47DEE" w:rsidRDefault="00A47DE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Буртові</w:t>
            </w:r>
            <w:proofErr w:type="spellEnd"/>
            <w:r>
              <w:rPr>
                <w:rFonts w:ascii="Arial" w:hAnsi="Arial" w:cs="Arial"/>
                <w:spacing w:val="-5"/>
                <w:sz w:val="20"/>
                <w:szCs w:val="20"/>
              </w:rPr>
              <w:t xml:space="preserve"> втулки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w:t>
            </w:r>
            <w:proofErr w:type="spellEnd"/>
            <w:r>
              <w:rPr>
                <w:rFonts w:ascii="Arial" w:hAnsi="Arial" w:cs="Arial"/>
                <w:spacing w:val="-5"/>
                <w:sz w:val="20"/>
                <w:szCs w:val="20"/>
              </w:rPr>
              <w:t xml:space="preserve"> </w:t>
            </w:r>
            <w:proofErr w:type="spellStart"/>
            <w:r>
              <w:rPr>
                <w:rFonts w:ascii="Arial" w:hAnsi="Arial" w:cs="Arial"/>
                <w:spacing w:val="-5"/>
                <w:sz w:val="20"/>
                <w:szCs w:val="20"/>
              </w:rPr>
              <w:t>фланець</w:t>
            </w:r>
            <w:proofErr w:type="spellEnd"/>
            <w:r>
              <w:rPr>
                <w:rFonts w:ascii="Arial" w:hAnsi="Arial" w:cs="Arial"/>
                <w:spacing w:val="-5"/>
                <w:sz w:val="20"/>
                <w:szCs w:val="20"/>
              </w:rPr>
              <w:t xml:space="preserve"> Ф75мм</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1418" w:type="dxa"/>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w:t>
            </w:r>
          </w:p>
        </w:tc>
        <w:tc>
          <w:tcPr>
            <w:tcW w:w="5387" w:type="dxa"/>
            <w:hideMark/>
          </w:tcPr>
          <w:p w:rsidR="00A47DEE" w:rsidRDefault="00A47DE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Буртові</w:t>
            </w:r>
            <w:proofErr w:type="spellEnd"/>
            <w:r>
              <w:rPr>
                <w:rFonts w:ascii="Arial" w:hAnsi="Arial" w:cs="Arial"/>
                <w:spacing w:val="-5"/>
                <w:sz w:val="20"/>
                <w:szCs w:val="20"/>
              </w:rPr>
              <w:t xml:space="preserve"> втулки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w:t>
            </w:r>
            <w:proofErr w:type="spellEnd"/>
            <w:r>
              <w:rPr>
                <w:rFonts w:ascii="Arial" w:hAnsi="Arial" w:cs="Arial"/>
                <w:spacing w:val="-5"/>
                <w:sz w:val="20"/>
                <w:szCs w:val="20"/>
              </w:rPr>
              <w:t xml:space="preserve"> </w:t>
            </w:r>
            <w:proofErr w:type="spellStart"/>
            <w:r>
              <w:rPr>
                <w:rFonts w:ascii="Arial" w:hAnsi="Arial" w:cs="Arial"/>
                <w:spacing w:val="-5"/>
                <w:sz w:val="20"/>
                <w:szCs w:val="20"/>
              </w:rPr>
              <w:t>фланець</w:t>
            </w:r>
            <w:proofErr w:type="spellEnd"/>
            <w:r>
              <w:rPr>
                <w:rFonts w:ascii="Arial" w:hAnsi="Arial" w:cs="Arial"/>
                <w:spacing w:val="-5"/>
                <w:sz w:val="20"/>
                <w:szCs w:val="20"/>
              </w:rPr>
              <w:t xml:space="preserve"> Ф63мм</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w:t>
            </w:r>
          </w:p>
        </w:tc>
        <w:tc>
          <w:tcPr>
            <w:tcW w:w="5387" w:type="dxa"/>
            <w:hideMark/>
          </w:tcPr>
          <w:p w:rsidR="00A47DEE" w:rsidRDefault="00A47DEE">
            <w:pPr>
              <w:keepLines/>
              <w:autoSpaceDE w:val="0"/>
              <w:autoSpaceDN w:val="0"/>
              <w:spacing w:after="0" w:line="240" w:lineRule="auto"/>
              <w:rPr>
                <w:rFonts w:ascii="Arial" w:hAnsi="Arial" w:cs="Arial"/>
                <w:sz w:val="20"/>
                <w:szCs w:val="20"/>
              </w:rPr>
            </w:pPr>
            <w:r>
              <w:rPr>
                <w:rFonts w:ascii="Arial" w:hAnsi="Arial" w:cs="Arial"/>
                <w:spacing w:val="-5"/>
                <w:sz w:val="20"/>
                <w:szCs w:val="20"/>
              </w:rPr>
              <w:t>Шпилька Ф16мм L=1000мм</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1418" w:type="dxa"/>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w:t>
            </w:r>
          </w:p>
        </w:tc>
        <w:tc>
          <w:tcPr>
            <w:tcW w:w="5387" w:type="dxa"/>
            <w:hideMark/>
          </w:tcPr>
          <w:p w:rsidR="00A47DEE" w:rsidRDefault="00A47DEE">
            <w:pPr>
              <w:keepLines/>
              <w:autoSpaceDE w:val="0"/>
              <w:autoSpaceDN w:val="0"/>
              <w:spacing w:after="0" w:line="240" w:lineRule="auto"/>
              <w:rPr>
                <w:rFonts w:ascii="Arial" w:hAnsi="Arial" w:cs="Arial"/>
                <w:sz w:val="20"/>
                <w:szCs w:val="20"/>
              </w:rPr>
            </w:pPr>
            <w:r>
              <w:rPr>
                <w:rFonts w:ascii="Arial" w:hAnsi="Arial" w:cs="Arial"/>
                <w:spacing w:val="-5"/>
                <w:sz w:val="20"/>
                <w:szCs w:val="20"/>
              </w:rPr>
              <w:t>Гайка М16</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160</w:t>
            </w:r>
          </w:p>
        </w:tc>
        <w:tc>
          <w:tcPr>
            <w:tcW w:w="1418" w:type="dxa"/>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w:t>
            </w:r>
          </w:p>
        </w:tc>
        <w:tc>
          <w:tcPr>
            <w:tcW w:w="5387" w:type="dxa"/>
            <w:hideMark/>
          </w:tcPr>
          <w:p w:rsidR="00A47DEE" w:rsidRDefault="00A47DEE">
            <w:pPr>
              <w:keepLines/>
              <w:autoSpaceDE w:val="0"/>
              <w:autoSpaceDN w:val="0"/>
              <w:spacing w:after="0" w:line="240" w:lineRule="auto"/>
              <w:rPr>
                <w:rFonts w:ascii="Arial" w:hAnsi="Arial" w:cs="Arial"/>
                <w:sz w:val="20"/>
                <w:szCs w:val="20"/>
              </w:rPr>
            </w:pPr>
            <w:r>
              <w:rPr>
                <w:rFonts w:ascii="Arial" w:hAnsi="Arial" w:cs="Arial"/>
                <w:spacing w:val="-5"/>
                <w:sz w:val="20"/>
                <w:szCs w:val="20"/>
              </w:rPr>
              <w:t>Шайба М16</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160</w:t>
            </w:r>
          </w:p>
        </w:tc>
        <w:tc>
          <w:tcPr>
            <w:tcW w:w="1418" w:type="dxa"/>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w:t>
            </w:r>
          </w:p>
        </w:tc>
        <w:tc>
          <w:tcPr>
            <w:tcW w:w="5387" w:type="dxa"/>
            <w:hideMark/>
          </w:tcPr>
          <w:p w:rsidR="00A47DEE" w:rsidRDefault="00A47DE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Прокладка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w:t>
            </w:r>
            <w:proofErr w:type="spellEnd"/>
            <w:r>
              <w:rPr>
                <w:rFonts w:ascii="Arial" w:hAnsi="Arial" w:cs="Arial"/>
                <w:spacing w:val="-5"/>
                <w:sz w:val="20"/>
                <w:szCs w:val="20"/>
              </w:rPr>
              <w:t xml:space="preserve"> </w:t>
            </w:r>
            <w:proofErr w:type="spellStart"/>
            <w:r>
              <w:rPr>
                <w:rFonts w:ascii="Arial" w:hAnsi="Arial" w:cs="Arial"/>
                <w:spacing w:val="-5"/>
                <w:sz w:val="20"/>
                <w:szCs w:val="20"/>
              </w:rPr>
              <w:t>фланець</w:t>
            </w:r>
            <w:proofErr w:type="spellEnd"/>
            <w:r>
              <w:rPr>
                <w:rFonts w:ascii="Arial" w:hAnsi="Arial" w:cs="Arial"/>
                <w:spacing w:val="-5"/>
                <w:sz w:val="20"/>
                <w:szCs w:val="20"/>
              </w:rPr>
              <w:t xml:space="preserve"> </w:t>
            </w:r>
            <w:proofErr w:type="spellStart"/>
            <w:r>
              <w:rPr>
                <w:rFonts w:ascii="Arial" w:hAnsi="Arial" w:cs="Arial"/>
                <w:spacing w:val="-5"/>
                <w:sz w:val="20"/>
                <w:szCs w:val="20"/>
              </w:rPr>
              <w:t>біконітова</w:t>
            </w:r>
            <w:proofErr w:type="spellEnd"/>
            <w:r>
              <w:rPr>
                <w:rFonts w:ascii="Arial" w:hAnsi="Arial" w:cs="Arial"/>
                <w:spacing w:val="-5"/>
                <w:sz w:val="20"/>
                <w:szCs w:val="20"/>
              </w:rPr>
              <w:t xml:space="preserve"> Ду75</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1418" w:type="dxa"/>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w:t>
            </w:r>
          </w:p>
        </w:tc>
        <w:tc>
          <w:tcPr>
            <w:tcW w:w="5387" w:type="dxa"/>
            <w:hideMark/>
          </w:tcPr>
          <w:p w:rsidR="00A47DEE" w:rsidRDefault="00A47DEE">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Прокладка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w:t>
            </w:r>
            <w:proofErr w:type="spellEnd"/>
            <w:r>
              <w:rPr>
                <w:rFonts w:ascii="Arial" w:hAnsi="Arial" w:cs="Arial"/>
                <w:spacing w:val="-5"/>
                <w:sz w:val="20"/>
                <w:szCs w:val="20"/>
              </w:rPr>
              <w:t xml:space="preserve"> </w:t>
            </w:r>
            <w:proofErr w:type="spellStart"/>
            <w:r>
              <w:rPr>
                <w:rFonts w:ascii="Arial" w:hAnsi="Arial" w:cs="Arial"/>
                <w:spacing w:val="-5"/>
                <w:sz w:val="20"/>
                <w:szCs w:val="20"/>
              </w:rPr>
              <w:t>фланець</w:t>
            </w:r>
            <w:proofErr w:type="spellEnd"/>
            <w:r>
              <w:rPr>
                <w:rFonts w:ascii="Arial" w:hAnsi="Arial" w:cs="Arial"/>
                <w:spacing w:val="-5"/>
                <w:sz w:val="20"/>
                <w:szCs w:val="20"/>
              </w:rPr>
              <w:t xml:space="preserve"> </w:t>
            </w:r>
            <w:proofErr w:type="spellStart"/>
            <w:r>
              <w:rPr>
                <w:rFonts w:ascii="Arial" w:hAnsi="Arial" w:cs="Arial"/>
                <w:spacing w:val="-5"/>
                <w:sz w:val="20"/>
                <w:szCs w:val="20"/>
              </w:rPr>
              <w:t>біконітова</w:t>
            </w:r>
            <w:proofErr w:type="spellEnd"/>
            <w:r>
              <w:rPr>
                <w:rFonts w:ascii="Arial" w:hAnsi="Arial" w:cs="Arial"/>
                <w:spacing w:val="-5"/>
                <w:sz w:val="20"/>
                <w:szCs w:val="20"/>
              </w:rPr>
              <w:t xml:space="preserve"> Ду63</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w:t>
            </w:r>
          </w:p>
        </w:tc>
        <w:tc>
          <w:tcPr>
            <w:tcW w:w="5387" w:type="dxa"/>
            <w:hideMark/>
          </w:tcPr>
          <w:p w:rsidR="00A47DEE" w:rsidRDefault="00A47DEE">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Ізоляція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трубками </w:t>
            </w:r>
            <w:proofErr w:type="spellStart"/>
            <w:r>
              <w:rPr>
                <w:rFonts w:ascii="Arial" w:hAnsi="Arial" w:cs="Arial"/>
                <w:spacing w:val="-5"/>
                <w:sz w:val="20"/>
                <w:szCs w:val="20"/>
              </w:rPr>
              <w:t>зі</w:t>
            </w:r>
            <w:proofErr w:type="spellEnd"/>
            <w:r>
              <w:rPr>
                <w:rFonts w:ascii="Arial" w:hAnsi="Arial" w:cs="Arial"/>
                <w:spacing w:val="-5"/>
                <w:sz w:val="20"/>
                <w:szCs w:val="20"/>
              </w:rPr>
              <w:t xml:space="preserve"> </w:t>
            </w:r>
            <w:proofErr w:type="spellStart"/>
            <w:r>
              <w:rPr>
                <w:rFonts w:ascii="Arial" w:hAnsi="Arial" w:cs="Arial"/>
                <w:spacing w:val="-5"/>
                <w:sz w:val="20"/>
                <w:szCs w:val="20"/>
              </w:rPr>
              <w:t>спіненого</w:t>
            </w:r>
            <w:proofErr w:type="spellEnd"/>
            <w:r>
              <w:rPr>
                <w:rFonts w:ascii="Arial" w:hAnsi="Arial" w:cs="Arial"/>
                <w:spacing w:val="-5"/>
                <w:sz w:val="20"/>
                <w:szCs w:val="20"/>
              </w:rPr>
              <w:t xml:space="preserve"> каучуку,</w:t>
            </w:r>
          </w:p>
          <w:p w:rsidR="00A47DEE" w:rsidRDefault="00A47DE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поліетилену</w:t>
            </w:r>
            <w:proofErr w:type="spellEnd"/>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170</w:t>
            </w:r>
          </w:p>
        </w:tc>
        <w:tc>
          <w:tcPr>
            <w:tcW w:w="1418" w:type="dxa"/>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w:t>
            </w:r>
          </w:p>
        </w:tc>
        <w:tc>
          <w:tcPr>
            <w:tcW w:w="5387" w:type="dxa"/>
            <w:hideMark/>
          </w:tcPr>
          <w:p w:rsidR="00A47DEE" w:rsidRDefault="00A47DE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Утеплювач</w:t>
            </w:r>
            <w:proofErr w:type="spellEnd"/>
            <w:r>
              <w:rPr>
                <w:rFonts w:ascii="Arial" w:hAnsi="Arial" w:cs="Arial"/>
                <w:spacing w:val="-5"/>
                <w:sz w:val="20"/>
                <w:szCs w:val="20"/>
              </w:rPr>
              <w:t xml:space="preserve"> </w:t>
            </w:r>
            <w:proofErr w:type="spellStart"/>
            <w:r>
              <w:rPr>
                <w:rFonts w:ascii="Arial" w:hAnsi="Arial" w:cs="Arial"/>
                <w:spacing w:val="-5"/>
                <w:sz w:val="20"/>
                <w:szCs w:val="20"/>
              </w:rPr>
              <w:t>Мерілон</w:t>
            </w:r>
            <w:proofErr w:type="spellEnd"/>
            <w:r>
              <w:rPr>
                <w:rFonts w:ascii="Arial" w:hAnsi="Arial" w:cs="Arial"/>
                <w:spacing w:val="-5"/>
                <w:sz w:val="20"/>
                <w:szCs w:val="20"/>
              </w:rPr>
              <w:t xml:space="preserve"> для труб Ф25мм</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w:t>
            </w:r>
          </w:p>
        </w:tc>
        <w:tc>
          <w:tcPr>
            <w:tcW w:w="5387" w:type="dxa"/>
            <w:hideMark/>
          </w:tcPr>
          <w:p w:rsidR="00A47DEE" w:rsidRDefault="00A47DE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Утеплювач</w:t>
            </w:r>
            <w:proofErr w:type="spellEnd"/>
            <w:r>
              <w:rPr>
                <w:rFonts w:ascii="Arial" w:hAnsi="Arial" w:cs="Arial"/>
                <w:spacing w:val="-5"/>
                <w:sz w:val="20"/>
                <w:szCs w:val="20"/>
              </w:rPr>
              <w:t xml:space="preserve"> </w:t>
            </w:r>
            <w:proofErr w:type="spellStart"/>
            <w:r>
              <w:rPr>
                <w:rFonts w:ascii="Arial" w:hAnsi="Arial" w:cs="Arial"/>
                <w:spacing w:val="-5"/>
                <w:sz w:val="20"/>
                <w:szCs w:val="20"/>
              </w:rPr>
              <w:t>Мерілон</w:t>
            </w:r>
            <w:proofErr w:type="spellEnd"/>
            <w:r>
              <w:rPr>
                <w:rFonts w:ascii="Arial" w:hAnsi="Arial" w:cs="Arial"/>
                <w:spacing w:val="-5"/>
                <w:sz w:val="20"/>
                <w:szCs w:val="20"/>
              </w:rPr>
              <w:t xml:space="preserve"> для труб Ф32мм</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w:t>
            </w:r>
          </w:p>
        </w:tc>
        <w:tc>
          <w:tcPr>
            <w:tcW w:w="5387" w:type="dxa"/>
            <w:hideMark/>
          </w:tcPr>
          <w:p w:rsidR="00A47DEE" w:rsidRDefault="00A47DE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Утеплювач</w:t>
            </w:r>
            <w:proofErr w:type="spellEnd"/>
            <w:r>
              <w:rPr>
                <w:rFonts w:ascii="Arial" w:hAnsi="Arial" w:cs="Arial"/>
                <w:spacing w:val="-5"/>
                <w:sz w:val="20"/>
                <w:szCs w:val="20"/>
              </w:rPr>
              <w:t xml:space="preserve"> </w:t>
            </w:r>
            <w:proofErr w:type="spellStart"/>
            <w:r>
              <w:rPr>
                <w:rFonts w:ascii="Arial" w:hAnsi="Arial" w:cs="Arial"/>
                <w:spacing w:val="-5"/>
                <w:sz w:val="20"/>
                <w:szCs w:val="20"/>
              </w:rPr>
              <w:t>Мерілон</w:t>
            </w:r>
            <w:proofErr w:type="spellEnd"/>
            <w:r>
              <w:rPr>
                <w:rFonts w:ascii="Arial" w:hAnsi="Arial" w:cs="Arial"/>
                <w:spacing w:val="-5"/>
                <w:sz w:val="20"/>
                <w:szCs w:val="20"/>
              </w:rPr>
              <w:t xml:space="preserve"> для труб Ф63мм</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110</w:t>
            </w:r>
          </w:p>
        </w:tc>
        <w:tc>
          <w:tcPr>
            <w:tcW w:w="1418" w:type="dxa"/>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w:t>
            </w:r>
          </w:p>
        </w:tc>
        <w:tc>
          <w:tcPr>
            <w:tcW w:w="5387" w:type="dxa"/>
            <w:hideMark/>
          </w:tcPr>
          <w:p w:rsidR="00A47DEE" w:rsidRDefault="00A47DEE">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Утеплювач</w:t>
            </w:r>
            <w:proofErr w:type="spellEnd"/>
            <w:r>
              <w:rPr>
                <w:rFonts w:ascii="Arial" w:hAnsi="Arial" w:cs="Arial"/>
                <w:spacing w:val="-5"/>
                <w:sz w:val="20"/>
                <w:szCs w:val="20"/>
              </w:rPr>
              <w:t xml:space="preserve"> </w:t>
            </w:r>
            <w:proofErr w:type="spellStart"/>
            <w:r>
              <w:rPr>
                <w:rFonts w:ascii="Arial" w:hAnsi="Arial" w:cs="Arial"/>
                <w:spacing w:val="-5"/>
                <w:sz w:val="20"/>
                <w:szCs w:val="20"/>
              </w:rPr>
              <w:t>Мерілон</w:t>
            </w:r>
            <w:proofErr w:type="spellEnd"/>
            <w:r>
              <w:rPr>
                <w:rFonts w:ascii="Arial" w:hAnsi="Arial" w:cs="Arial"/>
                <w:spacing w:val="-5"/>
                <w:sz w:val="20"/>
                <w:szCs w:val="20"/>
              </w:rPr>
              <w:t xml:space="preserve"> для труб Ф75мм</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w:t>
            </w:r>
          </w:p>
        </w:tc>
        <w:tc>
          <w:tcPr>
            <w:tcW w:w="1418" w:type="dxa"/>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jc w:val="center"/>
        </w:trPr>
        <w:tc>
          <w:tcPr>
            <w:tcW w:w="567" w:type="dxa"/>
            <w:tcBorders>
              <w:top w:val="nil"/>
              <w:left w:val="single" w:sz="12"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w:t>
            </w:r>
          </w:p>
        </w:tc>
        <w:tc>
          <w:tcPr>
            <w:tcW w:w="5387" w:type="dxa"/>
            <w:hideMark/>
          </w:tcPr>
          <w:p w:rsidR="00A47DEE" w:rsidRDefault="00A47DEE">
            <w:pPr>
              <w:keepLines/>
              <w:autoSpaceDE w:val="0"/>
              <w:autoSpaceDN w:val="0"/>
              <w:spacing w:after="0" w:line="240" w:lineRule="auto"/>
              <w:rPr>
                <w:rFonts w:ascii="Arial" w:hAnsi="Arial" w:cs="Arial"/>
                <w:sz w:val="20"/>
                <w:szCs w:val="20"/>
              </w:rPr>
            </w:pPr>
            <w:r>
              <w:rPr>
                <w:rFonts w:ascii="Arial" w:hAnsi="Arial" w:cs="Arial"/>
                <w:spacing w:val="-5"/>
                <w:sz w:val="20"/>
                <w:szCs w:val="20"/>
              </w:rPr>
              <w:t>Скотч-</w:t>
            </w:r>
            <w:proofErr w:type="spellStart"/>
            <w:r>
              <w:rPr>
                <w:rFonts w:ascii="Arial" w:hAnsi="Arial" w:cs="Arial"/>
                <w:spacing w:val="-5"/>
                <w:sz w:val="20"/>
                <w:szCs w:val="20"/>
              </w:rPr>
              <w:t>стрічка</w:t>
            </w:r>
            <w:proofErr w:type="spellEnd"/>
            <w:r>
              <w:rPr>
                <w:rFonts w:ascii="Arial" w:hAnsi="Arial" w:cs="Arial"/>
                <w:spacing w:val="-5"/>
                <w:sz w:val="20"/>
                <w:szCs w:val="20"/>
              </w:rPr>
              <w:t xml:space="preserve"> </w:t>
            </w:r>
            <w:proofErr w:type="spellStart"/>
            <w:r>
              <w:rPr>
                <w:rFonts w:ascii="Arial" w:hAnsi="Arial" w:cs="Arial"/>
                <w:spacing w:val="-5"/>
                <w:sz w:val="20"/>
                <w:szCs w:val="20"/>
              </w:rPr>
              <w:t>самоклеюча</w:t>
            </w:r>
            <w:proofErr w:type="spellEnd"/>
            <w:r>
              <w:rPr>
                <w:rFonts w:ascii="Arial" w:hAnsi="Arial" w:cs="Arial"/>
                <w:spacing w:val="-5"/>
                <w:sz w:val="20"/>
                <w:szCs w:val="20"/>
              </w:rPr>
              <w:t xml:space="preserve"> 50 м x 75 мм x 30 мкм</w:t>
            </w:r>
          </w:p>
        </w:tc>
        <w:tc>
          <w:tcPr>
            <w:tcW w:w="1418" w:type="dxa"/>
            <w:tcBorders>
              <w:top w:val="nil"/>
              <w:left w:val="single" w:sz="4" w:space="0" w:color="auto"/>
              <w:bottom w:val="nil"/>
              <w:right w:val="nil"/>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A47DEE" w:rsidRDefault="00A47DEE">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w:t>
            </w:r>
          </w:p>
        </w:tc>
        <w:tc>
          <w:tcPr>
            <w:tcW w:w="1418" w:type="dxa"/>
            <w:tcBorders>
              <w:top w:val="nil"/>
              <w:left w:val="single" w:sz="4" w:space="0" w:color="auto"/>
              <w:bottom w:val="nil"/>
              <w:right w:val="single" w:sz="12" w:space="0" w:color="auto"/>
            </w:tcBorders>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A47DEE" w:rsidTr="00A47DEE">
        <w:trPr>
          <w:jc w:val="center"/>
        </w:trPr>
        <w:tc>
          <w:tcPr>
            <w:tcW w:w="10208" w:type="dxa"/>
            <w:gridSpan w:val="5"/>
            <w:tcBorders>
              <w:top w:val="single" w:sz="12" w:space="0" w:color="auto"/>
              <w:left w:val="nil"/>
              <w:bottom w:val="nil"/>
              <w:right w:val="nil"/>
            </w:tcBorders>
            <w:vAlign w:val="center"/>
            <w:hideMark/>
          </w:tcPr>
          <w:p w:rsidR="00A47DEE" w:rsidRDefault="00A47DEE">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A47DEE" w:rsidRDefault="00A47DEE" w:rsidP="001A3E73">
      <w:pPr>
        <w:spacing w:after="0" w:line="240" w:lineRule="auto"/>
        <w:ind w:left="-142"/>
        <w:jc w:val="center"/>
        <w:rPr>
          <w:rFonts w:ascii="Times New Roman" w:hAnsi="Times New Roman" w:cs="Times New Roman"/>
          <w:b/>
          <w:sz w:val="24"/>
          <w:szCs w:val="24"/>
          <w:lang w:val="uk-UA"/>
        </w:rPr>
      </w:pPr>
    </w:p>
    <w:sectPr w:rsidR="00A47DEE"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2E06B1">
      <w:rPr>
        <w:noProof/>
        <w:sz w:val="16"/>
        <w:szCs w:val="16"/>
      </w:rPr>
      <w:t>3</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57280B"/>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5">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771E6D"/>
    <w:multiLevelType w:val="hybridMultilevel"/>
    <w:tmpl w:val="F148D60A"/>
    <w:lvl w:ilvl="0" w:tplc="E5FC7146">
      <w:start w:val="3"/>
      <w:numFmt w:val="decimal"/>
      <w:lvlText w:val="%1."/>
      <w:lvlJc w:val="left"/>
      <w:pPr>
        <w:ind w:left="382" w:hanging="240"/>
      </w:pPr>
      <w:rPr>
        <w:rFonts w:ascii="Times New Roman" w:eastAsia="Times New Roman" w:hAnsi="Times New Roman" w:cs="Times New Roman" w:hint="default"/>
        <w:w w:val="100"/>
        <w:sz w:val="24"/>
        <w:szCs w:val="24"/>
        <w:lang w:val="uk-UA" w:eastAsia="en-US" w:bidi="ar-SA"/>
      </w:rPr>
    </w:lvl>
    <w:lvl w:ilvl="1" w:tplc="FF58787E">
      <w:numFmt w:val="bullet"/>
      <w:lvlText w:val="-"/>
      <w:lvlJc w:val="left"/>
      <w:pPr>
        <w:ind w:left="142" w:hanging="140"/>
      </w:pPr>
      <w:rPr>
        <w:rFonts w:ascii="Times New Roman" w:eastAsia="Times New Roman" w:hAnsi="Times New Roman" w:cs="Times New Roman" w:hint="default"/>
        <w:w w:val="100"/>
        <w:sz w:val="24"/>
        <w:szCs w:val="24"/>
        <w:lang w:val="uk-UA" w:eastAsia="en-US" w:bidi="ar-SA"/>
      </w:rPr>
    </w:lvl>
    <w:lvl w:ilvl="2" w:tplc="F162DBB8">
      <w:numFmt w:val="bullet"/>
      <w:lvlText w:val="•"/>
      <w:lvlJc w:val="left"/>
      <w:pPr>
        <w:ind w:left="915" w:hanging="140"/>
      </w:pPr>
      <w:rPr>
        <w:lang w:val="uk-UA" w:eastAsia="en-US" w:bidi="ar-SA"/>
      </w:rPr>
    </w:lvl>
    <w:lvl w:ilvl="3" w:tplc="BA1C7CBA">
      <w:numFmt w:val="bullet"/>
      <w:lvlText w:val="•"/>
      <w:lvlJc w:val="left"/>
      <w:pPr>
        <w:ind w:left="1451" w:hanging="140"/>
      </w:pPr>
      <w:rPr>
        <w:lang w:val="uk-UA" w:eastAsia="en-US" w:bidi="ar-SA"/>
      </w:rPr>
    </w:lvl>
    <w:lvl w:ilvl="4" w:tplc="5ED6D2E2">
      <w:numFmt w:val="bullet"/>
      <w:lvlText w:val="•"/>
      <w:lvlJc w:val="left"/>
      <w:pPr>
        <w:ind w:left="1987" w:hanging="140"/>
      </w:pPr>
      <w:rPr>
        <w:lang w:val="uk-UA" w:eastAsia="en-US" w:bidi="ar-SA"/>
      </w:rPr>
    </w:lvl>
    <w:lvl w:ilvl="5" w:tplc="A30EE758">
      <w:numFmt w:val="bullet"/>
      <w:lvlText w:val="•"/>
      <w:lvlJc w:val="left"/>
      <w:pPr>
        <w:ind w:left="2522" w:hanging="140"/>
      </w:pPr>
      <w:rPr>
        <w:lang w:val="uk-UA" w:eastAsia="en-US" w:bidi="ar-SA"/>
      </w:rPr>
    </w:lvl>
    <w:lvl w:ilvl="6" w:tplc="B90ED46A">
      <w:numFmt w:val="bullet"/>
      <w:lvlText w:val="•"/>
      <w:lvlJc w:val="left"/>
      <w:pPr>
        <w:ind w:left="3058" w:hanging="140"/>
      </w:pPr>
      <w:rPr>
        <w:lang w:val="uk-UA" w:eastAsia="en-US" w:bidi="ar-SA"/>
      </w:rPr>
    </w:lvl>
    <w:lvl w:ilvl="7" w:tplc="9DE6268C">
      <w:numFmt w:val="bullet"/>
      <w:lvlText w:val="•"/>
      <w:lvlJc w:val="left"/>
      <w:pPr>
        <w:ind w:left="3594" w:hanging="140"/>
      </w:pPr>
      <w:rPr>
        <w:lang w:val="uk-UA" w:eastAsia="en-US" w:bidi="ar-SA"/>
      </w:rPr>
    </w:lvl>
    <w:lvl w:ilvl="8" w:tplc="102CB2DA">
      <w:numFmt w:val="bullet"/>
      <w:lvlText w:val="•"/>
      <w:lvlJc w:val="left"/>
      <w:pPr>
        <w:ind w:left="4129" w:hanging="140"/>
      </w:pPr>
      <w:rPr>
        <w:lang w:val="uk-UA" w:eastAsia="en-US" w:bidi="ar-SA"/>
      </w:rPr>
    </w:lvl>
  </w:abstractNum>
  <w:abstractNum w:abstractNumId="7">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C155ED"/>
    <w:multiLevelType w:val="multilevel"/>
    <w:tmpl w:val="64A81F1E"/>
    <w:lvl w:ilvl="0">
      <w:start w:val="1"/>
      <w:numFmt w:val="decimal"/>
      <w:lvlText w:val="%1."/>
      <w:lvlJc w:val="left"/>
      <w:pPr>
        <w:ind w:left="360" w:hanging="360"/>
      </w:pPr>
    </w:lvl>
    <w:lvl w:ilvl="1">
      <w:start w:val="3"/>
      <w:numFmt w:val="decimal"/>
      <w:lvlText w:val="%1.%2."/>
      <w:lvlJc w:val="left"/>
      <w:pPr>
        <w:ind w:left="1500" w:hanging="360"/>
      </w:pPr>
    </w:lvl>
    <w:lvl w:ilvl="2">
      <w:start w:val="1"/>
      <w:numFmt w:val="decimal"/>
      <w:lvlText w:val="%1.%2.%3."/>
      <w:lvlJc w:val="left"/>
      <w:pPr>
        <w:ind w:left="3000" w:hanging="720"/>
      </w:pPr>
    </w:lvl>
    <w:lvl w:ilvl="3">
      <w:start w:val="1"/>
      <w:numFmt w:val="decimal"/>
      <w:lvlText w:val="%1.%2.%3.%4."/>
      <w:lvlJc w:val="left"/>
      <w:pPr>
        <w:ind w:left="4140" w:hanging="720"/>
      </w:pPr>
    </w:lvl>
    <w:lvl w:ilvl="4">
      <w:start w:val="1"/>
      <w:numFmt w:val="decimal"/>
      <w:lvlText w:val="%1.%2.%3.%4.%5."/>
      <w:lvlJc w:val="left"/>
      <w:pPr>
        <w:ind w:left="5640" w:hanging="1080"/>
      </w:pPr>
    </w:lvl>
    <w:lvl w:ilvl="5">
      <w:start w:val="1"/>
      <w:numFmt w:val="decimal"/>
      <w:lvlText w:val="%1.%2.%3.%4.%5.%6."/>
      <w:lvlJc w:val="left"/>
      <w:pPr>
        <w:ind w:left="6780" w:hanging="1080"/>
      </w:pPr>
    </w:lvl>
    <w:lvl w:ilvl="6">
      <w:start w:val="1"/>
      <w:numFmt w:val="decimal"/>
      <w:lvlText w:val="%1.%2.%3.%4.%5.%6.%7."/>
      <w:lvlJc w:val="left"/>
      <w:pPr>
        <w:ind w:left="8280" w:hanging="1440"/>
      </w:pPr>
    </w:lvl>
    <w:lvl w:ilvl="7">
      <w:start w:val="1"/>
      <w:numFmt w:val="decimal"/>
      <w:lvlText w:val="%1.%2.%3.%4.%5.%6.%7.%8."/>
      <w:lvlJc w:val="left"/>
      <w:pPr>
        <w:ind w:left="9420" w:hanging="1440"/>
      </w:pPr>
    </w:lvl>
    <w:lvl w:ilvl="8">
      <w:start w:val="1"/>
      <w:numFmt w:val="decimal"/>
      <w:lvlText w:val="%1.%2.%3.%4.%5.%6.%7.%8.%9."/>
      <w:lvlJc w:val="left"/>
      <w:pPr>
        <w:ind w:left="10920" w:hanging="1800"/>
      </w:pPr>
    </w:lvl>
  </w:abstractNum>
  <w:abstractNum w:abstractNumId="9">
    <w:nsid w:val="18E77C73"/>
    <w:multiLevelType w:val="hybridMultilevel"/>
    <w:tmpl w:val="957C1BF6"/>
    <w:lvl w:ilvl="0" w:tplc="86FACA46">
      <w:start w:val="1"/>
      <w:numFmt w:val="decimal"/>
      <w:lvlText w:val="%1."/>
      <w:lvlJc w:val="left"/>
      <w:pPr>
        <w:ind w:left="3338"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A4101F"/>
    <w:multiLevelType w:val="hybridMultilevel"/>
    <w:tmpl w:val="3D4C0CCC"/>
    <w:lvl w:ilvl="0" w:tplc="744056E6">
      <w:numFmt w:val="bullet"/>
      <w:lvlText w:val="-"/>
      <w:lvlJc w:val="left"/>
      <w:pPr>
        <w:ind w:left="142" w:hanging="265"/>
      </w:pPr>
      <w:rPr>
        <w:rFonts w:ascii="Times New Roman" w:eastAsia="Times New Roman" w:hAnsi="Times New Roman" w:cs="Times New Roman" w:hint="default"/>
        <w:w w:val="100"/>
        <w:sz w:val="24"/>
        <w:szCs w:val="24"/>
        <w:lang w:val="uk-UA" w:eastAsia="en-US" w:bidi="ar-SA"/>
      </w:rPr>
    </w:lvl>
    <w:lvl w:ilvl="1" w:tplc="25B03C60">
      <w:numFmt w:val="bullet"/>
      <w:lvlText w:val="•"/>
      <w:lvlJc w:val="left"/>
      <w:pPr>
        <w:ind w:left="646" w:hanging="265"/>
      </w:pPr>
      <w:rPr>
        <w:lang w:val="uk-UA" w:eastAsia="en-US" w:bidi="ar-SA"/>
      </w:rPr>
    </w:lvl>
    <w:lvl w:ilvl="2" w:tplc="9C329042">
      <w:numFmt w:val="bullet"/>
      <w:lvlText w:val="•"/>
      <w:lvlJc w:val="left"/>
      <w:pPr>
        <w:ind w:left="1152" w:hanging="265"/>
      </w:pPr>
      <w:rPr>
        <w:lang w:val="uk-UA" w:eastAsia="en-US" w:bidi="ar-SA"/>
      </w:rPr>
    </w:lvl>
    <w:lvl w:ilvl="3" w:tplc="B2D2D03A">
      <w:numFmt w:val="bullet"/>
      <w:lvlText w:val="•"/>
      <w:lvlJc w:val="left"/>
      <w:pPr>
        <w:ind w:left="1658" w:hanging="265"/>
      </w:pPr>
      <w:rPr>
        <w:lang w:val="uk-UA" w:eastAsia="en-US" w:bidi="ar-SA"/>
      </w:rPr>
    </w:lvl>
    <w:lvl w:ilvl="4" w:tplc="F7A2C27C">
      <w:numFmt w:val="bullet"/>
      <w:lvlText w:val="•"/>
      <w:lvlJc w:val="left"/>
      <w:pPr>
        <w:ind w:left="2164" w:hanging="265"/>
      </w:pPr>
      <w:rPr>
        <w:lang w:val="uk-UA" w:eastAsia="en-US" w:bidi="ar-SA"/>
      </w:rPr>
    </w:lvl>
    <w:lvl w:ilvl="5" w:tplc="A1A0FE6E">
      <w:numFmt w:val="bullet"/>
      <w:lvlText w:val="•"/>
      <w:lvlJc w:val="left"/>
      <w:pPr>
        <w:ind w:left="2670" w:hanging="265"/>
      </w:pPr>
      <w:rPr>
        <w:lang w:val="uk-UA" w:eastAsia="en-US" w:bidi="ar-SA"/>
      </w:rPr>
    </w:lvl>
    <w:lvl w:ilvl="6" w:tplc="528C578E">
      <w:numFmt w:val="bullet"/>
      <w:lvlText w:val="•"/>
      <w:lvlJc w:val="left"/>
      <w:pPr>
        <w:ind w:left="3176" w:hanging="265"/>
      </w:pPr>
      <w:rPr>
        <w:lang w:val="uk-UA" w:eastAsia="en-US" w:bidi="ar-SA"/>
      </w:rPr>
    </w:lvl>
    <w:lvl w:ilvl="7" w:tplc="563E09EE">
      <w:numFmt w:val="bullet"/>
      <w:lvlText w:val="•"/>
      <w:lvlJc w:val="left"/>
      <w:pPr>
        <w:ind w:left="3682" w:hanging="265"/>
      </w:pPr>
      <w:rPr>
        <w:lang w:val="uk-UA" w:eastAsia="en-US" w:bidi="ar-SA"/>
      </w:rPr>
    </w:lvl>
    <w:lvl w:ilvl="8" w:tplc="597AFF9E">
      <w:numFmt w:val="bullet"/>
      <w:lvlText w:val="•"/>
      <w:lvlJc w:val="left"/>
      <w:pPr>
        <w:ind w:left="4188" w:hanging="265"/>
      </w:pPr>
      <w:rPr>
        <w:lang w:val="uk-UA" w:eastAsia="en-US" w:bidi="ar-SA"/>
      </w:rPr>
    </w:lvl>
  </w:abstractNum>
  <w:abstractNum w:abstractNumId="12">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6E82E37"/>
    <w:multiLevelType w:val="hybridMultilevel"/>
    <w:tmpl w:val="5108180C"/>
    <w:lvl w:ilvl="0" w:tplc="FC561BAE">
      <w:numFmt w:val="bullet"/>
      <w:lvlText w:val="-"/>
      <w:lvlJc w:val="left"/>
      <w:pPr>
        <w:ind w:left="142" w:hanging="210"/>
      </w:pPr>
      <w:rPr>
        <w:rFonts w:ascii="Times New Roman" w:eastAsia="Times New Roman" w:hAnsi="Times New Roman" w:cs="Times New Roman" w:hint="default"/>
        <w:w w:val="100"/>
        <w:sz w:val="24"/>
        <w:szCs w:val="24"/>
        <w:lang w:val="uk-UA" w:eastAsia="en-US" w:bidi="ar-SA"/>
      </w:rPr>
    </w:lvl>
    <w:lvl w:ilvl="1" w:tplc="2A36BAA2">
      <w:numFmt w:val="bullet"/>
      <w:lvlText w:val="•"/>
      <w:lvlJc w:val="left"/>
      <w:pPr>
        <w:ind w:left="646" w:hanging="210"/>
      </w:pPr>
      <w:rPr>
        <w:lang w:val="uk-UA" w:eastAsia="en-US" w:bidi="ar-SA"/>
      </w:rPr>
    </w:lvl>
    <w:lvl w:ilvl="2" w:tplc="5364BD9E">
      <w:numFmt w:val="bullet"/>
      <w:lvlText w:val="•"/>
      <w:lvlJc w:val="left"/>
      <w:pPr>
        <w:ind w:left="1152" w:hanging="210"/>
      </w:pPr>
      <w:rPr>
        <w:lang w:val="uk-UA" w:eastAsia="en-US" w:bidi="ar-SA"/>
      </w:rPr>
    </w:lvl>
    <w:lvl w:ilvl="3" w:tplc="D0C6FB32">
      <w:numFmt w:val="bullet"/>
      <w:lvlText w:val="•"/>
      <w:lvlJc w:val="left"/>
      <w:pPr>
        <w:ind w:left="1658" w:hanging="210"/>
      </w:pPr>
      <w:rPr>
        <w:lang w:val="uk-UA" w:eastAsia="en-US" w:bidi="ar-SA"/>
      </w:rPr>
    </w:lvl>
    <w:lvl w:ilvl="4" w:tplc="3422884A">
      <w:numFmt w:val="bullet"/>
      <w:lvlText w:val="•"/>
      <w:lvlJc w:val="left"/>
      <w:pPr>
        <w:ind w:left="2164" w:hanging="210"/>
      </w:pPr>
      <w:rPr>
        <w:lang w:val="uk-UA" w:eastAsia="en-US" w:bidi="ar-SA"/>
      </w:rPr>
    </w:lvl>
    <w:lvl w:ilvl="5" w:tplc="E73449C8">
      <w:numFmt w:val="bullet"/>
      <w:lvlText w:val="•"/>
      <w:lvlJc w:val="left"/>
      <w:pPr>
        <w:ind w:left="2670" w:hanging="210"/>
      </w:pPr>
      <w:rPr>
        <w:lang w:val="uk-UA" w:eastAsia="en-US" w:bidi="ar-SA"/>
      </w:rPr>
    </w:lvl>
    <w:lvl w:ilvl="6" w:tplc="E7EC0DFA">
      <w:numFmt w:val="bullet"/>
      <w:lvlText w:val="•"/>
      <w:lvlJc w:val="left"/>
      <w:pPr>
        <w:ind w:left="3176" w:hanging="210"/>
      </w:pPr>
      <w:rPr>
        <w:lang w:val="uk-UA" w:eastAsia="en-US" w:bidi="ar-SA"/>
      </w:rPr>
    </w:lvl>
    <w:lvl w:ilvl="7" w:tplc="864CAD3A">
      <w:numFmt w:val="bullet"/>
      <w:lvlText w:val="•"/>
      <w:lvlJc w:val="left"/>
      <w:pPr>
        <w:ind w:left="3682" w:hanging="210"/>
      </w:pPr>
      <w:rPr>
        <w:lang w:val="uk-UA" w:eastAsia="en-US" w:bidi="ar-SA"/>
      </w:rPr>
    </w:lvl>
    <w:lvl w:ilvl="8" w:tplc="111468DC">
      <w:numFmt w:val="bullet"/>
      <w:lvlText w:val="•"/>
      <w:lvlJc w:val="left"/>
      <w:pPr>
        <w:ind w:left="4188" w:hanging="210"/>
      </w:pPr>
      <w:rPr>
        <w:lang w:val="uk-UA" w:eastAsia="en-US" w:bidi="ar-SA"/>
      </w:rPr>
    </w:lvl>
  </w:abstractNum>
  <w:abstractNum w:abstractNumId="19">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0614C2"/>
    <w:multiLevelType w:val="hybridMultilevel"/>
    <w:tmpl w:val="169A715A"/>
    <w:lvl w:ilvl="0" w:tplc="FE6E7DAA">
      <w:numFmt w:val="bullet"/>
      <w:lvlText w:val="-"/>
      <w:lvlJc w:val="left"/>
      <w:pPr>
        <w:ind w:left="142" w:hanging="322"/>
      </w:pPr>
      <w:rPr>
        <w:rFonts w:ascii="Times New Roman" w:eastAsia="Times New Roman" w:hAnsi="Times New Roman" w:cs="Times New Roman" w:hint="default"/>
        <w:w w:val="100"/>
        <w:sz w:val="24"/>
        <w:szCs w:val="24"/>
        <w:lang w:val="uk-UA" w:eastAsia="en-US" w:bidi="ar-SA"/>
      </w:rPr>
    </w:lvl>
    <w:lvl w:ilvl="1" w:tplc="7CD0A6B2">
      <w:numFmt w:val="bullet"/>
      <w:lvlText w:val="•"/>
      <w:lvlJc w:val="left"/>
      <w:pPr>
        <w:ind w:left="646" w:hanging="322"/>
      </w:pPr>
      <w:rPr>
        <w:lang w:val="uk-UA" w:eastAsia="en-US" w:bidi="ar-SA"/>
      </w:rPr>
    </w:lvl>
    <w:lvl w:ilvl="2" w:tplc="6624F786">
      <w:numFmt w:val="bullet"/>
      <w:lvlText w:val="•"/>
      <w:lvlJc w:val="left"/>
      <w:pPr>
        <w:ind w:left="1152" w:hanging="322"/>
      </w:pPr>
      <w:rPr>
        <w:lang w:val="uk-UA" w:eastAsia="en-US" w:bidi="ar-SA"/>
      </w:rPr>
    </w:lvl>
    <w:lvl w:ilvl="3" w:tplc="6D608862">
      <w:numFmt w:val="bullet"/>
      <w:lvlText w:val="•"/>
      <w:lvlJc w:val="left"/>
      <w:pPr>
        <w:ind w:left="1658" w:hanging="322"/>
      </w:pPr>
      <w:rPr>
        <w:lang w:val="uk-UA" w:eastAsia="en-US" w:bidi="ar-SA"/>
      </w:rPr>
    </w:lvl>
    <w:lvl w:ilvl="4" w:tplc="AB68242A">
      <w:numFmt w:val="bullet"/>
      <w:lvlText w:val="•"/>
      <w:lvlJc w:val="left"/>
      <w:pPr>
        <w:ind w:left="2164" w:hanging="322"/>
      </w:pPr>
      <w:rPr>
        <w:lang w:val="uk-UA" w:eastAsia="en-US" w:bidi="ar-SA"/>
      </w:rPr>
    </w:lvl>
    <w:lvl w:ilvl="5" w:tplc="EA9E4158">
      <w:numFmt w:val="bullet"/>
      <w:lvlText w:val="•"/>
      <w:lvlJc w:val="left"/>
      <w:pPr>
        <w:ind w:left="2670" w:hanging="322"/>
      </w:pPr>
      <w:rPr>
        <w:lang w:val="uk-UA" w:eastAsia="en-US" w:bidi="ar-SA"/>
      </w:rPr>
    </w:lvl>
    <w:lvl w:ilvl="6" w:tplc="46F45DCA">
      <w:numFmt w:val="bullet"/>
      <w:lvlText w:val="•"/>
      <w:lvlJc w:val="left"/>
      <w:pPr>
        <w:ind w:left="3176" w:hanging="322"/>
      </w:pPr>
      <w:rPr>
        <w:lang w:val="uk-UA" w:eastAsia="en-US" w:bidi="ar-SA"/>
      </w:rPr>
    </w:lvl>
    <w:lvl w:ilvl="7" w:tplc="A59CF4FA">
      <w:numFmt w:val="bullet"/>
      <w:lvlText w:val="•"/>
      <w:lvlJc w:val="left"/>
      <w:pPr>
        <w:ind w:left="3682" w:hanging="322"/>
      </w:pPr>
      <w:rPr>
        <w:lang w:val="uk-UA" w:eastAsia="en-US" w:bidi="ar-SA"/>
      </w:rPr>
    </w:lvl>
    <w:lvl w:ilvl="8" w:tplc="A3F69012">
      <w:numFmt w:val="bullet"/>
      <w:lvlText w:val="•"/>
      <w:lvlJc w:val="left"/>
      <w:pPr>
        <w:ind w:left="4188" w:hanging="322"/>
      </w:pPr>
      <w:rPr>
        <w:lang w:val="uk-UA" w:eastAsia="en-US" w:bidi="ar-SA"/>
      </w:rPr>
    </w:lvl>
  </w:abstractNum>
  <w:abstractNum w:abstractNumId="21">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D477C7"/>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23">
    <w:nsid w:val="43B70A16"/>
    <w:multiLevelType w:val="multilevel"/>
    <w:tmpl w:val="3CE0EDC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36153D"/>
    <w:multiLevelType w:val="hybridMultilevel"/>
    <w:tmpl w:val="D386708A"/>
    <w:lvl w:ilvl="0" w:tplc="DD52414E">
      <w:numFmt w:val="bullet"/>
      <w:lvlText w:val="-"/>
      <w:lvlJc w:val="left"/>
      <w:pPr>
        <w:ind w:left="107" w:hanging="142"/>
      </w:pPr>
      <w:rPr>
        <w:rFonts w:ascii="Times New Roman" w:eastAsia="Times New Roman" w:hAnsi="Times New Roman" w:cs="Times New Roman" w:hint="default"/>
        <w:w w:val="99"/>
        <w:sz w:val="24"/>
        <w:szCs w:val="24"/>
        <w:lang w:val="uk-UA" w:eastAsia="en-US" w:bidi="ar-SA"/>
      </w:rPr>
    </w:lvl>
    <w:lvl w:ilvl="1" w:tplc="E0DCF732">
      <w:numFmt w:val="bullet"/>
      <w:lvlText w:val="-"/>
      <w:lvlJc w:val="left"/>
      <w:pPr>
        <w:ind w:left="107" w:hanging="216"/>
      </w:pPr>
      <w:rPr>
        <w:rFonts w:ascii="Times New Roman" w:eastAsia="Times New Roman" w:hAnsi="Times New Roman" w:cs="Times New Roman" w:hint="default"/>
        <w:w w:val="99"/>
        <w:sz w:val="24"/>
        <w:szCs w:val="24"/>
        <w:lang w:val="uk-UA" w:eastAsia="en-US" w:bidi="ar-SA"/>
      </w:rPr>
    </w:lvl>
    <w:lvl w:ilvl="2" w:tplc="D29AECA2">
      <w:numFmt w:val="bullet"/>
      <w:lvlText w:val="•"/>
      <w:lvlJc w:val="left"/>
      <w:pPr>
        <w:ind w:left="1353" w:hanging="216"/>
      </w:pPr>
      <w:rPr>
        <w:lang w:val="uk-UA" w:eastAsia="en-US" w:bidi="ar-SA"/>
      </w:rPr>
    </w:lvl>
    <w:lvl w:ilvl="3" w:tplc="B2EA557A">
      <w:numFmt w:val="bullet"/>
      <w:lvlText w:val="•"/>
      <w:lvlJc w:val="left"/>
      <w:pPr>
        <w:ind w:left="1980" w:hanging="216"/>
      </w:pPr>
      <w:rPr>
        <w:lang w:val="uk-UA" w:eastAsia="en-US" w:bidi="ar-SA"/>
      </w:rPr>
    </w:lvl>
    <w:lvl w:ilvl="4" w:tplc="A9A81B10">
      <w:numFmt w:val="bullet"/>
      <w:lvlText w:val="•"/>
      <w:lvlJc w:val="left"/>
      <w:pPr>
        <w:ind w:left="2607" w:hanging="216"/>
      </w:pPr>
      <w:rPr>
        <w:lang w:val="uk-UA" w:eastAsia="en-US" w:bidi="ar-SA"/>
      </w:rPr>
    </w:lvl>
    <w:lvl w:ilvl="5" w:tplc="B4EC5852">
      <w:numFmt w:val="bullet"/>
      <w:lvlText w:val="•"/>
      <w:lvlJc w:val="left"/>
      <w:pPr>
        <w:ind w:left="3234" w:hanging="216"/>
      </w:pPr>
      <w:rPr>
        <w:lang w:val="uk-UA" w:eastAsia="en-US" w:bidi="ar-SA"/>
      </w:rPr>
    </w:lvl>
    <w:lvl w:ilvl="6" w:tplc="9B76956E">
      <w:numFmt w:val="bullet"/>
      <w:lvlText w:val="•"/>
      <w:lvlJc w:val="left"/>
      <w:pPr>
        <w:ind w:left="3860" w:hanging="216"/>
      </w:pPr>
      <w:rPr>
        <w:lang w:val="uk-UA" w:eastAsia="en-US" w:bidi="ar-SA"/>
      </w:rPr>
    </w:lvl>
    <w:lvl w:ilvl="7" w:tplc="26968D58">
      <w:numFmt w:val="bullet"/>
      <w:lvlText w:val="•"/>
      <w:lvlJc w:val="left"/>
      <w:pPr>
        <w:ind w:left="4487" w:hanging="216"/>
      </w:pPr>
      <w:rPr>
        <w:lang w:val="uk-UA" w:eastAsia="en-US" w:bidi="ar-SA"/>
      </w:rPr>
    </w:lvl>
    <w:lvl w:ilvl="8" w:tplc="1538509C">
      <w:numFmt w:val="bullet"/>
      <w:lvlText w:val="•"/>
      <w:lvlJc w:val="left"/>
      <w:pPr>
        <w:ind w:left="5114" w:hanging="216"/>
      </w:pPr>
      <w:rPr>
        <w:lang w:val="uk-UA" w:eastAsia="en-US" w:bidi="ar-SA"/>
      </w:rPr>
    </w:lvl>
  </w:abstractNum>
  <w:abstractNum w:abstractNumId="2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C061CD"/>
    <w:multiLevelType w:val="hybridMultilevel"/>
    <w:tmpl w:val="9ADA2984"/>
    <w:lvl w:ilvl="0" w:tplc="3404C374">
      <w:start w:val="1"/>
      <w:numFmt w:val="decimal"/>
      <w:lvlText w:val="%1)"/>
      <w:lvlJc w:val="left"/>
      <w:pPr>
        <w:ind w:left="107" w:hanging="281"/>
      </w:pPr>
      <w:rPr>
        <w:rFonts w:ascii="Times New Roman" w:eastAsia="Times New Roman" w:hAnsi="Times New Roman" w:cs="Times New Roman" w:hint="default"/>
        <w:w w:val="99"/>
        <w:sz w:val="24"/>
        <w:szCs w:val="24"/>
        <w:lang w:val="uk-UA" w:eastAsia="en-US" w:bidi="ar-SA"/>
      </w:rPr>
    </w:lvl>
    <w:lvl w:ilvl="1" w:tplc="B392651E">
      <w:numFmt w:val="bullet"/>
      <w:lvlText w:val="•"/>
      <w:lvlJc w:val="left"/>
      <w:pPr>
        <w:ind w:left="726" w:hanging="281"/>
      </w:pPr>
      <w:rPr>
        <w:lang w:val="uk-UA" w:eastAsia="en-US" w:bidi="ar-SA"/>
      </w:rPr>
    </w:lvl>
    <w:lvl w:ilvl="2" w:tplc="CC7EB1AA">
      <w:numFmt w:val="bullet"/>
      <w:lvlText w:val="•"/>
      <w:lvlJc w:val="left"/>
      <w:pPr>
        <w:ind w:left="1353" w:hanging="281"/>
      </w:pPr>
      <w:rPr>
        <w:lang w:val="uk-UA" w:eastAsia="en-US" w:bidi="ar-SA"/>
      </w:rPr>
    </w:lvl>
    <w:lvl w:ilvl="3" w:tplc="4F5E5F9E">
      <w:numFmt w:val="bullet"/>
      <w:lvlText w:val="•"/>
      <w:lvlJc w:val="left"/>
      <w:pPr>
        <w:ind w:left="1980" w:hanging="281"/>
      </w:pPr>
      <w:rPr>
        <w:lang w:val="uk-UA" w:eastAsia="en-US" w:bidi="ar-SA"/>
      </w:rPr>
    </w:lvl>
    <w:lvl w:ilvl="4" w:tplc="9342CA3E">
      <w:numFmt w:val="bullet"/>
      <w:lvlText w:val="•"/>
      <w:lvlJc w:val="left"/>
      <w:pPr>
        <w:ind w:left="2607" w:hanging="281"/>
      </w:pPr>
      <w:rPr>
        <w:lang w:val="uk-UA" w:eastAsia="en-US" w:bidi="ar-SA"/>
      </w:rPr>
    </w:lvl>
    <w:lvl w:ilvl="5" w:tplc="24F894BE">
      <w:numFmt w:val="bullet"/>
      <w:lvlText w:val="•"/>
      <w:lvlJc w:val="left"/>
      <w:pPr>
        <w:ind w:left="3234" w:hanging="281"/>
      </w:pPr>
      <w:rPr>
        <w:lang w:val="uk-UA" w:eastAsia="en-US" w:bidi="ar-SA"/>
      </w:rPr>
    </w:lvl>
    <w:lvl w:ilvl="6" w:tplc="A16AE812">
      <w:numFmt w:val="bullet"/>
      <w:lvlText w:val="•"/>
      <w:lvlJc w:val="left"/>
      <w:pPr>
        <w:ind w:left="3860" w:hanging="281"/>
      </w:pPr>
      <w:rPr>
        <w:lang w:val="uk-UA" w:eastAsia="en-US" w:bidi="ar-SA"/>
      </w:rPr>
    </w:lvl>
    <w:lvl w:ilvl="7" w:tplc="BF5E10CC">
      <w:numFmt w:val="bullet"/>
      <w:lvlText w:val="•"/>
      <w:lvlJc w:val="left"/>
      <w:pPr>
        <w:ind w:left="4487" w:hanging="281"/>
      </w:pPr>
      <w:rPr>
        <w:lang w:val="uk-UA" w:eastAsia="en-US" w:bidi="ar-SA"/>
      </w:rPr>
    </w:lvl>
    <w:lvl w:ilvl="8" w:tplc="C51678CC">
      <w:numFmt w:val="bullet"/>
      <w:lvlText w:val="•"/>
      <w:lvlJc w:val="left"/>
      <w:pPr>
        <w:ind w:left="5114" w:hanging="281"/>
      </w:pPr>
      <w:rPr>
        <w:lang w:val="uk-UA" w:eastAsia="en-US" w:bidi="ar-SA"/>
      </w:rPr>
    </w:lvl>
  </w:abstractNum>
  <w:abstractNum w:abstractNumId="29">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05754A"/>
    <w:multiLevelType w:val="hybridMultilevel"/>
    <w:tmpl w:val="CDEC9670"/>
    <w:lvl w:ilvl="0" w:tplc="BED20E4C">
      <w:numFmt w:val="bullet"/>
      <w:lvlText w:val="-"/>
      <w:lvlJc w:val="left"/>
      <w:pPr>
        <w:ind w:left="140" w:hanging="159"/>
      </w:pPr>
      <w:rPr>
        <w:rFonts w:ascii="Times New Roman" w:eastAsia="Times New Roman" w:hAnsi="Times New Roman" w:cs="Times New Roman" w:hint="default"/>
        <w:w w:val="99"/>
        <w:sz w:val="24"/>
        <w:szCs w:val="24"/>
        <w:lang w:val="uk-UA" w:eastAsia="en-US" w:bidi="ar-SA"/>
      </w:rPr>
    </w:lvl>
    <w:lvl w:ilvl="1" w:tplc="B79A32D8">
      <w:numFmt w:val="bullet"/>
      <w:lvlText w:val="•"/>
      <w:lvlJc w:val="left"/>
      <w:pPr>
        <w:ind w:left="762" w:hanging="159"/>
      </w:pPr>
      <w:rPr>
        <w:lang w:val="uk-UA" w:eastAsia="en-US" w:bidi="ar-SA"/>
      </w:rPr>
    </w:lvl>
    <w:lvl w:ilvl="2" w:tplc="D2B63AF2">
      <w:numFmt w:val="bullet"/>
      <w:lvlText w:val="•"/>
      <w:lvlJc w:val="left"/>
      <w:pPr>
        <w:ind w:left="1385" w:hanging="159"/>
      </w:pPr>
      <w:rPr>
        <w:lang w:val="uk-UA" w:eastAsia="en-US" w:bidi="ar-SA"/>
      </w:rPr>
    </w:lvl>
    <w:lvl w:ilvl="3" w:tplc="B212D880">
      <w:numFmt w:val="bullet"/>
      <w:lvlText w:val="•"/>
      <w:lvlJc w:val="left"/>
      <w:pPr>
        <w:ind w:left="2008" w:hanging="159"/>
      </w:pPr>
      <w:rPr>
        <w:lang w:val="uk-UA" w:eastAsia="en-US" w:bidi="ar-SA"/>
      </w:rPr>
    </w:lvl>
    <w:lvl w:ilvl="4" w:tplc="56D0ED68">
      <w:numFmt w:val="bullet"/>
      <w:lvlText w:val="•"/>
      <w:lvlJc w:val="left"/>
      <w:pPr>
        <w:ind w:left="2631" w:hanging="159"/>
      </w:pPr>
      <w:rPr>
        <w:lang w:val="uk-UA" w:eastAsia="en-US" w:bidi="ar-SA"/>
      </w:rPr>
    </w:lvl>
    <w:lvl w:ilvl="5" w:tplc="6ABC1BD0">
      <w:numFmt w:val="bullet"/>
      <w:lvlText w:val="•"/>
      <w:lvlJc w:val="left"/>
      <w:pPr>
        <w:ind w:left="3254" w:hanging="159"/>
      </w:pPr>
      <w:rPr>
        <w:lang w:val="uk-UA" w:eastAsia="en-US" w:bidi="ar-SA"/>
      </w:rPr>
    </w:lvl>
    <w:lvl w:ilvl="6" w:tplc="7E74C7F6">
      <w:numFmt w:val="bullet"/>
      <w:lvlText w:val="•"/>
      <w:lvlJc w:val="left"/>
      <w:pPr>
        <w:ind w:left="3876" w:hanging="159"/>
      </w:pPr>
      <w:rPr>
        <w:lang w:val="uk-UA" w:eastAsia="en-US" w:bidi="ar-SA"/>
      </w:rPr>
    </w:lvl>
    <w:lvl w:ilvl="7" w:tplc="B4B6406E">
      <w:numFmt w:val="bullet"/>
      <w:lvlText w:val="•"/>
      <w:lvlJc w:val="left"/>
      <w:pPr>
        <w:ind w:left="4499" w:hanging="159"/>
      </w:pPr>
      <w:rPr>
        <w:lang w:val="uk-UA" w:eastAsia="en-US" w:bidi="ar-SA"/>
      </w:rPr>
    </w:lvl>
    <w:lvl w:ilvl="8" w:tplc="1D1E6546">
      <w:numFmt w:val="bullet"/>
      <w:lvlText w:val="•"/>
      <w:lvlJc w:val="left"/>
      <w:pPr>
        <w:ind w:left="5122" w:hanging="159"/>
      </w:pPr>
      <w:rPr>
        <w:lang w:val="uk-UA" w:eastAsia="en-US" w:bidi="ar-SA"/>
      </w:rPr>
    </w:lvl>
  </w:abstractNum>
  <w:abstractNum w:abstractNumId="32">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5332C1"/>
    <w:multiLevelType w:val="multilevel"/>
    <w:tmpl w:val="E15C1A94"/>
    <w:lvl w:ilvl="0">
      <w:start w:val="12"/>
      <w:numFmt w:val="decimal"/>
      <w:lvlText w:val="%1"/>
      <w:lvlJc w:val="left"/>
      <w:pPr>
        <w:ind w:left="108" w:hanging="540"/>
      </w:pPr>
      <w:rPr>
        <w:lang w:val="uk-UA" w:eastAsia="en-US" w:bidi="ar-SA"/>
      </w:rPr>
    </w:lvl>
    <w:lvl w:ilvl="1">
      <w:start w:val="2"/>
      <w:numFmt w:val="decimal"/>
      <w:lvlText w:val="%1.%2."/>
      <w:lvlJc w:val="left"/>
      <w:pPr>
        <w:ind w:left="108" w:hanging="54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147" w:hanging="540"/>
      </w:pPr>
      <w:rPr>
        <w:lang w:val="uk-UA" w:eastAsia="en-US" w:bidi="ar-SA"/>
      </w:rPr>
    </w:lvl>
    <w:lvl w:ilvl="3">
      <w:numFmt w:val="bullet"/>
      <w:lvlText w:val="•"/>
      <w:lvlJc w:val="left"/>
      <w:pPr>
        <w:ind w:left="1670" w:hanging="540"/>
      </w:pPr>
      <w:rPr>
        <w:lang w:val="uk-UA" w:eastAsia="en-US" w:bidi="ar-SA"/>
      </w:rPr>
    </w:lvl>
    <w:lvl w:ilvl="4">
      <w:numFmt w:val="bullet"/>
      <w:lvlText w:val="•"/>
      <w:lvlJc w:val="left"/>
      <w:pPr>
        <w:ind w:left="2194" w:hanging="540"/>
      </w:pPr>
      <w:rPr>
        <w:lang w:val="uk-UA" w:eastAsia="en-US" w:bidi="ar-SA"/>
      </w:rPr>
    </w:lvl>
    <w:lvl w:ilvl="5">
      <w:numFmt w:val="bullet"/>
      <w:lvlText w:val="•"/>
      <w:lvlJc w:val="left"/>
      <w:pPr>
        <w:ind w:left="2717" w:hanging="540"/>
      </w:pPr>
      <w:rPr>
        <w:lang w:val="uk-UA" w:eastAsia="en-US" w:bidi="ar-SA"/>
      </w:rPr>
    </w:lvl>
    <w:lvl w:ilvl="6">
      <w:numFmt w:val="bullet"/>
      <w:lvlText w:val="•"/>
      <w:lvlJc w:val="left"/>
      <w:pPr>
        <w:ind w:left="3241" w:hanging="540"/>
      </w:pPr>
      <w:rPr>
        <w:lang w:val="uk-UA" w:eastAsia="en-US" w:bidi="ar-SA"/>
      </w:rPr>
    </w:lvl>
    <w:lvl w:ilvl="7">
      <w:numFmt w:val="bullet"/>
      <w:lvlText w:val="•"/>
      <w:lvlJc w:val="left"/>
      <w:pPr>
        <w:ind w:left="3764" w:hanging="540"/>
      </w:pPr>
      <w:rPr>
        <w:lang w:val="uk-UA" w:eastAsia="en-US" w:bidi="ar-SA"/>
      </w:rPr>
    </w:lvl>
    <w:lvl w:ilvl="8">
      <w:numFmt w:val="bullet"/>
      <w:lvlText w:val="•"/>
      <w:lvlJc w:val="left"/>
      <w:pPr>
        <w:ind w:left="4288" w:hanging="540"/>
      </w:pPr>
      <w:rPr>
        <w:lang w:val="uk-UA" w:eastAsia="en-US" w:bidi="ar-SA"/>
      </w:rPr>
    </w:lvl>
  </w:abstractNum>
  <w:abstractNum w:abstractNumId="35">
    <w:nsid w:val="6A0B6C1E"/>
    <w:multiLevelType w:val="hybridMultilevel"/>
    <w:tmpl w:val="FA123F94"/>
    <w:lvl w:ilvl="0" w:tplc="67DA9F84">
      <w:start w:val="1"/>
      <w:numFmt w:val="decimal"/>
      <w:lvlText w:val="%1."/>
      <w:lvlJc w:val="left"/>
      <w:pPr>
        <w:tabs>
          <w:tab w:val="num" w:pos="1260"/>
        </w:tabs>
        <w:ind w:left="1260" w:hanging="360"/>
      </w:pPr>
      <w:rPr>
        <w:b/>
      </w:rPr>
    </w:lvl>
    <w:lvl w:ilvl="1" w:tplc="FBFC8F08">
      <w:numFmt w:val="none"/>
      <w:lvlText w:val=""/>
      <w:lvlJc w:val="left"/>
      <w:pPr>
        <w:tabs>
          <w:tab w:val="num" w:pos="360"/>
        </w:tabs>
        <w:ind w:left="0" w:firstLine="0"/>
      </w:pPr>
    </w:lvl>
    <w:lvl w:ilvl="2" w:tplc="9FD8B134">
      <w:numFmt w:val="none"/>
      <w:lvlText w:val=""/>
      <w:lvlJc w:val="left"/>
      <w:pPr>
        <w:tabs>
          <w:tab w:val="num" w:pos="360"/>
        </w:tabs>
        <w:ind w:left="0" w:firstLine="0"/>
      </w:pPr>
    </w:lvl>
    <w:lvl w:ilvl="3" w:tplc="C34CBDC8">
      <w:numFmt w:val="none"/>
      <w:lvlText w:val=""/>
      <w:lvlJc w:val="left"/>
      <w:pPr>
        <w:tabs>
          <w:tab w:val="num" w:pos="360"/>
        </w:tabs>
        <w:ind w:left="0" w:firstLine="0"/>
      </w:pPr>
    </w:lvl>
    <w:lvl w:ilvl="4" w:tplc="4F62ED50">
      <w:numFmt w:val="none"/>
      <w:lvlText w:val=""/>
      <w:lvlJc w:val="left"/>
      <w:pPr>
        <w:tabs>
          <w:tab w:val="num" w:pos="360"/>
        </w:tabs>
        <w:ind w:left="0" w:firstLine="0"/>
      </w:pPr>
    </w:lvl>
    <w:lvl w:ilvl="5" w:tplc="C0B4560E">
      <w:numFmt w:val="none"/>
      <w:lvlText w:val=""/>
      <w:lvlJc w:val="left"/>
      <w:pPr>
        <w:tabs>
          <w:tab w:val="num" w:pos="360"/>
        </w:tabs>
        <w:ind w:left="0" w:firstLine="0"/>
      </w:pPr>
    </w:lvl>
    <w:lvl w:ilvl="6" w:tplc="BDCE165C">
      <w:numFmt w:val="none"/>
      <w:lvlText w:val=""/>
      <w:lvlJc w:val="left"/>
      <w:pPr>
        <w:tabs>
          <w:tab w:val="num" w:pos="360"/>
        </w:tabs>
        <w:ind w:left="0" w:firstLine="0"/>
      </w:pPr>
    </w:lvl>
    <w:lvl w:ilvl="7" w:tplc="4106E1E4">
      <w:numFmt w:val="none"/>
      <w:lvlText w:val=""/>
      <w:lvlJc w:val="left"/>
      <w:pPr>
        <w:tabs>
          <w:tab w:val="num" w:pos="360"/>
        </w:tabs>
        <w:ind w:left="0" w:firstLine="0"/>
      </w:pPr>
    </w:lvl>
    <w:lvl w:ilvl="8" w:tplc="68B45418">
      <w:numFmt w:val="none"/>
      <w:lvlText w:val=""/>
      <w:lvlJc w:val="left"/>
      <w:pPr>
        <w:tabs>
          <w:tab w:val="num" w:pos="360"/>
        </w:tabs>
        <w:ind w:left="0" w:firstLine="0"/>
      </w:pPr>
    </w:lvl>
  </w:abstractNum>
  <w:abstractNum w:abstractNumId="36">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7">
    <w:nsid w:val="71DF49D2"/>
    <w:multiLevelType w:val="hybridMultilevel"/>
    <w:tmpl w:val="92F89C08"/>
    <w:lvl w:ilvl="0" w:tplc="87AA1D66">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16A6359E">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42C270B0">
      <w:numFmt w:val="bullet"/>
      <w:lvlText w:val="•"/>
      <w:lvlJc w:val="left"/>
      <w:pPr>
        <w:ind w:left="1164" w:hanging="140"/>
      </w:pPr>
      <w:rPr>
        <w:lang w:val="uk-UA" w:eastAsia="en-US" w:bidi="ar-SA"/>
      </w:rPr>
    </w:lvl>
    <w:lvl w:ilvl="3" w:tplc="83141C2E">
      <w:numFmt w:val="bullet"/>
      <w:lvlText w:val="•"/>
      <w:lvlJc w:val="left"/>
      <w:pPr>
        <w:ind w:left="1669" w:hanging="140"/>
      </w:pPr>
      <w:rPr>
        <w:lang w:val="uk-UA" w:eastAsia="en-US" w:bidi="ar-SA"/>
      </w:rPr>
    </w:lvl>
    <w:lvl w:ilvl="4" w:tplc="62E4280A">
      <w:numFmt w:val="bullet"/>
      <w:lvlText w:val="•"/>
      <w:lvlJc w:val="left"/>
      <w:pPr>
        <w:ind w:left="2173" w:hanging="140"/>
      </w:pPr>
      <w:rPr>
        <w:lang w:val="uk-UA" w:eastAsia="en-US" w:bidi="ar-SA"/>
      </w:rPr>
    </w:lvl>
    <w:lvl w:ilvl="5" w:tplc="808ACAE0">
      <w:numFmt w:val="bullet"/>
      <w:lvlText w:val="•"/>
      <w:lvlJc w:val="left"/>
      <w:pPr>
        <w:ind w:left="2678" w:hanging="140"/>
      </w:pPr>
      <w:rPr>
        <w:lang w:val="uk-UA" w:eastAsia="en-US" w:bidi="ar-SA"/>
      </w:rPr>
    </w:lvl>
    <w:lvl w:ilvl="6" w:tplc="A1C2F7DE">
      <w:numFmt w:val="bullet"/>
      <w:lvlText w:val="•"/>
      <w:lvlJc w:val="left"/>
      <w:pPr>
        <w:ind w:left="3182" w:hanging="140"/>
      </w:pPr>
      <w:rPr>
        <w:lang w:val="uk-UA" w:eastAsia="en-US" w:bidi="ar-SA"/>
      </w:rPr>
    </w:lvl>
    <w:lvl w:ilvl="7" w:tplc="86E21CCA">
      <w:numFmt w:val="bullet"/>
      <w:lvlText w:val="•"/>
      <w:lvlJc w:val="left"/>
      <w:pPr>
        <w:ind w:left="3687" w:hanging="140"/>
      </w:pPr>
      <w:rPr>
        <w:lang w:val="uk-UA" w:eastAsia="en-US" w:bidi="ar-SA"/>
      </w:rPr>
    </w:lvl>
    <w:lvl w:ilvl="8" w:tplc="E9C25D4A">
      <w:numFmt w:val="bullet"/>
      <w:lvlText w:val="•"/>
      <w:lvlJc w:val="left"/>
      <w:pPr>
        <w:ind w:left="4191" w:hanging="140"/>
      </w:pPr>
      <w:rPr>
        <w:lang w:val="uk-UA" w:eastAsia="en-US" w:bidi="ar-SA"/>
      </w:rPr>
    </w:lvl>
  </w:abstractNum>
  <w:abstractNum w:abstractNumId="38">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3B089B"/>
    <w:multiLevelType w:val="hybridMultilevel"/>
    <w:tmpl w:val="B8DE8B3C"/>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
  </w:num>
  <w:num w:numId="6">
    <w:abstractNumId w:val="5"/>
  </w:num>
  <w:num w:numId="7">
    <w:abstractNumId w:val="27"/>
  </w:num>
  <w:num w:numId="8">
    <w:abstractNumId w:val="21"/>
  </w:num>
  <w:num w:numId="9">
    <w:abstractNumId w:val="30"/>
  </w:num>
  <w:num w:numId="10">
    <w:abstractNumId w:val="26"/>
  </w:num>
  <w:num w:numId="11">
    <w:abstractNumId w:val="29"/>
  </w:num>
  <w:num w:numId="12">
    <w:abstractNumId w:val="40"/>
  </w:num>
  <w:num w:numId="13">
    <w:abstractNumId w:val="33"/>
  </w:num>
  <w:num w:numId="14">
    <w:abstractNumId w:val="10"/>
  </w:num>
  <w:num w:numId="15">
    <w:abstractNumId w:val="19"/>
  </w:num>
  <w:num w:numId="16">
    <w:abstractNumId w:val="12"/>
  </w:num>
  <w:num w:numId="17">
    <w:abstractNumId w:val="7"/>
  </w:num>
  <w:num w:numId="18">
    <w:abstractNumId w:val="13"/>
  </w:num>
  <w:num w:numId="19">
    <w:abstractNumId w:val="16"/>
  </w:num>
  <w:num w:numId="20">
    <w:abstractNumId w:val="38"/>
  </w:num>
  <w:num w:numId="21">
    <w:abstractNumId w:val="39"/>
  </w:num>
  <w:num w:numId="22">
    <w:abstractNumId w:val="3"/>
  </w:num>
  <w:num w:numId="23">
    <w:abstractNumId w:val="1"/>
  </w:num>
  <w:num w:numId="24">
    <w:abstractNumId w:val="0"/>
  </w:num>
  <w:num w:numId="25">
    <w:abstractNumId w:val="24"/>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num>
  <w:num w:numId="29">
    <w:abstractNumId w:val="18"/>
  </w:num>
  <w:num w:numId="30">
    <w:abstractNumId w:val="18"/>
  </w:num>
  <w:num w:numId="31">
    <w:abstractNumId w:val="20"/>
  </w:num>
  <w:num w:numId="32">
    <w:abstractNumId w:val="20"/>
  </w:num>
  <w:num w:numId="33">
    <w:abstractNumId w:val="37"/>
  </w:num>
  <w:num w:numId="34">
    <w:abstractNumId w:val="37"/>
    <w:lvlOverride w:ilvl="0">
      <w:startOverride w:val="1"/>
    </w:lvlOverride>
    <w:lvlOverride w:ilvl="1"/>
    <w:lvlOverride w:ilvl="2"/>
    <w:lvlOverride w:ilvl="3"/>
    <w:lvlOverride w:ilvl="4"/>
    <w:lvlOverride w:ilvl="5"/>
    <w:lvlOverride w:ilvl="6"/>
    <w:lvlOverride w:ilvl="7"/>
    <w:lvlOverride w:ilvl="8"/>
  </w:num>
  <w:num w:numId="35">
    <w:abstractNumId w:val="6"/>
  </w:num>
  <w:num w:numId="36">
    <w:abstractNumId w:val="6"/>
    <w:lvlOverride w:ilvl="0">
      <w:startOverride w:val="3"/>
    </w:lvlOverride>
    <w:lvlOverride w:ilvl="1"/>
    <w:lvlOverride w:ilvl="2"/>
    <w:lvlOverride w:ilvl="3"/>
    <w:lvlOverride w:ilvl="4"/>
    <w:lvlOverride w:ilvl="5"/>
    <w:lvlOverride w:ilvl="6"/>
    <w:lvlOverride w:ilvl="7"/>
    <w:lvlOverride w:ilvl="8"/>
  </w:num>
  <w:num w:numId="37">
    <w:abstractNumId w:val="35"/>
    <w:lvlOverride w:ilvl="0">
      <w:startOverride w:val="1"/>
    </w:lvlOverride>
    <w:lvlOverride w:ilvl="1"/>
    <w:lvlOverride w:ilvl="2"/>
    <w:lvlOverride w:ilvl="3"/>
    <w:lvlOverride w:ilvl="4"/>
    <w:lvlOverride w:ilvl="5"/>
    <w:lvlOverride w:ilvl="6"/>
    <w:lvlOverride w:ilvl="7"/>
    <w:lvlOverride w:ilvl="8"/>
  </w:num>
  <w:num w:numId="38">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lvlOverride w:ilvl="2"/>
    <w:lvlOverride w:ilvl="3"/>
    <w:lvlOverride w:ilvl="4"/>
    <w:lvlOverride w:ilvl="5"/>
    <w:lvlOverride w:ilvl="6"/>
    <w:lvlOverride w:ilvl="7"/>
    <w:lvlOverride w:ilvl="8"/>
  </w:num>
  <w:num w:numId="40">
    <w:abstractNumId w:val="22"/>
    <w:lvlOverride w:ilvl="0">
      <w:startOverride w:val="1"/>
    </w:lvlOverride>
    <w:lvlOverride w:ilvl="1"/>
    <w:lvlOverride w:ilvl="2"/>
    <w:lvlOverride w:ilvl="3"/>
    <w:lvlOverride w:ilvl="4"/>
    <w:lvlOverride w:ilvl="5"/>
    <w:lvlOverride w:ilvl="6"/>
    <w:lvlOverride w:ilvl="7"/>
    <w:lvlOverride w:ilvl="8"/>
  </w:num>
  <w:num w:numId="41">
    <w:abstractNumId w:val="9"/>
  </w:num>
  <w:num w:numId="42">
    <w:abstractNumId w:val="31"/>
  </w:num>
  <w:num w:numId="43">
    <w:abstractNumId w:val="28"/>
    <w:lvlOverride w:ilvl="0">
      <w:startOverride w:val="1"/>
    </w:lvlOverride>
    <w:lvlOverride w:ilvl="1"/>
    <w:lvlOverride w:ilvl="2"/>
    <w:lvlOverride w:ilvl="3"/>
    <w:lvlOverride w:ilvl="4"/>
    <w:lvlOverride w:ilvl="5"/>
    <w:lvlOverride w:ilvl="6"/>
    <w:lvlOverride w:ilvl="7"/>
    <w:lvlOverride w:ilvl="8"/>
  </w:num>
  <w:num w:numId="44">
    <w:abstractNumId w:val="25"/>
  </w:num>
  <w:num w:numId="45">
    <w:abstractNumId w:val="24"/>
  </w:num>
  <w:num w:numId="46">
    <w:abstractNumId w:val="34"/>
    <w:lvlOverride w:ilvl="0">
      <w:startOverride w:val="12"/>
    </w:lvlOverride>
    <w:lvlOverride w:ilvl="1">
      <w:startOverride w:val="2"/>
    </w:lvlOverride>
    <w:lvlOverride w:ilvl="2"/>
    <w:lvlOverride w:ilvl="3"/>
    <w:lvlOverride w:ilvl="4"/>
    <w:lvlOverride w:ilvl="5"/>
    <w:lvlOverride w:ilvl="6"/>
    <w:lvlOverride w:ilvl="7"/>
    <w:lvlOverride w:ilvl="8"/>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A3F97"/>
    <w:rsid w:val="000F24F9"/>
    <w:rsid w:val="00100BC5"/>
    <w:rsid w:val="00157940"/>
    <w:rsid w:val="001A3E73"/>
    <w:rsid w:val="001E01DA"/>
    <w:rsid w:val="00203F41"/>
    <w:rsid w:val="0022007A"/>
    <w:rsid w:val="00230023"/>
    <w:rsid w:val="002911CD"/>
    <w:rsid w:val="002B07E4"/>
    <w:rsid w:val="002D155E"/>
    <w:rsid w:val="002E06B1"/>
    <w:rsid w:val="0031577C"/>
    <w:rsid w:val="00340160"/>
    <w:rsid w:val="00361AD2"/>
    <w:rsid w:val="0037358E"/>
    <w:rsid w:val="003A15EC"/>
    <w:rsid w:val="003B7E85"/>
    <w:rsid w:val="004132D7"/>
    <w:rsid w:val="00495C85"/>
    <w:rsid w:val="004A1684"/>
    <w:rsid w:val="004D371D"/>
    <w:rsid w:val="005B1B6A"/>
    <w:rsid w:val="00601725"/>
    <w:rsid w:val="00614D8B"/>
    <w:rsid w:val="006527A3"/>
    <w:rsid w:val="006A0CD0"/>
    <w:rsid w:val="006A1D80"/>
    <w:rsid w:val="006C4685"/>
    <w:rsid w:val="00725583"/>
    <w:rsid w:val="007450CB"/>
    <w:rsid w:val="007C18C2"/>
    <w:rsid w:val="00866015"/>
    <w:rsid w:val="00896401"/>
    <w:rsid w:val="008A37B5"/>
    <w:rsid w:val="009024B5"/>
    <w:rsid w:val="00990C59"/>
    <w:rsid w:val="009A232A"/>
    <w:rsid w:val="009E34F6"/>
    <w:rsid w:val="009F6E9F"/>
    <w:rsid w:val="00A138F4"/>
    <w:rsid w:val="00A47DEE"/>
    <w:rsid w:val="00AC70B8"/>
    <w:rsid w:val="00AD3E7E"/>
    <w:rsid w:val="00AF2ED1"/>
    <w:rsid w:val="00B074BA"/>
    <w:rsid w:val="00B57FD4"/>
    <w:rsid w:val="00BE41F1"/>
    <w:rsid w:val="00C027AD"/>
    <w:rsid w:val="00C03641"/>
    <w:rsid w:val="00C0731B"/>
    <w:rsid w:val="00C13D76"/>
    <w:rsid w:val="00C32CCC"/>
    <w:rsid w:val="00C455B5"/>
    <w:rsid w:val="00C726CE"/>
    <w:rsid w:val="00C75842"/>
    <w:rsid w:val="00C75C48"/>
    <w:rsid w:val="00CB2C95"/>
    <w:rsid w:val="00CB54BF"/>
    <w:rsid w:val="00D14C16"/>
    <w:rsid w:val="00D174A4"/>
    <w:rsid w:val="00D36816"/>
    <w:rsid w:val="00D65815"/>
    <w:rsid w:val="00DB47FB"/>
    <w:rsid w:val="00DC1F3A"/>
    <w:rsid w:val="00E0486A"/>
    <w:rsid w:val="00E051BF"/>
    <w:rsid w:val="00E25028"/>
    <w:rsid w:val="00E608FD"/>
    <w:rsid w:val="00E63952"/>
    <w:rsid w:val="00E77F96"/>
    <w:rsid w:val="00EA6927"/>
    <w:rsid w:val="00EC40FA"/>
    <w:rsid w:val="00EE67BD"/>
    <w:rsid w:val="00EF1ED5"/>
    <w:rsid w:val="00EF566C"/>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 w:type="numbering" w:customStyle="1" w:styleId="80">
    <w:name w:val="Нет списка8"/>
    <w:next w:val="a2"/>
    <w:uiPriority w:val="99"/>
    <w:semiHidden/>
    <w:unhideWhenUsed/>
    <w:rsid w:val="00CB2C95"/>
  </w:style>
  <w:style w:type="paragraph" w:customStyle="1" w:styleId="9">
    <w:name w:val="Обычный9"/>
    <w:uiPriority w:val="99"/>
    <w:qFormat/>
    <w:rsid w:val="00CB2C95"/>
    <w:pPr>
      <w:spacing w:after="0"/>
    </w:pPr>
    <w:rPr>
      <w:rFonts w:ascii="Arial" w:eastAsia="Arial" w:hAnsi="Arial" w:cs="Arial"/>
      <w:color w:val="000000"/>
      <w:lang w:eastAsia="ru-RU"/>
    </w:rPr>
  </w:style>
  <w:style w:type="table" w:customStyle="1" w:styleId="TableNormal14">
    <w:name w:val="Table Normal14"/>
    <w:rsid w:val="00CB2C95"/>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CB2C95"/>
    <w:tblPr>
      <w:tblStyleRowBandSize w:val="1"/>
      <w:tblStyleColBandSize w:val="1"/>
      <w:tblCellMar>
        <w:top w:w="0" w:type="dxa"/>
        <w:left w:w="108" w:type="dxa"/>
        <w:bottom w:w="0" w:type="dxa"/>
        <w:right w:w="108" w:type="dxa"/>
      </w:tblCellMar>
    </w:tblPr>
  </w:style>
  <w:style w:type="table" w:customStyle="1" w:styleId="141">
    <w:name w:val="14"/>
    <w:basedOn w:val="TableNormal1"/>
    <w:rsid w:val="00CB2C95"/>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CB2C95"/>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CB2C95"/>
  </w:style>
  <w:style w:type="table" w:customStyle="1" w:styleId="TableNormal5">
    <w:name w:val="Table Normal5"/>
    <w:uiPriority w:val="2"/>
    <w:semiHidden/>
    <w:unhideWhenUsed/>
    <w:qFormat/>
    <w:rsid w:val="00CB2C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81">
    <w:name w:val="Абзац списка8"/>
    <w:basedOn w:val="a"/>
    <w:rsid w:val="00CB2C95"/>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CB2C95"/>
  </w:style>
  <w:style w:type="numbering" w:customStyle="1" w:styleId="310">
    <w:name w:val="Нет списка31"/>
    <w:next w:val="a2"/>
    <w:uiPriority w:val="99"/>
    <w:semiHidden/>
    <w:unhideWhenUsed/>
    <w:rsid w:val="00CB2C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 w:type="numbering" w:customStyle="1" w:styleId="80">
    <w:name w:val="Нет списка8"/>
    <w:next w:val="a2"/>
    <w:uiPriority w:val="99"/>
    <w:semiHidden/>
    <w:unhideWhenUsed/>
    <w:rsid w:val="00CB2C95"/>
  </w:style>
  <w:style w:type="paragraph" w:customStyle="1" w:styleId="9">
    <w:name w:val="Обычный9"/>
    <w:uiPriority w:val="99"/>
    <w:qFormat/>
    <w:rsid w:val="00CB2C95"/>
    <w:pPr>
      <w:spacing w:after="0"/>
    </w:pPr>
    <w:rPr>
      <w:rFonts w:ascii="Arial" w:eastAsia="Arial" w:hAnsi="Arial" w:cs="Arial"/>
      <w:color w:val="000000"/>
      <w:lang w:eastAsia="ru-RU"/>
    </w:rPr>
  </w:style>
  <w:style w:type="table" w:customStyle="1" w:styleId="TableNormal14">
    <w:name w:val="Table Normal14"/>
    <w:rsid w:val="00CB2C95"/>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CB2C95"/>
    <w:tblPr>
      <w:tblStyleRowBandSize w:val="1"/>
      <w:tblStyleColBandSize w:val="1"/>
      <w:tblCellMar>
        <w:top w:w="0" w:type="dxa"/>
        <w:left w:w="108" w:type="dxa"/>
        <w:bottom w:w="0" w:type="dxa"/>
        <w:right w:w="108" w:type="dxa"/>
      </w:tblCellMar>
    </w:tblPr>
  </w:style>
  <w:style w:type="table" w:customStyle="1" w:styleId="141">
    <w:name w:val="14"/>
    <w:basedOn w:val="TableNormal1"/>
    <w:rsid w:val="00CB2C95"/>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CB2C95"/>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CB2C95"/>
  </w:style>
  <w:style w:type="table" w:customStyle="1" w:styleId="TableNormal5">
    <w:name w:val="Table Normal5"/>
    <w:uiPriority w:val="2"/>
    <w:semiHidden/>
    <w:unhideWhenUsed/>
    <w:qFormat/>
    <w:rsid w:val="00CB2C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81">
    <w:name w:val="Абзац списка8"/>
    <w:basedOn w:val="a"/>
    <w:rsid w:val="00CB2C95"/>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CB2C95"/>
  </w:style>
  <w:style w:type="numbering" w:customStyle="1" w:styleId="310">
    <w:name w:val="Нет списка31"/>
    <w:next w:val="a2"/>
    <w:uiPriority w:val="99"/>
    <w:semiHidden/>
    <w:unhideWhenUsed/>
    <w:rsid w:val="00CB2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118836726">
      <w:bodyDiv w:val="1"/>
      <w:marLeft w:val="0"/>
      <w:marRight w:val="0"/>
      <w:marTop w:val="0"/>
      <w:marBottom w:val="0"/>
      <w:divBdr>
        <w:top w:val="none" w:sz="0" w:space="0" w:color="auto"/>
        <w:left w:val="none" w:sz="0" w:space="0" w:color="auto"/>
        <w:bottom w:val="none" w:sz="0" w:space="0" w:color="auto"/>
        <w:right w:val="none" w:sz="0" w:space="0" w:color="auto"/>
      </w:divBdr>
    </w:div>
    <w:div w:id="136533056">
      <w:bodyDiv w:val="1"/>
      <w:marLeft w:val="0"/>
      <w:marRight w:val="0"/>
      <w:marTop w:val="0"/>
      <w:marBottom w:val="0"/>
      <w:divBdr>
        <w:top w:val="none" w:sz="0" w:space="0" w:color="auto"/>
        <w:left w:val="none" w:sz="0" w:space="0" w:color="auto"/>
        <w:bottom w:val="none" w:sz="0" w:space="0" w:color="auto"/>
        <w:right w:val="none" w:sz="0" w:space="0" w:color="auto"/>
      </w:divBdr>
    </w:div>
    <w:div w:id="156698773">
      <w:bodyDiv w:val="1"/>
      <w:marLeft w:val="0"/>
      <w:marRight w:val="0"/>
      <w:marTop w:val="0"/>
      <w:marBottom w:val="0"/>
      <w:divBdr>
        <w:top w:val="none" w:sz="0" w:space="0" w:color="auto"/>
        <w:left w:val="none" w:sz="0" w:space="0" w:color="auto"/>
        <w:bottom w:val="none" w:sz="0" w:space="0" w:color="auto"/>
        <w:right w:val="none" w:sz="0" w:space="0" w:color="auto"/>
      </w:divBdr>
    </w:div>
    <w:div w:id="339816201">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679044151">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054502222">
      <w:bodyDiv w:val="1"/>
      <w:marLeft w:val="0"/>
      <w:marRight w:val="0"/>
      <w:marTop w:val="0"/>
      <w:marBottom w:val="0"/>
      <w:divBdr>
        <w:top w:val="none" w:sz="0" w:space="0" w:color="auto"/>
        <w:left w:val="none" w:sz="0" w:space="0" w:color="auto"/>
        <w:bottom w:val="none" w:sz="0" w:space="0" w:color="auto"/>
        <w:right w:val="none" w:sz="0" w:space="0" w:color="auto"/>
      </w:divBdr>
    </w:div>
    <w:div w:id="1098790990">
      <w:bodyDiv w:val="1"/>
      <w:marLeft w:val="0"/>
      <w:marRight w:val="0"/>
      <w:marTop w:val="0"/>
      <w:marBottom w:val="0"/>
      <w:divBdr>
        <w:top w:val="none" w:sz="0" w:space="0" w:color="auto"/>
        <w:left w:val="none" w:sz="0" w:space="0" w:color="auto"/>
        <w:bottom w:val="none" w:sz="0" w:space="0" w:color="auto"/>
        <w:right w:val="none" w:sz="0" w:space="0" w:color="auto"/>
      </w:divBdr>
    </w:div>
    <w:div w:id="1106313350">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59632235">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23848458">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438989337">
      <w:bodyDiv w:val="1"/>
      <w:marLeft w:val="0"/>
      <w:marRight w:val="0"/>
      <w:marTop w:val="0"/>
      <w:marBottom w:val="0"/>
      <w:divBdr>
        <w:top w:val="none" w:sz="0" w:space="0" w:color="auto"/>
        <w:left w:val="none" w:sz="0" w:space="0" w:color="auto"/>
        <w:bottom w:val="none" w:sz="0" w:space="0" w:color="auto"/>
        <w:right w:val="none" w:sz="0" w:space="0" w:color="auto"/>
      </w:divBdr>
    </w:div>
    <w:div w:id="1479607695">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642611872">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1925797621">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 w:id="2069068082">
      <w:bodyDiv w:val="1"/>
      <w:marLeft w:val="0"/>
      <w:marRight w:val="0"/>
      <w:marTop w:val="0"/>
      <w:marBottom w:val="0"/>
      <w:divBdr>
        <w:top w:val="none" w:sz="0" w:space="0" w:color="auto"/>
        <w:left w:val="none" w:sz="0" w:space="0" w:color="auto"/>
        <w:bottom w:val="none" w:sz="0" w:space="0" w:color="auto"/>
        <w:right w:val="none" w:sz="0" w:space="0" w:color="auto"/>
      </w:divBdr>
    </w:div>
    <w:div w:id="209219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4248</Words>
  <Characters>2422</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61</cp:revision>
  <dcterms:created xsi:type="dcterms:W3CDTF">2023-03-01T12:20:00Z</dcterms:created>
  <dcterms:modified xsi:type="dcterms:W3CDTF">2024-07-11T15:28:00Z</dcterms:modified>
</cp:coreProperties>
</file>