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6CAF92EF" w14:textId="67B4F37F" w:rsidR="00DF0435" w:rsidRPr="00DF0435" w:rsidRDefault="00223A83" w:rsidP="00DF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23A83">
        <w:rPr>
          <w:rFonts w:ascii="Times New Roman" w:hAnsi="Times New Roman" w:cs="Times New Roman"/>
          <w:sz w:val="24"/>
          <w:szCs w:val="24"/>
          <w:lang w:val="uk-UA"/>
        </w:rPr>
        <w:t>ДК 021:2015: 44210000-5 Конструкції та їх частини</w:t>
      </w:r>
      <w:r w:rsidR="00F605E4" w:rsidRPr="00F605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223A83">
        <w:rPr>
          <w:rFonts w:ascii="Times New Roman" w:hAnsi="Times New Roman" w:cs="Times New Roman"/>
          <w:sz w:val="24"/>
          <w:szCs w:val="24"/>
          <w:lang w:val="uk-UA"/>
        </w:rPr>
        <w:t>Сендвіч-панелі</w:t>
      </w:r>
      <w:r w:rsidR="00DF0435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3DAF2E56" w14:textId="1F0B7A6B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785C424" w14:textId="61701B3C" w:rsidR="00223A83" w:rsidRDefault="0096353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3531">
        <w:rPr>
          <w:rFonts w:ascii="Times New Roman" w:hAnsi="Times New Roman" w:cs="Times New Roman"/>
          <w:sz w:val="24"/>
          <w:szCs w:val="24"/>
          <w:lang w:val="uk-UA"/>
        </w:rPr>
        <w:t>UA-2023-06-21-012233-a</w:t>
      </w:r>
    </w:p>
    <w:p w14:paraId="24D1BD91" w14:textId="77777777" w:rsidR="00963531" w:rsidRPr="002E01FC" w:rsidRDefault="0096353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0CC8EFB0" w14:textId="658F94AC" w:rsidR="0045104C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</w:t>
      </w:r>
      <w:r w:rsidR="0045104C" w:rsidRPr="0045104C">
        <w:rPr>
          <w:rFonts w:ascii="Times New Roman" w:hAnsi="Times New Roman" w:cs="Times New Roman"/>
          <w:sz w:val="24"/>
          <w:szCs w:val="24"/>
          <w:lang w:val="uk-UA"/>
        </w:rPr>
        <w:t>КП ММР “Миколаївські парки”</w:t>
      </w:r>
      <w:r w:rsidR="006209F4">
        <w:rPr>
          <w:rFonts w:ascii="Times New Roman" w:hAnsi="Times New Roman" w:cs="Times New Roman"/>
          <w:sz w:val="24"/>
          <w:szCs w:val="24"/>
          <w:lang w:val="uk-UA"/>
        </w:rPr>
        <w:t xml:space="preserve">, у зв’язку із </w:t>
      </w:r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необхідністю проведення поточного ремонту </w:t>
      </w:r>
      <w:proofErr w:type="spellStart"/>
      <w:r w:rsidR="00223A83">
        <w:rPr>
          <w:rFonts w:ascii="Times New Roman" w:hAnsi="Times New Roman" w:cs="Times New Roman"/>
          <w:sz w:val="24"/>
          <w:szCs w:val="24"/>
          <w:lang w:val="uk-UA"/>
        </w:rPr>
        <w:t>битових</w:t>
      </w:r>
      <w:proofErr w:type="spellEnd"/>
      <w:r w:rsidR="00B1183A">
        <w:rPr>
          <w:rFonts w:ascii="Times New Roman" w:hAnsi="Times New Roman" w:cs="Times New Roman"/>
          <w:sz w:val="24"/>
          <w:szCs w:val="24"/>
          <w:lang w:val="uk-UA"/>
        </w:rPr>
        <w:t xml:space="preserve"> приміщень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0A6AF60" w14:textId="77777777" w:rsidR="00B1183A" w:rsidRPr="006209F4" w:rsidRDefault="00B1183A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1E0E17BE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3 054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223A83" w:rsidRPr="00223A83">
        <w:rPr>
          <w:rFonts w:ascii="Times New Roman" w:hAnsi="Times New Roman" w:cs="Times New Roman"/>
          <w:sz w:val="24"/>
          <w:szCs w:val="24"/>
          <w:lang w:val="uk-UA"/>
        </w:rPr>
        <w:t>933</w:t>
      </w:r>
      <w:r w:rsidR="00223A83">
        <w:rPr>
          <w:rFonts w:ascii="Times New Roman" w:hAnsi="Times New Roman" w:cs="Times New Roman"/>
          <w:sz w:val="24"/>
          <w:szCs w:val="24"/>
          <w:lang w:val="uk-UA"/>
        </w:rPr>
        <w:t xml:space="preserve">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1DB197C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D07A5"/>
    <w:rsid w:val="00223138"/>
    <w:rsid w:val="00223A83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65141"/>
    <w:rsid w:val="008E7975"/>
    <w:rsid w:val="00963531"/>
    <w:rsid w:val="0098034A"/>
    <w:rsid w:val="009C6168"/>
    <w:rsid w:val="00A47F85"/>
    <w:rsid w:val="00A55431"/>
    <w:rsid w:val="00A730B9"/>
    <w:rsid w:val="00A940E9"/>
    <w:rsid w:val="00AC3D69"/>
    <w:rsid w:val="00B1183A"/>
    <w:rsid w:val="00D17ED1"/>
    <w:rsid w:val="00D569DD"/>
    <w:rsid w:val="00DF0435"/>
    <w:rsid w:val="00F006DA"/>
    <w:rsid w:val="00F605E4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25</cp:revision>
  <dcterms:created xsi:type="dcterms:W3CDTF">2022-07-20T13:03:00Z</dcterms:created>
  <dcterms:modified xsi:type="dcterms:W3CDTF">2023-06-23T12:59:00Z</dcterms:modified>
</cp:coreProperties>
</file>