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04062E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обладнання ліфтів житлового будинку по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вул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Архітектора </w:t>
      </w:r>
      <w:proofErr w:type="spellStart"/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Старова</w:t>
      </w:r>
      <w:proofErr w:type="spellEnd"/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буд.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="00B32A8C">
        <w:rPr>
          <w:rFonts w:ascii="Times New Roman" w:eastAsia="Calibri" w:hAnsi="Times New Roman" w:cs="Times New Roman"/>
          <w:sz w:val="24"/>
          <w:szCs w:val="24"/>
          <w:lang w:val="uk-UA"/>
        </w:rPr>
        <w:t>Б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, п. №</w:t>
      </w:r>
      <w:r w:rsidR="00B32A8C">
        <w:rPr>
          <w:rFonts w:ascii="Times New Roman" w:eastAsia="Calibri" w:hAnsi="Times New Roman" w:cs="Times New Roman"/>
          <w:sz w:val="24"/>
          <w:szCs w:val="24"/>
          <w:lang w:val="uk-UA"/>
        </w:rPr>
        <w:t>№ 1-4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м. Миколаєві (ДК 021:2015 (50710000-5) – Послуги з ремонту і технічного обслуговування електричного і механічного устаткування будівель)</w:t>
      </w:r>
      <w:r w:rsidR="0004062E" w:rsidRPr="00040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 послуга.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житловий будинок №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="00B32A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Архітектора </w:t>
      </w:r>
      <w:proofErr w:type="spellStart"/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Старова</w:t>
      </w:r>
      <w:proofErr w:type="spellEnd"/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2A8C">
        <w:rPr>
          <w:rFonts w:ascii="Times New Roman" w:eastAsia="Calibri" w:hAnsi="Times New Roman" w:cs="Times New Roman"/>
          <w:sz w:val="24"/>
          <w:szCs w:val="24"/>
          <w:lang w:val="uk-UA"/>
        </w:rPr>
        <w:t>451 822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532E7F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3839FB">
        <w:rPr>
          <w:rFonts w:ascii="Times New Roman" w:eastAsia="Calibri" w:hAnsi="Times New Roman" w:cs="Times New Roman"/>
          <w:sz w:val="24"/>
          <w:szCs w:val="24"/>
          <w:lang w:val="uk-UA"/>
        </w:rPr>
        <w:t>01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839FB">
        <w:rPr>
          <w:rFonts w:ascii="Times New Roman" w:eastAsia="Calibri" w:hAnsi="Times New Roman" w:cs="Times New Roman"/>
          <w:sz w:val="24"/>
          <w:szCs w:val="24"/>
          <w:lang w:val="uk-UA"/>
        </w:rPr>
        <w:t>04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</w:t>
      </w:r>
      <w:r w:rsidR="003839FB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044A1">
        <w:rPr>
          <w:rFonts w:ascii="Times New Roman" w:eastAsia="Calibri" w:hAnsi="Times New Roman" w:cs="Times New Roman"/>
          <w:sz w:val="24"/>
          <w:szCs w:val="24"/>
          <w:lang w:val="uk-UA"/>
        </w:rPr>
        <w:t>09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3839FB">
        <w:rPr>
          <w:rFonts w:ascii="Times New Roman" w:eastAsia="Calibri" w:hAnsi="Times New Roman" w:cs="Times New Roman"/>
          <w:sz w:val="24"/>
          <w:szCs w:val="24"/>
          <w:lang w:val="uk-UA"/>
        </w:rPr>
        <w:t>16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8044A1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3839FB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bookmarkStart w:id="0" w:name="_GoBack"/>
      <w:bookmarkEnd w:id="0"/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04062E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Підрядник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не вимагається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технічного завдання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складеного фахівцями технічного відділу ДЖКГ ММР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tbl>
      <w:tblPr>
        <w:tblW w:w="1034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"/>
        <w:gridCol w:w="80"/>
        <w:gridCol w:w="430"/>
        <w:gridCol w:w="57"/>
        <w:gridCol w:w="80"/>
        <w:gridCol w:w="5248"/>
        <w:gridCol w:w="57"/>
        <w:gridCol w:w="80"/>
        <w:gridCol w:w="1281"/>
        <w:gridCol w:w="57"/>
        <w:gridCol w:w="80"/>
        <w:gridCol w:w="1281"/>
        <w:gridCol w:w="57"/>
        <w:gridCol w:w="80"/>
        <w:gridCol w:w="1281"/>
        <w:gridCol w:w="57"/>
        <w:gridCol w:w="80"/>
      </w:tblGrid>
      <w:tr w:rsidR="00B32A8C" w:rsidTr="00B32A8C">
        <w:trPr>
          <w:gridAfter w:val="2"/>
          <w:wAfter w:w="137" w:type="dxa"/>
          <w:jc w:val="center"/>
        </w:trPr>
        <w:tc>
          <w:tcPr>
            <w:tcW w:w="10204" w:type="dxa"/>
            <w:gridSpan w:val="15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tabs>
                <w:tab w:val="left" w:pos="180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1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пружини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Відмірювання, вирізання,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бандажування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кінців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Канати. Підвіска балансирна, пружинна. Канат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понад 10,5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Трос,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10,5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Заміна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канато-тягового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шківа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КВШ 525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електронного блоку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Електронний блок "Родос"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2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пружини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After w:val="2"/>
          <w:wAfter w:w="137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32A8C" w:rsidRDefault="00B32A8C" w:rsidP="00B32A8C">
      <w:pPr>
        <w:autoSpaceDE w:val="0"/>
        <w:autoSpaceDN w:val="0"/>
        <w:spacing w:after="0" w:line="240" w:lineRule="auto"/>
        <w:rPr>
          <w:sz w:val="24"/>
          <w:szCs w:val="24"/>
        </w:rPr>
      </w:pPr>
    </w:p>
    <w:tbl>
      <w:tblPr>
        <w:tblW w:w="102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389"/>
        <w:gridCol w:w="1419"/>
        <w:gridCol w:w="1419"/>
        <w:gridCol w:w="1419"/>
      </w:tblGrid>
      <w:tr w:rsidR="00B32A8C" w:rsidTr="00B32A8C">
        <w:trPr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3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tabs>
                <w:tab w:val="left" w:pos="420"/>
                <w:tab w:val="center" w:pos="681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  <w:p w:rsidR="00B32A8C" w:rsidRDefault="00B32A8C">
            <w:pPr>
              <w:keepLines/>
              <w:tabs>
                <w:tab w:val="left" w:pos="420"/>
                <w:tab w:val="center" w:pos="681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4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блаштування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пружини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Заміна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обмежувача швидкості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Трос,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7 мм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32A8C" w:rsidRDefault="00B32A8C" w:rsidP="00B32A8C">
      <w:pPr>
        <w:tabs>
          <w:tab w:val="left" w:pos="1116"/>
        </w:tabs>
        <w:rPr>
          <w:sz w:val="24"/>
          <w:szCs w:val="24"/>
          <w:lang w:val="uk-UA"/>
        </w:rPr>
      </w:pPr>
    </w:p>
    <w:p w:rsidR="00A73062" w:rsidRDefault="00A73062" w:rsidP="00A73062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sectPr w:rsidR="00891E85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062E"/>
    <w:rsid w:val="000965E5"/>
    <w:rsid w:val="00100BC5"/>
    <w:rsid w:val="0016751F"/>
    <w:rsid w:val="0022007A"/>
    <w:rsid w:val="00236A3E"/>
    <w:rsid w:val="002911CD"/>
    <w:rsid w:val="002D6BAE"/>
    <w:rsid w:val="002E3496"/>
    <w:rsid w:val="0033669D"/>
    <w:rsid w:val="00340160"/>
    <w:rsid w:val="00381F94"/>
    <w:rsid w:val="003839FB"/>
    <w:rsid w:val="00462032"/>
    <w:rsid w:val="00482999"/>
    <w:rsid w:val="00495C85"/>
    <w:rsid w:val="004D371D"/>
    <w:rsid w:val="00532E7F"/>
    <w:rsid w:val="00614D8B"/>
    <w:rsid w:val="006527A3"/>
    <w:rsid w:val="006A0CD0"/>
    <w:rsid w:val="006A1D80"/>
    <w:rsid w:val="006C4685"/>
    <w:rsid w:val="00725583"/>
    <w:rsid w:val="00776E12"/>
    <w:rsid w:val="00790AA5"/>
    <w:rsid w:val="007C2F9C"/>
    <w:rsid w:val="007F4DD6"/>
    <w:rsid w:val="008044A1"/>
    <w:rsid w:val="00891E85"/>
    <w:rsid w:val="00966C41"/>
    <w:rsid w:val="009A232A"/>
    <w:rsid w:val="009B56EF"/>
    <w:rsid w:val="009C0F8D"/>
    <w:rsid w:val="009F4E46"/>
    <w:rsid w:val="00A73062"/>
    <w:rsid w:val="00AD3E7E"/>
    <w:rsid w:val="00B32A8C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5324</Words>
  <Characters>3036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34</cp:revision>
  <dcterms:created xsi:type="dcterms:W3CDTF">2023-03-01T12:20:00Z</dcterms:created>
  <dcterms:modified xsi:type="dcterms:W3CDTF">2023-12-11T13:23:00Z</dcterms:modified>
</cp:coreProperties>
</file>