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E0486A" w:rsidRPr="00E0486A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905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Очаківська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м. Миколаєві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6 688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Pr="00E0486A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015098">
      <w:pPr>
        <w:pStyle w:val="1"/>
        <w:widowControl w:val="0"/>
        <w:numPr>
          <w:ilvl w:val="0"/>
          <w:numId w:val="1"/>
        </w:numPr>
        <w:spacing w:line="240" w:lineRule="auto"/>
        <w:ind w:left="284" w:right="113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905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Очаківська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03CFA">
        <w:rPr>
          <w:rFonts w:ascii="Times New Roman" w:eastAsia="Calibri" w:hAnsi="Times New Roman" w:cs="Times New Roman"/>
          <w:sz w:val="24"/>
          <w:szCs w:val="24"/>
          <w:lang w:val="uk-UA"/>
        </w:rPr>
        <w:t>9 75</w:t>
      </w:r>
      <w:r w:rsidR="00820BC0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803CFA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="00820BC0">
        <w:rPr>
          <w:rFonts w:ascii="Times New Roman" w:eastAsia="Calibri" w:hAnsi="Times New Roman" w:cs="Times New Roman"/>
          <w:sz w:val="24"/>
          <w:szCs w:val="24"/>
          <w:lang w:val="uk-UA"/>
        </w:rPr>
        <w:t>345</w:t>
      </w:r>
      <w:r w:rsidR="00803CF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820BC0">
        <w:rPr>
          <w:rFonts w:ascii="Times New Roman" w:eastAsia="Calibri" w:hAnsi="Times New Roman" w:cs="Times New Roman"/>
          <w:sz w:val="24"/>
          <w:szCs w:val="24"/>
          <w:lang w:val="uk-UA"/>
        </w:rPr>
        <w:t>37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820BC0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10 год. 00 хв.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20BC0"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20BC0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.2023 року.</w:t>
      </w:r>
    </w:p>
    <w:p w:rsidR="00905C80" w:rsidRPr="00905C80" w:rsidRDefault="00015098" w:rsidP="00905C80">
      <w:pPr>
        <w:pStyle w:val="a3"/>
        <w:numPr>
          <w:ilvl w:val="0"/>
          <w:numId w:val="1"/>
        </w:numPr>
        <w:spacing w:line="240" w:lineRule="auto"/>
        <w:ind w:left="284" w:right="-7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05C80" w:rsidRPr="00905C80" w:rsidRDefault="00015098" w:rsidP="00905C80">
      <w:pPr>
        <w:pStyle w:val="a3"/>
        <w:numPr>
          <w:ilvl w:val="0"/>
          <w:numId w:val="3"/>
        </w:numPr>
        <w:spacing w:after="0" w:line="240" w:lineRule="auto"/>
        <w:ind w:left="284" w:right="-7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</w:t>
      </w:r>
      <w:r w:rsidR="007F4DD6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905C80" w:rsidRDefault="00015098" w:rsidP="00905C80">
      <w:pPr>
        <w:pStyle w:val="a3"/>
        <w:numPr>
          <w:ilvl w:val="0"/>
          <w:numId w:val="3"/>
        </w:numPr>
        <w:spacing w:after="0" w:line="240" w:lineRule="auto"/>
        <w:ind w:left="284" w:right="-7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05C80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05C8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200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905C8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складеного фахівцями технічного відділу ДЖКГ ММР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0BC0" w:rsidRDefault="00820BC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0BC0" w:rsidRDefault="00820BC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5C80" w:rsidRDefault="00905C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5C37" w:rsidRDefault="00820BC0" w:rsidP="00820BC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820BC0" w:rsidRDefault="00820BC0" w:rsidP="00820BC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5414"/>
        <w:gridCol w:w="1425"/>
        <w:gridCol w:w="1425"/>
        <w:gridCol w:w="1425"/>
      </w:tblGrid>
      <w:tr w:rsidR="00820BC0" w:rsidTr="00820BC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Тип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кВт, глибина різання 50 мм /при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присутності руху транспортних засобів на ремонтованій і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глибини різання додавати або вилучати до 10 см.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/при присутності руху транспортних засобів на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ремонтованій і 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шириною фрезерування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2100 мм та глибиною фрезерування 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механізованим способом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548,55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з застосуванням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екскаваторів, глибина корита до 250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 (пандуси) [на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Засипка вручну пазух i ям, 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20BC0" w:rsidRDefault="00820BC0" w:rsidP="00820BC0">
      <w:pPr>
        <w:spacing w:after="0" w:line="240" w:lineRule="auto"/>
        <w:rPr>
          <w:sz w:val="2"/>
          <w:szCs w:val="2"/>
        </w:rPr>
        <w:sectPr w:rsidR="00820BC0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820BC0" w:rsidTr="00820BC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0-70мм (С5)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0-40мм (С7)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2,2068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із застосуванням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укладальників асфальтобетону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473,9532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сумiшей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18-42-5 до 6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сумішей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18-43-1 до 6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947,9064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Тип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корит вручну,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500х200х60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тротуарів та під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із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щебенево-піщаної 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Геотекстиль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12,8304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квадратнi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довжина 200-300 мм,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ширина 200-300 мм (спеціальні тактильні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індікатори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покриттів доріжок та тротуарів із дрібнозернистої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18-46-1 до 4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0BC0" w:rsidTr="00820B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тип В,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3,644272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0BC0" w:rsidRDefault="00820BC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20BC0" w:rsidRDefault="00820BC0" w:rsidP="00820BC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0BC0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41F"/>
    <w:multiLevelType w:val="hybridMultilevel"/>
    <w:tmpl w:val="9A82085C"/>
    <w:lvl w:ilvl="0" w:tplc="0DFE06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5C37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527A3"/>
    <w:rsid w:val="006A0CD0"/>
    <w:rsid w:val="006A1D80"/>
    <w:rsid w:val="006C4685"/>
    <w:rsid w:val="00725583"/>
    <w:rsid w:val="00790AA5"/>
    <w:rsid w:val="007F4DD6"/>
    <w:rsid w:val="00803CFA"/>
    <w:rsid w:val="00820BC0"/>
    <w:rsid w:val="00905C80"/>
    <w:rsid w:val="009A232A"/>
    <w:rsid w:val="009B56EF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19</cp:revision>
  <dcterms:created xsi:type="dcterms:W3CDTF">2023-03-01T12:20:00Z</dcterms:created>
  <dcterms:modified xsi:type="dcterms:W3CDTF">2023-11-24T14:19:00Z</dcterms:modified>
</cp:coreProperties>
</file>