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4C6240" w:rsidRPr="004C6240" w:rsidRDefault="00015098" w:rsidP="00C50F72">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 xml:space="preserve">Предмет закупівлі: </w:t>
      </w:r>
      <w:r w:rsidR="004C6240" w:rsidRPr="00401533">
        <w:rPr>
          <w:rFonts w:ascii="Times New Roman" w:hAnsi="Times New Roman" w:cs="Times New Roman"/>
          <w:bCs/>
          <w:sz w:val="24"/>
          <w:szCs w:val="24"/>
          <w:lang w:val="uk-UA"/>
        </w:rPr>
        <w:t xml:space="preserve">Поточний ремонт дороги по вул. </w:t>
      </w:r>
      <w:r w:rsidR="00C50F72" w:rsidRPr="00C50F72">
        <w:rPr>
          <w:rFonts w:ascii="Times New Roman" w:hAnsi="Times New Roman" w:cs="Times New Roman"/>
          <w:bCs/>
          <w:sz w:val="24"/>
          <w:szCs w:val="24"/>
          <w:lang w:val="uk-UA"/>
        </w:rPr>
        <w:t>3 Слобідська від пр. Центрального до вул. 68 Десантників</w:t>
      </w:r>
      <w:r w:rsidR="00C50F72" w:rsidRPr="00C50F72">
        <w:rPr>
          <w:rFonts w:ascii="Times New Roman" w:hAnsi="Times New Roman" w:cs="Times New Roman"/>
          <w:b/>
          <w:bCs/>
          <w:sz w:val="24"/>
          <w:szCs w:val="24"/>
          <w:lang w:val="uk-UA"/>
        </w:rPr>
        <w:t xml:space="preserve"> </w:t>
      </w:r>
      <w:r w:rsidR="00C50F72" w:rsidRPr="00C50F72">
        <w:rPr>
          <w:rFonts w:ascii="Times New Roman" w:hAnsi="Times New Roman" w:cs="Times New Roman"/>
          <w:b/>
          <w:bCs/>
          <w:sz w:val="24"/>
          <w:szCs w:val="24"/>
          <w:lang w:val="uk-UA"/>
        </w:rPr>
        <w:t>в м. Миколаєві</w:t>
      </w:r>
      <w:r w:rsidR="004C6240" w:rsidRPr="00401533">
        <w:rPr>
          <w:rFonts w:ascii="Times New Roman" w:hAnsi="Times New Roman" w:cs="Times New Roman"/>
          <w:bCs/>
          <w:sz w:val="24"/>
          <w:szCs w:val="24"/>
          <w:lang w:val="uk-UA"/>
        </w:rPr>
        <w:t xml:space="preserve"> (</w:t>
      </w:r>
      <w:r w:rsidR="004C6240" w:rsidRPr="00401533">
        <w:rPr>
          <w:rFonts w:ascii="Times New Roman" w:hAnsi="Times New Roman" w:cs="Times New Roman"/>
          <w:sz w:val="24"/>
          <w:szCs w:val="24"/>
          <w:lang w:val="uk-UA"/>
        </w:rPr>
        <w:t>ДК 021:2015 (45230000-8) – Будівництво трубопроводів, ліній зв’язку та електропередач, шосе, доріг, аеродромів і залізничних доріг; вирівнювання поверхонь</w:t>
      </w:r>
      <w:r w:rsidR="004C6240" w:rsidRPr="00401533">
        <w:rPr>
          <w:rFonts w:ascii="Times New Roman" w:hAnsi="Times New Roman" w:cs="Times New Roman"/>
          <w:bCs/>
          <w:sz w:val="24"/>
          <w:szCs w:val="24"/>
          <w:lang w:val="uk-UA"/>
        </w:rPr>
        <w:t>)</w:t>
      </w:r>
    </w:p>
    <w:p w:rsidR="00015098" w:rsidRPr="004C6240"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Кількість:</w:t>
      </w:r>
      <w:r w:rsidR="00203F41" w:rsidRPr="004C6240">
        <w:rPr>
          <w:rFonts w:ascii="Times New Roman" w:eastAsia="Calibri" w:hAnsi="Times New Roman" w:cs="Times New Roman"/>
          <w:sz w:val="24"/>
          <w:szCs w:val="24"/>
          <w:lang w:val="uk-UA"/>
        </w:rPr>
        <w:t xml:space="preserve"> 1 </w:t>
      </w:r>
      <w:r w:rsidR="003B7E85" w:rsidRPr="004C6240">
        <w:rPr>
          <w:rFonts w:ascii="Times New Roman" w:eastAsia="Calibri" w:hAnsi="Times New Roman" w:cs="Times New Roman"/>
          <w:sz w:val="24"/>
          <w:szCs w:val="24"/>
          <w:lang w:val="uk-UA"/>
        </w:rPr>
        <w:t>послуга</w:t>
      </w:r>
      <w:r w:rsidR="00203F41" w:rsidRPr="004C6240">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4C6240">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C50F72" w:rsidRPr="00401533">
        <w:rPr>
          <w:rFonts w:ascii="Times New Roman" w:hAnsi="Times New Roman" w:cs="Times New Roman"/>
          <w:bCs/>
          <w:sz w:val="24"/>
          <w:szCs w:val="24"/>
          <w:lang w:val="uk-UA"/>
        </w:rPr>
        <w:t xml:space="preserve">вул. </w:t>
      </w:r>
      <w:r w:rsidR="00C50F72" w:rsidRPr="00C50F72">
        <w:rPr>
          <w:rFonts w:ascii="Times New Roman" w:hAnsi="Times New Roman" w:cs="Times New Roman"/>
          <w:bCs/>
          <w:sz w:val="24"/>
          <w:szCs w:val="24"/>
          <w:lang w:val="uk-UA"/>
        </w:rPr>
        <w:t>3 Слобідська від пр. Центрального до вул. 68 Десантників</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50F72">
        <w:rPr>
          <w:rFonts w:ascii="Times New Roman" w:eastAsia="Calibri" w:hAnsi="Times New Roman" w:cs="Times New Roman"/>
          <w:sz w:val="24"/>
          <w:szCs w:val="24"/>
          <w:lang w:val="uk-UA"/>
        </w:rPr>
        <w:t>11 311 920,38</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4C6240">
        <w:rPr>
          <w:rFonts w:ascii="Times New Roman" w:eastAsia="Calibri" w:hAnsi="Times New Roman" w:cs="Times New Roman"/>
          <w:sz w:val="24"/>
          <w:szCs w:val="24"/>
          <w:lang w:val="uk-UA"/>
        </w:rPr>
        <w:t>2</w:t>
      </w:r>
      <w:r w:rsidR="00C50F72">
        <w:rPr>
          <w:rFonts w:ascii="Times New Roman" w:eastAsia="Calibri" w:hAnsi="Times New Roman" w:cs="Times New Roman"/>
          <w:sz w:val="24"/>
          <w:szCs w:val="24"/>
          <w:lang w:val="uk-UA"/>
        </w:rPr>
        <w:t>0</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C50F72">
        <w:rPr>
          <w:rFonts w:ascii="Times New Roman" w:eastAsia="Calibri" w:hAnsi="Times New Roman" w:cs="Times New Roman"/>
          <w:sz w:val="24"/>
          <w:szCs w:val="24"/>
          <w:lang w:val="uk-UA"/>
        </w:rPr>
        <w:t>2</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C50F72">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C50F72">
        <w:rPr>
          <w:rFonts w:ascii="Times New Roman" w:eastAsia="Calibri" w:hAnsi="Times New Roman" w:cs="Times New Roman"/>
          <w:sz w:val="24"/>
          <w:szCs w:val="24"/>
          <w:lang w:val="uk-UA"/>
        </w:rPr>
        <w:t>28</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C50F72">
        <w:rPr>
          <w:rFonts w:ascii="Times New Roman" w:eastAsia="Calibri" w:hAnsi="Times New Roman" w:cs="Times New Roman"/>
          <w:sz w:val="24"/>
          <w:szCs w:val="24"/>
          <w:lang w:val="uk-UA"/>
        </w:rPr>
        <w:t>8</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4C6240">
        <w:rPr>
          <w:rFonts w:ascii="Times New Roman" w:eastAsia="Times New Roman" w:hAnsi="Times New Roman" w:cs="Times New Roman"/>
          <w:sz w:val="24"/>
          <w:szCs w:val="24"/>
          <w:lang w:val="uk-UA"/>
        </w:rPr>
        <w:t>три роки</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C50F72">
        <w:rPr>
          <w:rFonts w:ascii="Times New Roman" w:eastAsia="Calibri" w:hAnsi="Times New Roman" w:cs="Times New Roman"/>
          <w:sz w:val="24"/>
          <w:szCs w:val="24"/>
          <w:lang w:val="uk-UA"/>
        </w:rPr>
        <w:t>200</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4C6240">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w:t>
      </w:r>
      <w:r w:rsidR="004C6240" w:rsidRP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Розмір</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забезпечення</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виконання</w:t>
      </w:r>
      <w:proofErr w:type="spellEnd"/>
      <w:r w:rsidR="004C6240">
        <w:rPr>
          <w:rFonts w:ascii="Times New Roman" w:hAnsi="Times New Roman" w:cs="Times New Roman"/>
          <w:sz w:val="24"/>
          <w:szCs w:val="24"/>
          <w:shd w:val="clear" w:color="auto" w:fill="FFFFFF"/>
        </w:rPr>
        <w:t xml:space="preserve"> договору про </w:t>
      </w:r>
      <w:proofErr w:type="spellStart"/>
      <w:r w:rsidR="004C6240">
        <w:rPr>
          <w:rFonts w:ascii="Times New Roman" w:hAnsi="Times New Roman" w:cs="Times New Roman"/>
          <w:sz w:val="24"/>
          <w:szCs w:val="24"/>
          <w:shd w:val="clear" w:color="auto" w:fill="FFFFFF"/>
        </w:rPr>
        <w:t>закупівлю</w:t>
      </w:r>
      <w:proofErr w:type="spellEnd"/>
      <w:r w:rsidR="004C6240">
        <w:rPr>
          <w:rFonts w:ascii="Times New Roman" w:hAnsi="Times New Roman" w:cs="Times New Roman"/>
          <w:sz w:val="24"/>
          <w:szCs w:val="24"/>
          <w:shd w:val="clear" w:color="auto" w:fill="FFFFFF"/>
        </w:rPr>
        <w:t xml:space="preserve"> становить 2 (два) </w:t>
      </w:r>
      <w:proofErr w:type="spellStart"/>
      <w:r w:rsidR="004C6240">
        <w:rPr>
          <w:rFonts w:ascii="Times New Roman" w:hAnsi="Times New Roman" w:cs="Times New Roman"/>
          <w:sz w:val="24"/>
          <w:szCs w:val="24"/>
          <w:shd w:val="clear" w:color="auto" w:fill="FFFFFF"/>
        </w:rPr>
        <w:t>відсотки</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вартості</w:t>
      </w:r>
      <w:proofErr w:type="spellEnd"/>
      <w:r w:rsidR="004C6240">
        <w:rPr>
          <w:rFonts w:ascii="Times New Roman" w:hAnsi="Times New Roman" w:cs="Times New Roman"/>
          <w:sz w:val="24"/>
          <w:szCs w:val="24"/>
          <w:shd w:val="clear" w:color="auto" w:fill="FFFFFF"/>
        </w:rPr>
        <w:t xml:space="preserve"> договору про </w:t>
      </w:r>
      <w:proofErr w:type="spellStart"/>
      <w:r w:rsidR="004C6240">
        <w:rPr>
          <w:rFonts w:ascii="Times New Roman" w:hAnsi="Times New Roman" w:cs="Times New Roman"/>
          <w:sz w:val="24"/>
          <w:szCs w:val="24"/>
          <w:shd w:val="clear" w:color="auto" w:fill="FFFFFF"/>
        </w:rPr>
        <w:t>закупівлю</w:t>
      </w:r>
      <w:proofErr w:type="spellEnd"/>
      <w:r w:rsidR="004C6240">
        <w:rPr>
          <w:rFonts w:ascii="Times New Roman" w:hAnsi="Times New Roman" w:cs="Times New Roman"/>
          <w:sz w:val="24"/>
          <w:szCs w:val="24"/>
          <w:shd w:val="clear" w:color="auto" w:fill="FFFFFF"/>
        </w:rPr>
        <w:t>.</w:t>
      </w:r>
      <w:r w:rsidRPr="007450CB">
        <w:rPr>
          <w:rFonts w:ascii="Times New Roman" w:eastAsia="Calibri" w:hAnsi="Times New Roman" w:cs="Times New Roman"/>
          <w:sz w:val="24"/>
          <w:szCs w:val="24"/>
          <w:lang w:val="uk-UA"/>
        </w:rPr>
        <w:t xml:space="preserve">  </w:t>
      </w:r>
    </w:p>
    <w:p w:rsidR="004C6240" w:rsidRPr="004C6240" w:rsidRDefault="003B7E85" w:rsidP="004C6240">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4C6240" w:rsidRPr="004C6240">
        <w:rPr>
          <w:rFonts w:ascii="Times New Roman" w:eastAsia="Calibri" w:hAnsi="Times New Roman" w:cs="Times New Roman"/>
          <w:sz w:val="24"/>
          <w:szCs w:val="24"/>
          <w:lang w:val="uk-UA"/>
        </w:rPr>
        <w:t>Очікувана вартість предмета закупівлі визначена фахівцями технічного відділу ДЖКГ ММР за допомогою програмного комплексу АВК-5 (3.9.1), на підставі складеного ними дефектного акту.</w:t>
      </w:r>
    </w:p>
    <w:p w:rsidR="00015098" w:rsidRPr="00896401" w:rsidRDefault="00015098" w:rsidP="004C6240">
      <w:pPr>
        <w:tabs>
          <w:tab w:val="left" w:pos="284"/>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4C6240" w:rsidRDefault="004C6240"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C50F72" w:rsidTr="00C50F72">
        <w:trPr>
          <w:gridAfter w:val="1"/>
          <w:wAfter w:w="59" w:type="dxa"/>
          <w:jc w:val="center"/>
        </w:trPr>
        <w:tc>
          <w:tcPr>
            <w:tcW w:w="10206" w:type="dxa"/>
            <w:gridSpan w:val="7"/>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C50F72" w:rsidTr="00C50F72">
        <w:trPr>
          <w:gridAfter w:val="1"/>
          <w:wAfter w:w="59" w:type="dxa"/>
          <w:jc w:val="center"/>
        </w:trPr>
        <w:tc>
          <w:tcPr>
            <w:tcW w:w="5330" w:type="dxa"/>
            <w:gridSpan w:val="3"/>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After w:val="1"/>
          <w:wAfter w:w="59" w:type="dxa"/>
          <w:jc w:val="center"/>
        </w:trPr>
        <w:tc>
          <w:tcPr>
            <w:tcW w:w="10206" w:type="dxa"/>
            <w:gridSpan w:val="7"/>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50F72" w:rsidTr="00C50F72">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50F72" w:rsidRDefault="00C50F72">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2"/>
            <w:tcBorders>
              <w:top w:val="single" w:sz="12" w:space="0" w:color="auto"/>
              <w:left w:val="nil"/>
              <w:bottom w:val="nil"/>
              <w:right w:val="nil"/>
            </w:tcBorders>
            <w:vAlign w:val="center"/>
          </w:tcPr>
          <w:p w:rsidR="00C50F72" w:rsidRDefault="00C50F72">
            <w:pPr>
              <w:keepLines/>
              <w:autoSpaceDE w:val="0"/>
              <w:autoSpaceDN w:val="0"/>
              <w:spacing w:after="0" w:line="240" w:lineRule="auto"/>
              <w:jc w:val="center"/>
              <w:rPr>
                <w:rFonts w:ascii="Arial" w:hAnsi="Arial" w:cs="Arial"/>
                <w:spacing w:val="-5"/>
                <w:sz w:val="20"/>
                <w:szCs w:val="20"/>
              </w:rPr>
            </w:pPr>
          </w:p>
          <w:p w:rsidR="00C50F72" w:rsidRDefault="00C50F72">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50F72" w:rsidRDefault="00C50F72">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C50F72" w:rsidRDefault="00C50F72">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50F72" w:rsidRDefault="00C50F72">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50F72" w:rsidTr="00C50F72">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C50F72" w:rsidRDefault="00C50F72">
            <w:pPr>
              <w:keepLines/>
              <w:autoSpaceDE w:val="0"/>
              <w:autoSpaceDN w:val="0"/>
              <w:spacing w:after="0" w:line="240" w:lineRule="auto"/>
              <w:jc w:val="center"/>
              <w:rPr>
                <w:rFonts w:ascii="Arial" w:hAnsi="Arial" w:cs="Arial"/>
                <w:spacing w:val="-5"/>
                <w:sz w:val="20"/>
                <w:szCs w:val="20"/>
              </w:rPr>
            </w:pPr>
          </w:p>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1</w:t>
            </w:r>
          </w:p>
        </w:tc>
        <w:tc>
          <w:tcPr>
            <w:tcW w:w="1418" w:type="dxa"/>
            <w:tcBorders>
              <w:top w:val="nil"/>
              <w:left w:val="single" w:sz="4"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10 см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доріг</w:t>
            </w:r>
            <w:proofErr w:type="spellEnd"/>
            <w:r>
              <w:rPr>
                <w:rFonts w:ascii="Arial" w:hAnsi="Arial" w:cs="Arial"/>
                <w:spacing w:val="-5"/>
                <w:sz w:val="20"/>
                <w:szCs w:val="20"/>
              </w:rPr>
              <w:t xml:space="preserve"> за</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допомогою</w:t>
            </w:r>
            <w:proofErr w:type="spellEnd"/>
            <w:r>
              <w:rPr>
                <w:rFonts w:ascii="Arial" w:hAnsi="Arial" w:cs="Arial"/>
                <w:spacing w:val="-5"/>
                <w:sz w:val="20"/>
                <w:szCs w:val="20"/>
              </w:rPr>
              <w:t xml:space="preserve"> машин для холодного </w:t>
            </w:r>
            <w:proofErr w:type="spellStart"/>
            <w:r>
              <w:rPr>
                <w:rFonts w:ascii="Arial" w:hAnsi="Arial" w:cs="Arial"/>
                <w:spacing w:val="-5"/>
                <w:sz w:val="20"/>
                <w:szCs w:val="20"/>
              </w:rPr>
              <w:t>фрезерування</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шириною </w:t>
            </w:r>
            <w:proofErr w:type="spellStart"/>
            <w:r>
              <w:rPr>
                <w:rFonts w:ascii="Arial" w:hAnsi="Arial" w:cs="Arial"/>
                <w:spacing w:val="-5"/>
                <w:sz w:val="20"/>
                <w:szCs w:val="20"/>
              </w:rPr>
              <w:t>фрезерування</w:t>
            </w:r>
            <w:proofErr w:type="spellEnd"/>
          </w:p>
          <w:p w:rsidR="00C50F72" w:rsidRDefault="00C50F72">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2100 мм та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50 мм [на </w:t>
            </w:r>
            <w:proofErr w:type="spellStart"/>
            <w:r>
              <w:rPr>
                <w:rFonts w:ascii="Arial" w:hAnsi="Arial" w:cs="Arial"/>
                <w:spacing w:val="-5"/>
                <w:sz w:val="20"/>
                <w:szCs w:val="20"/>
              </w:rPr>
              <w:t>однiй</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6040</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18-3-1 до 7 см [на </w:t>
            </w:r>
            <w:proofErr w:type="spellStart"/>
            <w:r>
              <w:rPr>
                <w:rFonts w:ascii="Arial" w:hAnsi="Arial" w:cs="Arial"/>
                <w:spacing w:val="-5"/>
                <w:sz w:val="20"/>
                <w:szCs w:val="20"/>
              </w:rPr>
              <w:t>однiй</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6040</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p>
          <w:p w:rsidR="00C50F72" w:rsidRDefault="00C50F72">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способом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w:t>
            </w:r>
            <w:proofErr w:type="gramEnd"/>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20,65</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932</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3 км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928,8882</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з </w:t>
            </w: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екскаваторів</w:t>
            </w:r>
            <w:proofErr w:type="spellEnd"/>
            <w:r>
              <w:rPr>
                <w:rFonts w:ascii="Arial" w:hAnsi="Arial" w:cs="Arial"/>
                <w:spacing w:val="-5"/>
                <w:sz w:val="20"/>
                <w:szCs w:val="20"/>
              </w:rPr>
              <w:t>,</w:t>
            </w:r>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proofErr w:type="gramEnd"/>
          </w:p>
          <w:p w:rsidR="00C50F72" w:rsidRDefault="00C50F72">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1276,5</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gridBefore w:val="1"/>
          <w:wBefore w:w="57" w:type="dxa"/>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2"/>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347,2125</w:t>
            </w:r>
          </w:p>
        </w:tc>
        <w:tc>
          <w:tcPr>
            <w:tcW w:w="1418" w:type="dxa"/>
            <w:gridSpan w:val="2"/>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0F72" w:rsidRDefault="00C50F72" w:rsidP="00C50F72">
      <w:pPr>
        <w:spacing w:after="0" w:line="240" w:lineRule="auto"/>
        <w:rPr>
          <w:sz w:val="2"/>
          <w:szCs w:val="2"/>
        </w:rPr>
        <w:sectPr w:rsidR="00C50F72">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C50F72" w:rsidTr="00C50F72">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опор </w:t>
            </w:r>
            <w:proofErr w:type="spellStart"/>
            <w:r>
              <w:rPr>
                <w:rFonts w:ascii="Arial" w:hAnsi="Arial" w:cs="Arial"/>
                <w:spacing w:val="-5"/>
                <w:sz w:val="20"/>
                <w:szCs w:val="20"/>
              </w:rPr>
              <w:t>із</w:t>
            </w:r>
            <w:proofErr w:type="spellEnd"/>
            <w:r>
              <w:rPr>
                <w:rFonts w:ascii="Arial" w:hAnsi="Arial" w:cs="Arial"/>
                <w:spacing w:val="-5"/>
                <w:sz w:val="20"/>
                <w:szCs w:val="20"/>
              </w:rPr>
              <w:t xml:space="preserve"> плит і </w:t>
            </w:r>
            <w:proofErr w:type="spellStart"/>
            <w:r>
              <w:rPr>
                <w:rFonts w:ascii="Arial" w:hAnsi="Arial" w:cs="Arial"/>
                <w:spacing w:val="-5"/>
                <w:sz w:val="20"/>
                <w:szCs w:val="20"/>
              </w:rPr>
              <w:t>кілець</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1000 мм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кілець</w:t>
            </w:r>
            <w:proofErr w:type="spellEnd"/>
            <w:r>
              <w:rPr>
                <w:rFonts w:ascii="Arial" w:hAnsi="Arial" w:cs="Arial"/>
                <w:spacing w:val="-5"/>
                <w:sz w:val="20"/>
                <w:szCs w:val="20"/>
              </w:rPr>
              <w:t xml:space="preserve"> 2ПП 15-2</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C50F72" w:rsidRDefault="00C50F72">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Люк </w:t>
            </w:r>
            <w:proofErr w:type="spellStart"/>
            <w:r>
              <w:rPr>
                <w:rFonts w:ascii="Arial" w:hAnsi="Arial" w:cs="Arial"/>
                <w:spacing w:val="-5"/>
                <w:sz w:val="20"/>
                <w:szCs w:val="20"/>
              </w:rPr>
              <w:t>чавунний</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колодязів</w:t>
            </w:r>
            <w:proofErr w:type="spellEnd"/>
            <w:r>
              <w:rPr>
                <w:rFonts w:ascii="Arial" w:hAnsi="Arial" w:cs="Arial"/>
                <w:spacing w:val="-5"/>
                <w:sz w:val="20"/>
                <w:szCs w:val="20"/>
              </w:rPr>
              <w:t xml:space="preserve"> </w:t>
            </w:r>
            <w:proofErr w:type="spellStart"/>
            <w:r>
              <w:rPr>
                <w:rFonts w:ascii="Arial" w:hAnsi="Arial" w:cs="Arial"/>
                <w:spacing w:val="-5"/>
                <w:sz w:val="20"/>
                <w:szCs w:val="20"/>
              </w:rPr>
              <w:t>важкий</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w:t>
            </w:r>
            <w:proofErr w:type="spellStart"/>
            <w:r>
              <w:rPr>
                <w:rFonts w:ascii="Arial" w:hAnsi="Arial" w:cs="Arial"/>
                <w:spacing w:val="-5"/>
                <w:sz w:val="20"/>
                <w:szCs w:val="20"/>
              </w:rPr>
              <w:t>природних</w:t>
            </w:r>
            <w:proofErr w:type="spellEnd"/>
            <w:r>
              <w:rPr>
                <w:rFonts w:ascii="Arial" w:hAnsi="Arial" w:cs="Arial"/>
                <w:spacing w:val="-5"/>
                <w:sz w:val="20"/>
                <w:szCs w:val="20"/>
              </w:rPr>
              <w:t xml:space="preserve"> при </w:t>
            </w:r>
            <w:proofErr w:type="spellStart"/>
            <w:r>
              <w:rPr>
                <w:rFonts w:ascii="Arial" w:hAnsi="Arial" w:cs="Arial"/>
                <w:spacing w:val="-5"/>
                <w:sz w:val="20"/>
                <w:szCs w:val="20"/>
              </w:rPr>
              <w:t>інших</w:t>
            </w:r>
            <w:proofErr w:type="spellEnd"/>
          </w:p>
          <w:p w:rsidR="00C50F72" w:rsidRDefault="00C50F72">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видах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та</w:t>
            </w:r>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недостаючого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w:t>
            </w:r>
            <w:proofErr w:type="spellEnd"/>
            <w:r>
              <w:rPr>
                <w:rFonts w:ascii="Arial" w:hAnsi="Arial" w:cs="Arial"/>
                <w:spacing w:val="-5"/>
                <w:sz w:val="20"/>
                <w:szCs w:val="20"/>
              </w:rPr>
              <w:t xml:space="preserve"> </w:t>
            </w:r>
            <w:proofErr w:type="spellStart"/>
            <w:r>
              <w:rPr>
                <w:rFonts w:ascii="Arial" w:hAnsi="Arial" w:cs="Arial"/>
                <w:spacing w:val="-5"/>
                <w:sz w:val="20"/>
                <w:szCs w:val="20"/>
              </w:rPr>
              <w:t>Замовника</w:t>
            </w:r>
            <w:proofErr w:type="spellEnd"/>
            <w:r>
              <w:rPr>
                <w:rFonts w:ascii="Arial" w:hAnsi="Arial" w:cs="Arial"/>
                <w:spacing w:val="-5"/>
                <w:sz w:val="20"/>
                <w:szCs w:val="20"/>
              </w:rPr>
              <w:t>)) [на</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одн</w:t>
            </w:r>
            <w:proofErr w:type="gramStart"/>
            <w:r>
              <w:rPr>
                <w:rFonts w:ascii="Arial" w:hAnsi="Arial" w:cs="Arial"/>
                <w:spacing w:val="-5"/>
                <w:sz w:val="20"/>
                <w:szCs w:val="20"/>
              </w:rPr>
              <w:t>i</w:t>
            </w:r>
            <w:proofErr w:type="gramEnd"/>
            <w:r>
              <w:rPr>
                <w:rFonts w:ascii="Arial" w:hAnsi="Arial" w:cs="Arial"/>
                <w:spacing w:val="-5"/>
                <w:sz w:val="20"/>
                <w:szCs w:val="20"/>
              </w:rPr>
              <w:t>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w:t>
            </w:r>
          </w:p>
          <w:p w:rsidR="00C50F72" w:rsidRDefault="00C50F72">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953</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вирівнювальних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шарів</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іску</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w:t>
            </w:r>
            <w:proofErr w:type="gramStart"/>
            <w:r>
              <w:rPr>
                <w:rFonts w:ascii="Arial" w:hAnsi="Arial" w:cs="Arial"/>
                <w:spacing w:val="-5"/>
                <w:sz w:val="20"/>
                <w:szCs w:val="20"/>
              </w:rPr>
              <w:t>i</w:t>
            </w:r>
            <w:proofErr w:type="gramEnd"/>
            <w:r>
              <w:rPr>
                <w:rFonts w:ascii="Arial" w:hAnsi="Arial" w:cs="Arial"/>
                <w:spacing w:val="-5"/>
                <w:sz w:val="20"/>
                <w:szCs w:val="20"/>
              </w:rPr>
              <w:t>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вирiвнювальних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шарiв</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r>
              <w:rPr>
                <w:rFonts w:ascii="Arial" w:hAnsi="Arial" w:cs="Arial"/>
                <w:spacing w:val="-5"/>
                <w:sz w:val="20"/>
                <w:szCs w:val="20"/>
              </w:rPr>
              <w:t>пiщано-щебеневої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0-70мм (С5) [на </w:t>
            </w:r>
            <w:proofErr w:type="spellStart"/>
            <w:r>
              <w:rPr>
                <w:rFonts w:ascii="Arial" w:hAnsi="Arial" w:cs="Arial"/>
                <w:spacing w:val="-5"/>
                <w:sz w:val="20"/>
                <w:szCs w:val="20"/>
              </w:rPr>
              <w:t>однiй</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w:t>
            </w:r>
            <w:proofErr w:type="gramStart"/>
            <w:r>
              <w:rPr>
                <w:rFonts w:ascii="Arial" w:hAnsi="Arial" w:cs="Arial"/>
                <w:spacing w:val="-5"/>
                <w:sz w:val="20"/>
                <w:szCs w:val="20"/>
              </w:rPr>
              <w:t>i</w:t>
            </w:r>
            <w:proofErr w:type="gramEnd"/>
            <w:r>
              <w:rPr>
                <w:rFonts w:ascii="Arial" w:hAnsi="Arial" w:cs="Arial"/>
                <w:spacing w:val="-5"/>
                <w:sz w:val="20"/>
                <w:szCs w:val="20"/>
              </w:rPr>
              <w:t>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вирiвнювальних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шарiв</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r>
              <w:rPr>
                <w:rFonts w:ascii="Arial" w:hAnsi="Arial" w:cs="Arial"/>
                <w:spacing w:val="-5"/>
                <w:sz w:val="20"/>
                <w:szCs w:val="20"/>
              </w:rPr>
              <w:t>пiщано-щебеневої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230,638</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2,8475</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вирівнювального</w:t>
            </w:r>
            <w:proofErr w:type="spellEnd"/>
            <w:r>
              <w:rPr>
                <w:rFonts w:ascii="Arial" w:hAnsi="Arial" w:cs="Arial"/>
                <w:spacing w:val="-5"/>
                <w:sz w:val="20"/>
                <w:szCs w:val="20"/>
              </w:rPr>
              <w:t xml:space="preserve"> шару з</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застосуванням</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укладальників</w:t>
            </w:r>
            <w:proofErr w:type="spellEnd"/>
            <w:r>
              <w:rPr>
                <w:rFonts w:ascii="Arial" w:hAnsi="Arial" w:cs="Arial"/>
                <w:spacing w:val="-5"/>
                <w:sz w:val="20"/>
                <w:szCs w:val="20"/>
              </w:rPr>
              <w:t xml:space="preserve"> асфальтобетону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231,8715</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1,7034</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з </w:t>
            </w:r>
            <w:proofErr w:type="spellStart"/>
            <w:r>
              <w:rPr>
                <w:rFonts w:ascii="Arial" w:hAnsi="Arial" w:cs="Arial"/>
                <w:spacing w:val="-5"/>
                <w:sz w:val="20"/>
                <w:szCs w:val="20"/>
              </w:rPr>
              <w:t>гарячих</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18-42-5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гарячих</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5678</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18-43-1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5678</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БМПА тип</w:t>
            </w:r>
            <w:proofErr w:type="gramStart"/>
            <w:r>
              <w:rPr>
                <w:rFonts w:ascii="Arial" w:hAnsi="Arial" w:cs="Arial"/>
                <w:spacing w:val="-5"/>
                <w:sz w:val="20"/>
                <w:szCs w:val="20"/>
              </w:rPr>
              <w:t xml:space="preserve"> А</w:t>
            </w:r>
            <w:proofErr w:type="gramEnd"/>
            <w:r>
              <w:rPr>
                <w:rFonts w:ascii="Arial" w:hAnsi="Arial" w:cs="Arial"/>
                <w:spacing w:val="-5"/>
                <w:sz w:val="20"/>
                <w:szCs w:val="20"/>
              </w:rPr>
              <w:t>, марка 1</w:t>
            </w:r>
          </w:p>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(АСГ.Др.Щ.А</w:t>
            </w:r>
            <w:proofErr w:type="gramStart"/>
            <w:r>
              <w:rPr>
                <w:rFonts w:ascii="Arial" w:hAnsi="Arial" w:cs="Arial"/>
                <w:spacing w:val="-5"/>
                <w:sz w:val="20"/>
                <w:szCs w:val="20"/>
              </w:rPr>
              <w:t>1</w:t>
            </w:r>
            <w:proofErr w:type="gramEnd"/>
            <w:r>
              <w:rPr>
                <w:rFonts w:ascii="Arial" w:hAnsi="Arial" w:cs="Arial"/>
                <w:spacing w:val="-5"/>
                <w:sz w:val="20"/>
                <w:szCs w:val="20"/>
              </w:rPr>
              <w:t xml:space="preserve">.НП.I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Б В.2.7-119:2011 на</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бітумі</w:t>
            </w:r>
            <w:proofErr w:type="spellEnd"/>
            <w:r>
              <w:rPr>
                <w:rFonts w:ascii="Arial" w:hAnsi="Arial" w:cs="Arial"/>
                <w:spacing w:val="-5"/>
                <w:sz w:val="20"/>
                <w:szCs w:val="20"/>
              </w:rPr>
              <w:t xml:space="preserve"> комплексн</w:t>
            </w:r>
            <w:proofErr w:type="gramStart"/>
            <w:r>
              <w:rPr>
                <w:rFonts w:ascii="Arial" w:hAnsi="Arial" w:cs="Arial"/>
                <w:spacing w:val="-5"/>
                <w:sz w:val="20"/>
                <w:szCs w:val="20"/>
              </w:rPr>
              <w:t>о-</w:t>
            </w:r>
            <w:proofErr w:type="gramEnd"/>
            <w:r>
              <w:rPr>
                <w:rFonts w:ascii="Arial" w:hAnsi="Arial" w:cs="Arial"/>
                <w:spacing w:val="-5"/>
                <w:sz w:val="20"/>
                <w:szCs w:val="20"/>
              </w:rPr>
              <w:t xml:space="preserve"> </w:t>
            </w:r>
            <w:proofErr w:type="spellStart"/>
            <w:r>
              <w:rPr>
                <w:rFonts w:ascii="Arial" w:hAnsi="Arial" w:cs="Arial"/>
                <w:spacing w:val="-5"/>
                <w:sz w:val="20"/>
                <w:szCs w:val="20"/>
              </w:rPr>
              <w:t>модифікованому</w:t>
            </w:r>
            <w:proofErr w:type="spellEnd"/>
            <w:r>
              <w:rPr>
                <w:rFonts w:ascii="Arial" w:hAnsi="Arial" w:cs="Arial"/>
                <w:spacing w:val="-5"/>
                <w:sz w:val="20"/>
                <w:szCs w:val="20"/>
              </w:rPr>
              <w:t xml:space="preserve"> </w:t>
            </w:r>
            <w:proofErr w:type="spellStart"/>
            <w:r>
              <w:rPr>
                <w:rFonts w:ascii="Arial" w:hAnsi="Arial" w:cs="Arial"/>
                <w:spacing w:val="-5"/>
                <w:sz w:val="20"/>
                <w:szCs w:val="20"/>
              </w:rPr>
              <w:t>полімерною</w:t>
            </w:r>
            <w:proofErr w:type="spellEnd"/>
            <w:r>
              <w:rPr>
                <w:rFonts w:ascii="Arial" w:hAnsi="Arial" w:cs="Arial"/>
                <w:spacing w:val="-5"/>
                <w:sz w:val="20"/>
                <w:szCs w:val="20"/>
              </w:rPr>
              <w:t xml:space="preserve"> та</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адгезійною</w:t>
            </w:r>
            <w:proofErr w:type="spellEnd"/>
            <w:r>
              <w:rPr>
                <w:rFonts w:ascii="Arial" w:hAnsi="Arial" w:cs="Arial"/>
                <w:spacing w:val="-5"/>
                <w:sz w:val="20"/>
                <w:szCs w:val="20"/>
              </w:rPr>
              <w:t xml:space="preserve"> добавками БМКП БНД 70/100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4044:2019)</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1084,665</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2</w:t>
            </w:r>
          </w:p>
        </w:tc>
        <w:tc>
          <w:tcPr>
            <w:tcW w:w="1418" w:type="dxa"/>
            <w:tcBorders>
              <w:top w:val="nil"/>
              <w:left w:val="single" w:sz="4"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4 см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0F72" w:rsidRDefault="00C50F72" w:rsidP="00C50F72">
      <w:pPr>
        <w:spacing w:after="0" w:line="240" w:lineRule="auto"/>
        <w:rPr>
          <w:sz w:val="2"/>
          <w:szCs w:val="2"/>
        </w:rPr>
        <w:sectPr w:rsidR="00C50F72">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C50F72" w:rsidTr="00C50F72">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17,08</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w:t>
            </w:r>
            <w:proofErr w:type="gramStart"/>
            <w:r>
              <w:rPr>
                <w:rFonts w:ascii="Arial" w:hAnsi="Arial" w:cs="Arial"/>
                <w:spacing w:val="-5"/>
                <w:sz w:val="20"/>
                <w:szCs w:val="20"/>
              </w:rPr>
              <w:t>в</w:t>
            </w:r>
            <w:proofErr w:type="spellEnd"/>
            <w:proofErr w:type="gram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тротуарі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шириною</w:t>
            </w:r>
            <w:proofErr w:type="gramEnd"/>
            <w:r>
              <w:rPr>
                <w:rFonts w:ascii="Arial" w:hAnsi="Arial" w:cs="Arial"/>
                <w:spacing w:val="-5"/>
                <w:sz w:val="20"/>
                <w:szCs w:val="20"/>
              </w:rPr>
              <w:t xml:space="preserve"> до 2 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Корчування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пн</w:t>
            </w:r>
            <w:proofErr w:type="gramEnd"/>
            <w:r>
              <w:rPr>
                <w:rFonts w:ascii="Arial" w:hAnsi="Arial" w:cs="Arial"/>
                <w:spacing w:val="-5"/>
                <w:sz w:val="20"/>
                <w:szCs w:val="20"/>
              </w:rPr>
              <w:t>ів</w:t>
            </w:r>
            <w:proofErr w:type="spellEnd"/>
            <w:r>
              <w:rPr>
                <w:rFonts w:ascii="Arial" w:hAnsi="Arial" w:cs="Arial"/>
                <w:spacing w:val="-5"/>
                <w:sz w:val="20"/>
                <w:szCs w:val="20"/>
              </w:rPr>
              <w:t xml:space="preserve"> дерев </w:t>
            </w:r>
            <w:proofErr w:type="spellStart"/>
            <w:r>
              <w:rPr>
                <w:rFonts w:ascii="Arial" w:hAnsi="Arial" w:cs="Arial"/>
                <w:spacing w:val="-5"/>
                <w:sz w:val="20"/>
                <w:szCs w:val="20"/>
              </w:rPr>
              <w:t>м'яких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порід</w:t>
            </w:r>
            <w:proofErr w:type="spellEnd"/>
            <w:r>
              <w:rPr>
                <w:rFonts w:ascii="Arial" w:hAnsi="Arial" w:cs="Arial"/>
                <w:spacing w:val="-5"/>
                <w:sz w:val="20"/>
                <w:szCs w:val="20"/>
              </w:rPr>
              <w:t xml:space="preserve"> </w:t>
            </w:r>
            <w:proofErr w:type="spellStart"/>
            <w:r>
              <w:rPr>
                <w:rFonts w:ascii="Arial" w:hAnsi="Arial" w:cs="Arial"/>
                <w:spacing w:val="-5"/>
                <w:sz w:val="20"/>
                <w:szCs w:val="20"/>
              </w:rPr>
              <w:t>однобаровою</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установкою</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пень</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703</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239,16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15 км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бетонну</w:t>
            </w:r>
            <w:proofErr w:type="spellEnd"/>
            <w:r>
              <w:rPr>
                <w:rFonts w:ascii="Arial" w:hAnsi="Arial" w:cs="Arial"/>
                <w:spacing w:val="-5"/>
                <w:sz w:val="20"/>
                <w:szCs w:val="20"/>
              </w:rPr>
              <w:t xml:space="preserve"> основу</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628</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500х200х60</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щебенево-піщаної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за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w:t>
            </w:r>
          </w:p>
          <w:p w:rsidR="00C50F72" w:rsidRDefault="00C50F72">
            <w:pPr>
              <w:keepLines/>
              <w:autoSpaceDE w:val="0"/>
              <w:autoSpaceDN w:val="0"/>
              <w:spacing w:after="0" w:line="240" w:lineRule="auto"/>
              <w:rPr>
                <w:rFonts w:ascii="Arial" w:hAnsi="Arial" w:cs="Arial"/>
                <w:sz w:val="20"/>
                <w:szCs w:val="20"/>
              </w:rPr>
            </w:pPr>
            <w:r>
              <w:rPr>
                <w:rFonts w:ascii="Arial" w:hAnsi="Arial" w:cs="Arial"/>
                <w:spacing w:val="-5"/>
                <w:sz w:val="20"/>
                <w:szCs w:val="20"/>
              </w:rPr>
              <w:t>12 см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828,6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616</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елементів</w:t>
            </w:r>
            <w:proofErr w:type="spellEnd"/>
            <w:r>
              <w:rPr>
                <w:rFonts w:ascii="Arial" w:hAnsi="Arial" w:cs="Arial"/>
                <w:spacing w:val="-5"/>
                <w:sz w:val="20"/>
                <w:szCs w:val="20"/>
              </w:rPr>
              <w:t xml:space="preserve"> </w:t>
            </w: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w:t>
            </w:r>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нової</w:t>
            </w:r>
            <w:proofErr w:type="spellEnd"/>
          </w:p>
          <w:p w:rsidR="00C50F72" w:rsidRDefault="00C50F72">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та </w:t>
            </w:r>
            <w:proofErr w:type="spellStart"/>
            <w:r>
              <w:rPr>
                <w:rFonts w:ascii="Arial" w:hAnsi="Arial" w:cs="Arial"/>
                <w:spacing w:val="-5"/>
                <w:sz w:val="20"/>
                <w:szCs w:val="20"/>
              </w:rPr>
              <w:t>перекладання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існуючої</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(100х200мм </w:t>
            </w: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сіра</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40-50</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мм</w:t>
            </w:r>
            <w:proofErr w:type="gramEnd"/>
            <w:r>
              <w:rPr>
                <w:rFonts w:ascii="Arial" w:hAnsi="Arial" w:cs="Arial"/>
                <w:spacing w:val="-5"/>
                <w:sz w:val="20"/>
                <w:szCs w:val="20"/>
              </w:rPr>
              <w:t>, бетон В22,5 [М300] [МРЗ150]</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601,1621</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для </w:t>
            </w:r>
            <w:proofErr w:type="spellStart"/>
            <w:r>
              <w:rPr>
                <w:rFonts w:ascii="Arial" w:hAnsi="Arial" w:cs="Arial"/>
                <w:spacing w:val="-5"/>
                <w:sz w:val="20"/>
                <w:szCs w:val="20"/>
              </w:rPr>
              <w:t>тротуар</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квадратнi</w:t>
            </w:r>
            <w:proofErr w:type="spellEnd"/>
            <w:r>
              <w:rPr>
                <w:rFonts w:ascii="Arial" w:hAnsi="Arial" w:cs="Arial"/>
                <w:spacing w:val="-5"/>
                <w:sz w:val="20"/>
                <w:szCs w:val="20"/>
              </w:rPr>
              <w:t xml:space="preserve">,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200-300 мм,</w:t>
            </w:r>
          </w:p>
          <w:p w:rsidR="00C50F72" w:rsidRDefault="00C50F72">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ширина 200-300 мм (</w:t>
            </w:r>
            <w:proofErr w:type="spellStart"/>
            <w:proofErr w:type="gramStart"/>
            <w:r>
              <w:rPr>
                <w:rFonts w:ascii="Arial" w:hAnsi="Arial" w:cs="Arial"/>
                <w:spacing w:val="-5"/>
                <w:sz w:val="20"/>
                <w:szCs w:val="20"/>
              </w:rPr>
              <w:t>спец</w:t>
            </w:r>
            <w:proofErr w:type="gramEnd"/>
            <w:r>
              <w:rPr>
                <w:rFonts w:ascii="Arial" w:hAnsi="Arial" w:cs="Arial"/>
                <w:spacing w:val="-5"/>
                <w:sz w:val="20"/>
                <w:szCs w:val="20"/>
              </w:rPr>
              <w:t>іальні</w:t>
            </w:r>
            <w:proofErr w:type="spellEnd"/>
            <w:r>
              <w:rPr>
                <w:rFonts w:ascii="Arial" w:hAnsi="Arial" w:cs="Arial"/>
                <w:spacing w:val="-5"/>
                <w:sz w:val="20"/>
                <w:szCs w:val="20"/>
              </w:rPr>
              <w:t xml:space="preserve"> </w:t>
            </w:r>
            <w:proofErr w:type="spellStart"/>
            <w:r>
              <w:rPr>
                <w:rFonts w:ascii="Arial" w:hAnsi="Arial" w:cs="Arial"/>
                <w:spacing w:val="-5"/>
                <w:sz w:val="20"/>
                <w:szCs w:val="20"/>
              </w:rPr>
              <w:t>тактильні</w:t>
            </w:r>
            <w:proofErr w:type="spellEnd"/>
            <w:r>
              <w:rPr>
                <w:rFonts w:ascii="Arial" w:hAnsi="Arial" w:cs="Arial"/>
                <w:spacing w:val="-5"/>
                <w:sz w:val="20"/>
                <w:szCs w:val="20"/>
              </w:rPr>
              <w:t xml:space="preserve"> </w:t>
            </w:r>
            <w:proofErr w:type="spellStart"/>
            <w:r>
              <w:rPr>
                <w:rFonts w:ascii="Arial" w:hAnsi="Arial" w:cs="Arial"/>
                <w:spacing w:val="-5"/>
                <w:sz w:val="20"/>
                <w:szCs w:val="20"/>
              </w:rPr>
              <w:t>індікатори</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20,79</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одношарових</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p>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доріжок</w:t>
            </w:r>
            <w:proofErr w:type="spellEnd"/>
            <w:r>
              <w:rPr>
                <w:rFonts w:ascii="Arial" w:hAnsi="Arial" w:cs="Arial"/>
                <w:spacing w:val="-5"/>
                <w:sz w:val="20"/>
                <w:szCs w:val="20"/>
              </w:rPr>
              <w:t xml:space="preserve"> та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ібнозернистої</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3 см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C50F72" w:rsidRDefault="00C50F72">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18-46-1 до 4 см</w:t>
            </w:r>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567" w:type="dxa"/>
            <w:tcBorders>
              <w:top w:val="nil"/>
              <w:left w:val="single" w:sz="12"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C50F72" w:rsidRDefault="00C50F72">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тип</w:t>
            </w:r>
            <w:proofErr w:type="gramStart"/>
            <w:r>
              <w:rPr>
                <w:rFonts w:ascii="Arial" w:hAnsi="Arial" w:cs="Arial"/>
                <w:spacing w:val="-5"/>
                <w:sz w:val="20"/>
                <w:szCs w:val="20"/>
              </w:rPr>
              <w:t xml:space="preserve"> В</w:t>
            </w:r>
            <w:proofErr w:type="gramEnd"/>
            <w:r>
              <w:rPr>
                <w:rFonts w:ascii="Arial" w:hAnsi="Arial" w:cs="Arial"/>
                <w:spacing w:val="-5"/>
                <w:sz w:val="20"/>
                <w:szCs w:val="20"/>
              </w:rPr>
              <w:t>, марка 1 (</w:t>
            </w:r>
            <w:proofErr w:type="spellStart"/>
            <w:r>
              <w:rPr>
                <w:rFonts w:ascii="Arial" w:hAnsi="Arial" w:cs="Arial"/>
                <w:spacing w:val="-5"/>
                <w:sz w:val="20"/>
                <w:szCs w:val="20"/>
              </w:rPr>
              <w:t>АСГ.Др</w:t>
            </w:r>
            <w:proofErr w:type="spellEnd"/>
            <w:r>
              <w:rPr>
                <w:rFonts w:ascii="Arial" w:hAnsi="Arial" w:cs="Arial"/>
                <w:spacing w:val="-5"/>
                <w:sz w:val="20"/>
                <w:szCs w:val="20"/>
              </w:rPr>
              <w:t>.</w:t>
            </w:r>
          </w:p>
          <w:p w:rsidR="00C50F72" w:rsidRDefault="00C50F7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Щ.В</w:t>
            </w:r>
            <w:proofErr w:type="gramStart"/>
            <w:r>
              <w:rPr>
                <w:rFonts w:ascii="Arial" w:hAnsi="Arial" w:cs="Arial"/>
                <w:spacing w:val="-5"/>
                <w:sz w:val="20"/>
                <w:szCs w:val="20"/>
              </w:rPr>
              <w:t>1</w:t>
            </w:r>
            <w:proofErr w:type="gramEnd"/>
            <w:r>
              <w:rPr>
                <w:rFonts w:ascii="Arial" w:hAnsi="Arial" w:cs="Arial"/>
                <w:spacing w:val="-5"/>
                <w:sz w:val="20"/>
                <w:szCs w:val="20"/>
              </w:rPr>
              <w:t xml:space="preserve">.НП.I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Б В.2.7-119:2011 на </w:t>
            </w:r>
            <w:proofErr w:type="spellStart"/>
            <w:r>
              <w:rPr>
                <w:rFonts w:ascii="Arial" w:hAnsi="Arial" w:cs="Arial"/>
                <w:spacing w:val="-5"/>
                <w:sz w:val="20"/>
                <w:szCs w:val="20"/>
              </w:rPr>
              <w:t>бітумі</w:t>
            </w:r>
            <w:proofErr w:type="spellEnd"/>
            <w:r>
              <w:rPr>
                <w:rFonts w:ascii="Arial" w:hAnsi="Arial" w:cs="Arial"/>
                <w:spacing w:val="-5"/>
                <w:sz w:val="20"/>
                <w:szCs w:val="20"/>
              </w:rPr>
              <w:t xml:space="preserve"> БНД</w:t>
            </w:r>
          </w:p>
          <w:p w:rsidR="00C50F72" w:rsidRDefault="00C50F72">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70/100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4044:2019)</w:t>
            </w:r>
            <w:proofErr w:type="gramEnd"/>
          </w:p>
        </w:tc>
        <w:tc>
          <w:tcPr>
            <w:tcW w:w="1418" w:type="dxa"/>
            <w:tcBorders>
              <w:top w:val="nil"/>
              <w:left w:val="single" w:sz="4" w:space="0" w:color="auto"/>
              <w:bottom w:val="nil"/>
              <w:right w:val="nil"/>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0F72" w:rsidRDefault="00C50F7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8,3172</w:t>
            </w:r>
          </w:p>
        </w:tc>
        <w:tc>
          <w:tcPr>
            <w:tcW w:w="1418" w:type="dxa"/>
            <w:tcBorders>
              <w:top w:val="nil"/>
              <w:left w:val="single" w:sz="4" w:space="0" w:color="auto"/>
              <w:bottom w:val="nil"/>
              <w:right w:val="single" w:sz="12" w:space="0" w:color="auto"/>
            </w:tcBorders>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0F72" w:rsidTr="00C50F72">
        <w:trPr>
          <w:jc w:val="center"/>
        </w:trPr>
        <w:tc>
          <w:tcPr>
            <w:tcW w:w="10203" w:type="dxa"/>
            <w:gridSpan w:val="5"/>
            <w:tcBorders>
              <w:top w:val="single" w:sz="12" w:space="0" w:color="auto"/>
              <w:left w:val="nil"/>
              <w:bottom w:val="nil"/>
              <w:right w:val="nil"/>
            </w:tcBorders>
            <w:vAlign w:val="center"/>
            <w:hideMark/>
          </w:tcPr>
          <w:p w:rsidR="00C50F72" w:rsidRDefault="00C50F7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Default="00AF2ED1" w:rsidP="001A3E73">
      <w:pPr>
        <w:spacing w:after="0" w:line="240" w:lineRule="auto"/>
        <w:ind w:left="-142"/>
        <w:jc w:val="center"/>
        <w:rPr>
          <w:rFonts w:ascii="Times New Roman" w:hAnsi="Times New Roman" w:cs="Times New Roman"/>
          <w:b/>
          <w:sz w:val="24"/>
          <w:szCs w:val="24"/>
          <w:lang w:val="uk-UA"/>
        </w:rPr>
      </w:pPr>
    </w:p>
    <w:sectPr w:rsidR="00AF2ED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50F72">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C6240"/>
    <w:rsid w:val="004D371D"/>
    <w:rsid w:val="005B1B6A"/>
    <w:rsid w:val="00614D8B"/>
    <w:rsid w:val="006527A3"/>
    <w:rsid w:val="006A0CD0"/>
    <w:rsid w:val="006A1D80"/>
    <w:rsid w:val="006C4685"/>
    <w:rsid w:val="00725583"/>
    <w:rsid w:val="007450CB"/>
    <w:rsid w:val="00866015"/>
    <w:rsid w:val="00896401"/>
    <w:rsid w:val="008A37B5"/>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50F72"/>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6211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51165251">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696393422">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 w:id="21448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5863</Words>
  <Characters>3342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56</cp:revision>
  <dcterms:created xsi:type="dcterms:W3CDTF">2023-03-01T12:20:00Z</dcterms:created>
  <dcterms:modified xsi:type="dcterms:W3CDTF">2024-08-21T08:29:00Z</dcterms:modified>
</cp:coreProperties>
</file>