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BA6D4E" w:rsidRPr="00BA6D4E" w:rsidRDefault="00015098" w:rsidP="00BA6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A6D4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DA0744" w:rsidRPr="00DA074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Поточний ремонт покриття проїзду на новому кладовищі в </w:t>
      </w:r>
      <w:proofErr w:type="spellStart"/>
      <w:r w:rsidR="00DA0744" w:rsidRPr="00DA074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мкр</w:t>
      </w:r>
      <w:proofErr w:type="spellEnd"/>
      <w:r w:rsidR="00DA0744" w:rsidRPr="00DA074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DA0744" w:rsidRPr="00DA074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Матвіївка</w:t>
      </w:r>
      <w:proofErr w:type="spellEnd"/>
      <w:r w:rsidR="00DA0744" w:rsidRPr="00DA074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у м. Миколаєві </w:t>
      </w:r>
      <w:r w:rsidR="00DA0744" w:rsidRPr="00DA0744">
        <w:rPr>
          <w:rFonts w:ascii="Times New Roman" w:eastAsia="Times New Roman" w:hAnsi="Times New Roman" w:cs="Times New Roman"/>
          <w:sz w:val="24"/>
          <w:szCs w:val="24"/>
          <w:lang w:val="uk-UA"/>
        </w:rPr>
        <w:t>(ДК 021:2015 (45230000-8) – Будівництво трубопроводів, ліній зв’язку та електропередач, шосе, доріг, аеродромів і залізничних доріг; вирівнювання поверхонь)</w:t>
      </w:r>
      <w:r w:rsidR="00BA6D4E" w:rsidRPr="00DA074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015098" w:rsidRPr="00BA6D4E" w:rsidRDefault="00015098" w:rsidP="00BA6D4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A6D4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BA6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A0744">
        <w:rPr>
          <w:rFonts w:ascii="Times New Roman" w:eastAsia="Calibri" w:hAnsi="Times New Roman" w:cs="Times New Roman"/>
          <w:sz w:val="24"/>
          <w:szCs w:val="24"/>
          <w:lang w:val="uk-UA"/>
        </w:rPr>
        <w:t>4 062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</w:t>
      </w:r>
      <w:r w:rsidR="00BA6D4E" w:rsidRPr="00BA6D4E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E0486A" w:rsidRDefault="00015098" w:rsidP="00BA6D4E">
      <w:pPr>
        <w:pStyle w:val="1"/>
        <w:widowControl w:val="0"/>
        <w:numPr>
          <w:ilvl w:val="0"/>
          <w:numId w:val="1"/>
        </w:numPr>
        <w:spacing w:line="240" w:lineRule="auto"/>
        <w:ind w:left="0" w:right="113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DA074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 xml:space="preserve">проїзд на новому кладовищі в </w:t>
      </w:r>
      <w:proofErr w:type="spellStart"/>
      <w:r w:rsidR="00DA074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мкр</w:t>
      </w:r>
      <w:proofErr w:type="spellEnd"/>
      <w:r w:rsidR="00DA074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 xml:space="preserve">. </w:t>
      </w:r>
      <w:proofErr w:type="spellStart"/>
      <w:r w:rsidR="00DA0744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/>
        </w:rPr>
        <w:t>Матвіївка</w:t>
      </w:r>
      <w:proofErr w:type="spellEnd"/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A0744">
        <w:rPr>
          <w:rFonts w:ascii="Times New Roman" w:eastAsia="Calibri" w:hAnsi="Times New Roman" w:cs="Times New Roman"/>
          <w:sz w:val="24"/>
          <w:szCs w:val="24"/>
          <w:lang w:val="uk-UA"/>
        </w:rPr>
        <w:t>5 051 816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DA0744">
        <w:rPr>
          <w:rFonts w:ascii="Times New Roman" w:eastAsia="Calibri" w:hAnsi="Times New Roman" w:cs="Times New Roman"/>
          <w:sz w:val="24"/>
          <w:szCs w:val="24"/>
          <w:lang w:val="uk-UA"/>
        </w:rPr>
        <w:t>48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 </w:t>
      </w:r>
      <w:r w:rsidR="00DA0744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A07C0B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>.0</w:t>
      </w:r>
      <w:r w:rsidR="00DA0744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A0744">
        <w:rPr>
          <w:rFonts w:ascii="Times New Roman" w:eastAsia="Calibri" w:hAnsi="Times New Roman" w:cs="Times New Roman"/>
          <w:sz w:val="24"/>
          <w:szCs w:val="24"/>
          <w:lang w:val="uk-UA"/>
        </w:rPr>
        <w:t>11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:00, </w:t>
      </w:r>
      <w:r w:rsidR="00DA0744">
        <w:rPr>
          <w:rFonts w:ascii="Times New Roman" w:eastAsia="Calibri" w:hAnsi="Times New Roman" w:cs="Times New Roman"/>
          <w:sz w:val="24"/>
          <w:szCs w:val="24"/>
          <w:lang w:val="uk-UA"/>
        </w:rPr>
        <w:t>04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.0</w:t>
      </w:r>
      <w:r w:rsidR="00DA0744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776E12" w:rsidRPr="00776E12" w:rsidRDefault="00015098" w:rsidP="00776E12">
      <w:pPr>
        <w:pStyle w:val="a3"/>
        <w:numPr>
          <w:ilvl w:val="0"/>
          <w:numId w:val="1"/>
        </w:numPr>
        <w:spacing w:line="240" w:lineRule="auto"/>
        <w:ind w:left="0" w:right="-74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BA6D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  <w:r w:rsidR="00776E12"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776E12" w:rsidRPr="00776E12" w:rsidRDefault="00015098" w:rsidP="00776E12">
      <w:pPr>
        <w:pStyle w:val="a3"/>
        <w:numPr>
          <w:ilvl w:val="0"/>
          <w:numId w:val="1"/>
        </w:numPr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 надає гарантії на надані послуги на термін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776E12" w:rsidRDefault="00015098" w:rsidP="00776E12">
      <w:pPr>
        <w:pStyle w:val="a3"/>
        <w:numPr>
          <w:ilvl w:val="0"/>
          <w:numId w:val="1"/>
        </w:numPr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776E12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0150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A0744">
        <w:rPr>
          <w:rFonts w:ascii="Times New Roman" w:eastAsia="Calibri" w:hAnsi="Times New Roman" w:cs="Times New Roman"/>
          <w:sz w:val="24"/>
          <w:szCs w:val="24"/>
          <w:lang w:val="uk-UA"/>
        </w:rPr>
        <w:t>100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000,00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</w:t>
      </w:r>
      <w:proofErr w:type="spellEnd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015098" w:rsidRPr="00015098" w:rsidRDefault="00015098" w:rsidP="000150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</w:t>
      </w:r>
      <w:r w:rsidR="00A755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підставі дефектного акту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за допом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>огою програмного комплексу АВК-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5 (3.8.</w:t>
      </w:r>
      <w:r w:rsidR="00EB490C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A1366">
      <w:pPr>
        <w:autoSpaceDE w:val="0"/>
        <w:autoSpaceDN w:val="0"/>
        <w:spacing w:after="0" w:line="240" w:lineRule="auto"/>
        <w:rPr>
          <w:sz w:val="2"/>
          <w:szCs w:val="2"/>
        </w:rPr>
        <w:sectPr w:rsidR="00EA1366">
          <w:pgSz w:w="11906" w:h="16838"/>
          <w:pgMar w:top="850" w:right="850" w:bottom="567" w:left="1134" w:header="709" w:footer="197" w:gutter="0"/>
          <w:cols w:space="709"/>
        </w:sectPr>
      </w:pPr>
    </w:p>
    <w:p w:rsidR="00A755C3" w:rsidRPr="00A755C3" w:rsidRDefault="00A755C3" w:rsidP="00A755C3">
      <w:pPr>
        <w:spacing w:after="0" w:line="240" w:lineRule="auto"/>
        <w:ind w:left="-14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  <w:r w:rsidRPr="00A755C3"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 xml:space="preserve">ТЕХНІЧНЕ ЗАВДАННЯ </w:t>
      </w:r>
    </w:p>
    <w:p w:rsidR="00A755C3" w:rsidRPr="00A755C3" w:rsidRDefault="00A755C3" w:rsidP="00A755C3">
      <w:pPr>
        <w:spacing w:after="0" w:line="240" w:lineRule="auto"/>
        <w:ind w:left="-14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</w:p>
    <w:tbl>
      <w:tblPr>
        <w:tblW w:w="104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571"/>
        <w:gridCol w:w="5424"/>
        <w:gridCol w:w="1428"/>
        <w:gridCol w:w="1428"/>
        <w:gridCol w:w="1288"/>
        <w:gridCol w:w="140"/>
      </w:tblGrid>
      <w:tr w:rsidR="00DA0744" w:rsidTr="00DA0744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DA0744" w:rsidTr="00DA0744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№</w:t>
            </w:r>
          </w:p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</w:p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Одиниця</w:t>
            </w:r>
          </w:p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DA0744" w:rsidTr="00DA0744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DA0744" w:rsidTr="00DA0744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дорожніх корит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коритного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профілю з</w:t>
            </w:r>
          </w:p>
          <w:p w:rsidR="00DA0744" w:rsidRDefault="00DA0744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застосуванням екскаваторів, глибина корита до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4062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A0744" w:rsidTr="00DA0744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Перевезення ґрунту до 1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1523,25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A0744" w:rsidTr="00DA0744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підстильних та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вирівнювальних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шарів</w:t>
            </w:r>
          </w:p>
          <w:p w:rsidR="00DA0744" w:rsidRDefault="00DA0744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основи з піщано-щебеневої суміші 0-40мм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731,16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A0744" w:rsidTr="00DA0744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Розливання в'яжучих матеріалів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2,031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A0744" w:rsidTr="00DA0744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покриттів товщиною 4 см із гарячих</w:t>
            </w:r>
          </w:p>
          <w:p w:rsidR="00DA0744" w:rsidRDefault="00DA0744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асфальтобетонних сумішей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4062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A0744" w:rsidTr="00DA0744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На кожні 0,5 см зміни товщини шару додавати до 7см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4062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A0744" w:rsidTr="00DA0744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Суміші асфальтобетонні гарячі тип А, марка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678,354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A0744" w:rsidTr="00DA0744">
        <w:trPr>
          <w:gridBefore w:val="1"/>
          <w:wBefore w:w="137" w:type="dxa"/>
          <w:jc w:val="center"/>
        </w:trPr>
        <w:tc>
          <w:tcPr>
            <w:tcW w:w="1020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0744" w:rsidRDefault="00DA0744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A755C3" w:rsidRPr="00A755C3" w:rsidRDefault="00A755C3" w:rsidP="00A755C3">
      <w:pPr>
        <w:spacing w:after="0" w:line="240" w:lineRule="auto"/>
        <w:ind w:left="-142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sectPr w:rsidR="00A755C3" w:rsidRPr="00A755C3" w:rsidSect="0090530F">
      <w:pgSz w:w="11904" w:h="16834"/>
      <w:pgMar w:top="850" w:right="850" w:bottom="851" w:left="1134" w:header="709" w:footer="1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965E5"/>
    <w:rsid w:val="00100BC5"/>
    <w:rsid w:val="0022007A"/>
    <w:rsid w:val="00236A3E"/>
    <w:rsid w:val="002911CD"/>
    <w:rsid w:val="00340160"/>
    <w:rsid w:val="00381F94"/>
    <w:rsid w:val="00495C85"/>
    <w:rsid w:val="004D371D"/>
    <w:rsid w:val="00614D8B"/>
    <w:rsid w:val="00641D7F"/>
    <w:rsid w:val="006527A3"/>
    <w:rsid w:val="006A0CD0"/>
    <w:rsid w:val="006A1D80"/>
    <w:rsid w:val="006C4685"/>
    <w:rsid w:val="00725583"/>
    <w:rsid w:val="00776E12"/>
    <w:rsid w:val="00790AA5"/>
    <w:rsid w:val="007F4DD6"/>
    <w:rsid w:val="0090530F"/>
    <w:rsid w:val="009A232A"/>
    <w:rsid w:val="009B56EF"/>
    <w:rsid w:val="00A07C0B"/>
    <w:rsid w:val="00A755C3"/>
    <w:rsid w:val="00AD3E7E"/>
    <w:rsid w:val="00B57FD4"/>
    <w:rsid w:val="00BA6D4E"/>
    <w:rsid w:val="00BE41F1"/>
    <w:rsid w:val="00BE5FAD"/>
    <w:rsid w:val="00C13D76"/>
    <w:rsid w:val="00C22A0C"/>
    <w:rsid w:val="00C303F5"/>
    <w:rsid w:val="00C31F7F"/>
    <w:rsid w:val="00C32CCC"/>
    <w:rsid w:val="00D14C16"/>
    <w:rsid w:val="00D174A4"/>
    <w:rsid w:val="00D65815"/>
    <w:rsid w:val="00DA0744"/>
    <w:rsid w:val="00DB47FB"/>
    <w:rsid w:val="00DC1F3A"/>
    <w:rsid w:val="00E0486A"/>
    <w:rsid w:val="00E25028"/>
    <w:rsid w:val="00E608FD"/>
    <w:rsid w:val="00EA1366"/>
    <w:rsid w:val="00EB490C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2036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24</cp:revision>
  <dcterms:created xsi:type="dcterms:W3CDTF">2023-03-01T12:20:00Z</dcterms:created>
  <dcterms:modified xsi:type="dcterms:W3CDTF">2023-07-27T10:18:00Z</dcterms:modified>
</cp:coreProperties>
</file>