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0DEDF42C" w14:textId="46FA090E" w:rsidR="00B045C4" w:rsidRDefault="00B045C4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0B2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Конструкційні матеріали</w:t>
      </w:r>
      <w:r>
        <w:rPr>
          <w:rFonts w:ascii="Times New Roman" w:hAnsi="Times New Roman"/>
          <w:bCs/>
          <w:color w:val="00000A"/>
          <w:sz w:val="24"/>
          <w:szCs w:val="24"/>
          <w:lang w:val="uk-UA" w:eastAsia="uk-UA"/>
        </w:rPr>
        <w:t xml:space="preserve"> за кодом ДК 021:2015 </w:t>
      </w:r>
      <w:r w:rsidRPr="006B0B26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44110000-4</w:t>
      </w:r>
      <w:r w:rsidRPr="002060BA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6B0B2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- Конструкційні матеріали</w:t>
      </w:r>
      <w:r w:rsidRPr="002A48C7">
        <w:rPr>
          <w:rFonts w:ascii="Times New Roman" w:hAnsi="Times New Roman" w:cs="Times New Roman"/>
          <w:sz w:val="24"/>
          <w:szCs w:val="24"/>
          <w:lang w:val="uk-UA"/>
        </w:rPr>
        <w:t>, а саме:</w:t>
      </w:r>
    </w:p>
    <w:tbl>
      <w:tblPr>
        <w:tblW w:w="8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355"/>
        <w:gridCol w:w="1163"/>
      </w:tblGrid>
      <w:tr w:rsidR="00B045C4" w:rsidRPr="00B045C4" w14:paraId="15144A57" w14:textId="77777777" w:rsidTr="00B045C4">
        <w:trPr>
          <w:trHeight w:val="383"/>
        </w:trPr>
        <w:tc>
          <w:tcPr>
            <w:tcW w:w="6345" w:type="dxa"/>
            <w:shd w:val="clear" w:color="auto" w:fill="auto"/>
            <w:vAlign w:val="center"/>
            <w:hideMark/>
          </w:tcPr>
          <w:p w14:paraId="4E18CBE3" w14:textId="77777777" w:rsidR="00B045C4" w:rsidRPr="00B045C4" w:rsidRDefault="00B045C4" w:rsidP="00B04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045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Піна будівельна </w:t>
            </w:r>
            <w:r w:rsidRPr="00B045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TYTAN</w:t>
            </w:r>
            <w:r w:rsidRPr="00B045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B045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PRO</w:t>
            </w:r>
            <w:r w:rsidRPr="00B045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65</w:t>
            </w:r>
            <w:r w:rsidRPr="00B045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B045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750мл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14:paraId="2852A1F4" w14:textId="77777777" w:rsidR="00B045C4" w:rsidRPr="00B045C4" w:rsidRDefault="00B045C4" w:rsidP="00B0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B045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51BC2FE" w14:textId="77777777" w:rsidR="00B045C4" w:rsidRPr="00B045C4" w:rsidRDefault="00B045C4" w:rsidP="00B0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045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B045C4" w:rsidRPr="00B045C4" w14:paraId="6C404E70" w14:textId="77777777" w:rsidTr="00B045C4">
        <w:trPr>
          <w:trHeight w:val="256"/>
        </w:trPr>
        <w:tc>
          <w:tcPr>
            <w:tcW w:w="6345" w:type="dxa"/>
            <w:shd w:val="clear" w:color="auto" w:fill="auto"/>
            <w:vAlign w:val="center"/>
            <w:hideMark/>
          </w:tcPr>
          <w:p w14:paraId="4674AAB2" w14:textId="77777777" w:rsidR="00B045C4" w:rsidRPr="00B045C4" w:rsidRDefault="00B045C4" w:rsidP="00B04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045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Піна монтажна професійна </w:t>
            </w:r>
            <w:r w:rsidRPr="00B045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LAKRYSIL</w:t>
            </w:r>
            <w:r w:rsidRPr="00B045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045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750мл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14:paraId="04C54642" w14:textId="77777777" w:rsidR="00B045C4" w:rsidRPr="00B045C4" w:rsidRDefault="00B045C4" w:rsidP="00B0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B045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F25126B" w14:textId="77777777" w:rsidR="00B045C4" w:rsidRPr="00B045C4" w:rsidRDefault="00B045C4" w:rsidP="00B0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045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B045C4" w:rsidRPr="00B045C4" w14:paraId="78994814" w14:textId="77777777" w:rsidTr="00B045C4">
        <w:trPr>
          <w:trHeight w:val="269"/>
        </w:trPr>
        <w:tc>
          <w:tcPr>
            <w:tcW w:w="6345" w:type="dxa"/>
            <w:shd w:val="clear" w:color="000000" w:fill="FFFFFF"/>
          </w:tcPr>
          <w:p w14:paraId="7A0E0809" w14:textId="77777777" w:rsidR="00B045C4" w:rsidRPr="00B045C4" w:rsidRDefault="00B045C4" w:rsidP="00B04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045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Арматура 20 мм А 500 С, міра</w:t>
            </w:r>
          </w:p>
        </w:tc>
        <w:tc>
          <w:tcPr>
            <w:tcW w:w="1355" w:type="dxa"/>
            <w:shd w:val="clear" w:color="000000" w:fill="FFFFFF"/>
            <w:vAlign w:val="center"/>
          </w:tcPr>
          <w:p w14:paraId="075729F3" w14:textId="77777777" w:rsidR="00B045C4" w:rsidRPr="00B045C4" w:rsidRDefault="00B045C4" w:rsidP="00B0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B045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м.п</w:t>
            </w:r>
            <w:proofErr w:type="spellEnd"/>
          </w:p>
        </w:tc>
        <w:tc>
          <w:tcPr>
            <w:tcW w:w="1163" w:type="dxa"/>
            <w:shd w:val="clear" w:color="000000" w:fill="FFFFFF"/>
            <w:vAlign w:val="center"/>
          </w:tcPr>
          <w:p w14:paraId="35F0F950" w14:textId="77777777" w:rsidR="00B045C4" w:rsidRPr="00B045C4" w:rsidRDefault="00B045C4" w:rsidP="00B0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045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</w:tr>
      <w:tr w:rsidR="00B045C4" w:rsidRPr="00B045C4" w14:paraId="77A0B95B" w14:textId="77777777" w:rsidTr="00B045C4">
        <w:trPr>
          <w:trHeight w:val="269"/>
        </w:trPr>
        <w:tc>
          <w:tcPr>
            <w:tcW w:w="6345" w:type="dxa"/>
            <w:shd w:val="clear" w:color="000000" w:fill="FFFFFF"/>
          </w:tcPr>
          <w:p w14:paraId="2B6F1530" w14:textId="77777777" w:rsidR="00B045C4" w:rsidRPr="00B045C4" w:rsidRDefault="00B045C4" w:rsidP="00B04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045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Смуга 50 мм 4,0 мм, 6м</w:t>
            </w:r>
          </w:p>
        </w:tc>
        <w:tc>
          <w:tcPr>
            <w:tcW w:w="1355" w:type="dxa"/>
            <w:shd w:val="clear" w:color="000000" w:fill="FFFFFF"/>
            <w:vAlign w:val="center"/>
          </w:tcPr>
          <w:p w14:paraId="5F8C97E5" w14:textId="77777777" w:rsidR="00B045C4" w:rsidRPr="00B045C4" w:rsidRDefault="00B045C4" w:rsidP="00B0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B045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м.п</w:t>
            </w:r>
            <w:proofErr w:type="spellEnd"/>
          </w:p>
        </w:tc>
        <w:tc>
          <w:tcPr>
            <w:tcW w:w="1163" w:type="dxa"/>
            <w:shd w:val="clear" w:color="000000" w:fill="FFFFFF"/>
            <w:vAlign w:val="center"/>
          </w:tcPr>
          <w:p w14:paraId="2FAC14A5" w14:textId="77777777" w:rsidR="00B045C4" w:rsidRPr="00B045C4" w:rsidRDefault="00B045C4" w:rsidP="00B0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045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</w:tr>
      <w:tr w:rsidR="00B045C4" w:rsidRPr="00B045C4" w14:paraId="1B63410A" w14:textId="77777777" w:rsidTr="00B045C4">
        <w:trPr>
          <w:trHeight w:val="269"/>
        </w:trPr>
        <w:tc>
          <w:tcPr>
            <w:tcW w:w="6345" w:type="dxa"/>
            <w:shd w:val="clear" w:color="000000" w:fill="FFFFFF"/>
            <w:hideMark/>
          </w:tcPr>
          <w:p w14:paraId="6BF3D9D5" w14:textId="77777777" w:rsidR="00B045C4" w:rsidRPr="00B045C4" w:rsidRDefault="00B045C4" w:rsidP="00B04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045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Труба ДСТУ 8943 108 мм 3,0 мм, 12м</w:t>
            </w:r>
          </w:p>
        </w:tc>
        <w:tc>
          <w:tcPr>
            <w:tcW w:w="1355" w:type="dxa"/>
            <w:shd w:val="clear" w:color="000000" w:fill="FFFFFF"/>
            <w:vAlign w:val="center"/>
            <w:hideMark/>
          </w:tcPr>
          <w:p w14:paraId="04F8B14D" w14:textId="77777777" w:rsidR="00B045C4" w:rsidRPr="00B045C4" w:rsidRDefault="00B045C4" w:rsidP="00B0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045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14:paraId="53B68042" w14:textId="77777777" w:rsidR="00B045C4" w:rsidRPr="00B045C4" w:rsidRDefault="00B045C4" w:rsidP="00B0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045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0,058</w:t>
            </w:r>
          </w:p>
        </w:tc>
      </w:tr>
      <w:tr w:rsidR="00B045C4" w:rsidRPr="00B045C4" w14:paraId="41DD0A32" w14:textId="77777777" w:rsidTr="00B045C4">
        <w:trPr>
          <w:trHeight w:val="307"/>
        </w:trPr>
        <w:tc>
          <w:tcPr>
            <w:tcW w:w="6345" w:type="dxa"/>
            <w:shd w:val="clear" w:color="000000" w:fill="FFFFFF"/>
            <w:hideMark/>
          </w:tcPr>
          <w:p w14:paraId="49C2E709" w14:textId="77777777" w:rsidR="00B045C4" w:rsidRPr="00B045C4" w:rsidRDefault="00B045C4" w:rsidP="00B04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045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Труба профільна 80х60 мм 3,0 мм, 12м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14:paraId="55262C45" w14:textId="77777777" w:rsidR="00B045C4" w:rsidRPr="00B045C4" w:rsidRDefault="00B045C4" w:rsidP="00B0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B045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м.п</w:t>
            </w:r>
            <w:proofErr w:type="spellEnd"/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47D3167" w14:textId="77777777" w:rsidR="00B045C4" w:rsidRPr="00B045C4" w:rsidRDefault="00B045C4" w:rsidP="00B0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045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84</w:t>
            </w:r>
          </w:p>
        </w:tc>
      </w:tr>
      <w:tr w:rsidR="00B045C4" w:rsidRPr="00B045C4" w14:paraId="47E0962C" w14:textId="77777777" w:rsidTr="00B045C4">
        <w:trPr>
          <w:trHeight w:val="217"/>
        </w:trPr>
        <w:tc>
          <w:tcPr>
            <w:tcW w:w="6345" w:type="dxa"/>
            <w:shd w:val="clear" w:color="auto" w:fill="auto"/>
            <w:noWrap/>
          </w:tcPr>
          <w:p w14:paraId="57DCE878" w14:textId="77777777" w:rsidR="00B045C4" w:rsidRPr="00B045C4" w:rsidRDefault="00B045C4" w:rsidP="00B04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045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Кутник алюмінієвий перфорований 23х23мм т. 0,3 2,5м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14:paraId="50CF284C" w14:textId="77777777" w:rsidR="00B045C4" w:rsidRPr="00B045C4" w:rsidRDefault="00B045C4" w:rsidP="00B0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B045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163" w:type="dxa"/>
            <w:shd w:val="clear" w:color="auto" w:fill="auto"/>
            <w:noWrap/>
            <w:vAlign w:val="center"/>
          </w:tcPr>
          <w:p w14:paraId="3649CA3F" w14:textId="77777777" w:rsidR="00B045C4" w:rsidRPr="00B045C4" w:rsidRDefault="00B045C4" w:rsidP="00B0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045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</w:tr>
    </w:tbl>
    <w:p w14:paraId="47F2F11D" w14:textId="77777777" w:rsidR="00B045C4" w:rsidRPr="002E01FC" w:rsidRDefault="00B045C4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0B25D7" w14:textId="77777777" w:rsidR="006B0B26" w:rsidRPr="006B0B26" w:rsidRDefault="006B0B26" w:rsidP="00F547D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val="uk-UA" w:eastAsia="zh-CN" w:bidi="hi-IN"/>
        </w:rPr>
      </w:pPr>
    </w:p>
    <w:p w14:paraId="7A714920" w14:textId="1305C453" w:rsidR="006768D6" w:rsidRPr="009C6168" w:rsidRDefault="00E1105D" w:rsidP="006D45D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lang w:val="uk-UA" w:eastAsia="ru-RU"/>
        </w:rPr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118F67B6" w14:textId="23C0AA75" w:rsidR="006B0B26" w:rsidRPr="00AB6D78" w:rsidRDefault="00AB6D78" w:rsidP="00FD6C9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B6D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UA-2023-11-18-000574-a</w:t>
      </w:r>
    </w:p>
    <w:p w14:paraId="31581163" w14:textId="77777777" w:rsidR="00AB6D78" w:rsidRPr="00AB6D78" w:rsidRDefault="00AB6D78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27BFA9" w14:textId="0E186332" w:rsidR="00A730B9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</w:t>
      </w:r>
      <w:r w:rsidR="00183793">
        <w:rPr>
          <w:rFonts w:ascii="Times New Roman" w:hAnsi="Times New Roman" w:cs="Times New Roman"/>
          <w:sz w:val="24"/>
          <w:szCs w:val="24"/>
          <w:lang w:val="uk-UA"/>
        </w:rPr>
        <w:t>підприємства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11FA" w:rsidRPr="00CB11FA">
        <w:rPr>
          <w:rFonts w:ascii="Times New Roman" w:hAnsi="Times New Roman" w:cs="Times New Roman"/>
          <w:sz w:val="24"/>
          <w:szCs w:val="24"/>
          <w:lang w:val="uk-UA"/>
        </w:rPr>
        <w:t xml:space="preserve">в забезпеченні покладених функцій, щодо підтримання благоустрою </w:t>
      </w:r>
      <w:r w:rsidR="00CB11FA">
        <w:rPr>
          <w:rFonts w:ascii="Times New Roman" w:hAnsi="Times New Roman" w:cs="Times New Roman"/>
          <w:sz w:val="24"/>
          <w:szCs w:val="24"/>
          <w:lang w:val="uk-UA"/>
        </w:rPr>
        <w:t>м. Миколаїв</w:t>
      </w:r>
      <w:r w:rsidR="00183793">
        <w:rPr>
          <w:rFonts w:ascii="Times New Roman" w:hAnsi="Times New Roman" w:cs="Times New Roman"/>
          <w:sz w:val="24"/>
          <w:szCs w:val="24"/>
          <w:lang w:val="uk-UA"/>
        </w:rPr>
        <w:t>, д</w:t>
      </w:r>
      <w:r w:rsidR="00183793" w:rsidRPr="00183793">
        <w:rPr>
          <w:rFonts w:ascii="Times New Roman" w:hAnsi="Times New Roman" w:cs="Times New Roman"/>
          <w:sz w:val="24"/>
          <w:szCs w:val="24"/>
          <w:lang w:val="uk-UA"/>
        </w:rPr>
        <w:t xml:space="preserve">ля оперативного та своєчасного 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</w:t>
      </w:r>
      <w:r w:rsidR="00183793" w:rsidRPr="00183793">
        <w:rPr>
          <w:rFonts w:ascii="Times New Roman" w:hAnsi="Times New Roman" w:cs="Times New Roman"/>
          <w:sz w:val="24"/>
          <w:szCs w:val="24"/>
          <w:lang w:val="uk-UA"/>
        </w:rPr>
        <w:t xml:space="preserve"> процесів КП "МИКОЛАЇВСЬКІ ПАРКИ"</w:t>
      </w:r>
      <w:r w:rsidR="002C3FE5" w:rsidRPr="002C3F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6D3DC06" w14:textId="77777777" w:rsidR="00765141" w:rsidRPr="0035530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3481C4FF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даних,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 xml:space="preserve"> у вигляді наданих пропозицій та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аналізу загальнодоступної інформації про ціни на 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>послуги та товар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>, що міститься в мережі Інтернет у відкритому доступі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AB6D7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37165,00</w:t>
      </w:r>
      <w:bookmarkStart w:id="0" w:name="_GoBack"/>
      <w:bookmarkEnd w:id="0"/>
      <w:r w:rsidR="00D569DD" w:rsidRPr="006B0B26">
        <w:rPr>
          <w:rFonts w:ascii="Times New Roman" w:hAnsi="Times New Roman" w:cs="Times New Roman"/>
          <w:sz w:val="24"/>
          <w:szCs w:val="24"/>
          <w:lang w:val="uk-UA"/>
        </w:rPr>
        <w:t>грн.</w:t>
      </w:r>
      <w:r w:rsidR="006B0B26" w:rsidRPr="006B0B26">
        <w:rPr>
          <w:rFonts w:ascii="Times New Roman" w:hAnsi="Times New Roman" w:cs="Times New Roman"/>
          <w:sz w:val="24"/>
          <w:szCs w:val="24"/>
          <w:lang w:val="uk-UA"/>
        </w:rPr>
        <w:t xml:space="preserve"> з ПДВ</w:t>
      </w:r>
      <w:r w:rsidR="00D569DD" w:rsidRPr="006B0B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відповідно до затвердженого проекту бюджетного фінансування.</w:t>
      </w:r>
    </w:p>
    <w:p w14:paraId="51B2B00D" w14:textId="77777777" w:rsidR="00F547D0" w:rsidRDefault="00F547D0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10B2CE" w14:textId="396062AC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084562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688D"/>
    <w:multiLevelType w:val="hybridMultilevel"/>
    <w:tmpl w:val="B94419D6"/>
    <w:lvl w:ilvl="0" w:tplc="5C42C9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F1A78DE"/>
    <w:multiLevelType w:val="hybridMultilevel"/>
    <w:tmpl w:val="74A20612"/>
    <w:lvl w:ilvl="0" w:tplc="0B04E2A6">
      <w:start w:val="5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04"/>
    <w:rsid w:val="000422DC"/>
    <w:rsid w:val="00084562"/>
    <w:rsid w:val="00183793"/>
    <w:rsid w:val="001D6B06"/>
    <w:rsid w:val="0027033F"/>
    <w:rsid w:val="002A48C7"/>
    <w:rsid w:val="002C3FE5"/>
    <w:rsid w:val="002E01FC"/>
    <w:rsid w:val="00315808"/>
    <w:rsid w:val="00355308"/>
    <w:rsid w:val="00395BC6"/>
    <w:rsid w:val="003979CC"/>
    <w:rsid w:val="00435B96"/>
    <w:rsid w:val="004630C4"/>
    <w:rsid w:val="00463986"/>
    <w:rsid w:val="00494E11"/>
    <w:rsid w:val="004B1C87"/>
    <w:rsid w:val="004E5ACB"/>
    <w:rsid w:val="0055504C"/>
    <w:rsid w:val="00562986"/>
    <w:rsid w:val="00574F4C"/>
    <w:rsid w:val="0058276F"/>
    <w:rsid w:val="005A792E"/>
    <w:rsid w:val="00633C03"/>
    <w:rsid w:val="006768D6"/>
    <w:rsid w:val="00683353"/>
    <w:rsid w:val="00684028"/>
    <w:rsid w:val="006B0B26"/>
    <w:rsid w:val="006C7BD9"/>
    <w:rsid w:val="006D3D27"/>
    <w:rsid w:val="006D45D0"/>
    <w:rsid w:val="00765141"/>
    <w:rsid w:val="008E7975"/>
    <w:rsid w:val="0098034A"/>
    <w:rsid w:val="00995A6F"/>
    <w:rsid w:val="009C6168"/>
    <w:rsid w:val="00A47F85"/>
    <w:rsid w:val="00A55431"/>
    <w:rsid w:val="00A730B9"/>
    <w:rsid w:val="00AB6D78"/>
    <w:rsid w:val="00AC3D69"/>
    <w:rsid w:val="00B045C4"/>
    <w:rsid w:val="00CB11FA"/>
    <w:rsid w:val="00D17ED1"/>
    <w:rsid w:val="00D569DD"/>
    <w:rsid w:val="00E1105D"/>
    <w:rsid w:val="00EA2390"/>
    <w:rsid w:val="00F547D0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1601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2999170400599</dc:creator>
  <cp:lastModifiedBy>LenaKPParki@outlook.com</cp:lastModifiedBy>
  <cp:revision>14</cp:revision>
  <cp:lastPrinted>2023-11-21T13:54:00Z</cp:lastPrinted>
  <dcterms:created xsi:type="dcterms:W3CDTF">2023-10-18T11:19:00Z</dcterms:created>
  <dcterms:modified xsi:type="dcterms:W3CDTF">2023-11-21T13:55:00Z</dcterms:modified>
</cp:coreProperties>
</file>