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4411B0" w:rsidRDefault="00DC1F3A" w:rsidP="00DC1F3A">
      <w:pPr>
        <w:pStyle w:val="a3"/>
        <w:spacing w:after="0" w:line="240" w:lineRule="auto"/>
        <w:ind w:left="284"/>
        <w:jc w:val="center"/>
        <w:rPr>
          <w:rFonts w:ascii="Times New Roman" w:hAnsi="Times New Roman" w:cs="Times New Roman"/>
          <w:b/>
          <w:sz w:val="24"/>
          <w:szCs w:val="24"/>
          <w:lang w:val="uk-UA"/>
        </w:rPr>
      </w:pPr>
      <w:r w:rsidRPr="004411B0">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4411B0" w:rsidRDefault="00340160" w:rsidP="00340160">
      <w:pPr>
        <w:pStyle w:val="a3"/>
        <w:spacing w:after="0" w:line="240" w:lineRule="auto"/>
        <w:ind w:left="284"/>
        <w:jc w:val="center"/>
        <w:rPr>
          <w:rFonts w:ascii="Times New Roman" w:hAnsi="Times New Roman" w:cs="Times New Roman"/>
          <w:sz w:val="24"/>
          <w:szCs w:val="24"/>
          <w:lang w:val="uk-UA"/>
        </w:rPr>
      </w:pP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Найменування: </w:t>
      </w:r>
      <w:r w:rsidRPr="004411B0">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Місцезнаходження: </w:t>
      </w:r>
      <w:r w:rsidR="00D65229" w:rsidRPr="004411B0">
        <w:rPr>
          <w:rFonts w:ascii="Times New Roman" w:eastAsia="Calibri" w:hAnsi="Times New Roman" w:cs="Times New Roman"/>
          <w:sz w:val="24"/>
          <w:szCs w:val="24"/>
          <w:lang w:val="uk-UA"/>
        </w:rPr>
        <w:t xml:space="preserve">54005, </w:t>
      </w:r>
      <w:r w:rsidRPr="004411B0">
        <w:rPr>
          <w:rFonts w:ascii="Times New Roman" w:eastAsia="Calibri" w:hAnsi="Times New Roman" w:cs="Times New Roman"/>
          <w:sz w:val="24"/>
          <w:szCs w:val="24"/>
          <w:lang w:val="uk-UA"/>
        </w:rPr>
        <w:t>м. Миколаїв, вул. Адмірала Макарова, 7</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ЄДРПОУ: </w:t>
      </w:r>
      <w:r w:rsidRPr="004411B0">
        <w:rPr>
          <w:rFonts w:ascii="Times New Roman" w:hAnsi="Times New Roman" w:cs="Times New Roman"/>
          <w:sz w:val="24"/>
          <w:szCs w:val="24"/>
          <w:lang w:val="uk-UA"/>
        </w:rPr>
        <w:t>03365707</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Предмет закупівлі: </w:t>
      </w:r>
      <w:r w:rsidRPr="004411B0">
        <w:rPr>
          <w:rFonts w:ascii="Times New Roman" w:hAnsi="Times New Roman" w:cs="Times New Roman"/>
          <w:bCs/>
          <w:sz w:val="24"/>
          <w:szCs w:val="24"/>
          <w:lang w:val="uk-UA"/>
        </w:rPr>
        <w:t xml:space="preserve">Капітальний ремонт житлового будинку за адресою: м. Миколаїв, </w:t>
      </w:r>
      <w:r w:rsidR="00A173FE">
        <w:rPr>
          <w:rFonts w:ascii="Times New Roman" w:hAnsi="Times New Roman" w:cs="Times New Roman"/>
          <w:bCs/>
          <w:sz w:val="24"/>
          <w:szCs w:val="24"/>
          <w:lang w:val="uk-UA"/>
        </w:rPr>
        <w:t xml:space="preserve">              </w:t>
      </w:r>
      <w:r w:rsidRPr="004411B0">
        <w:rPr>
          <w:rFonts w:ascii="Times New Roman" w:hAnsi="Times New Roman" w:cs="Times New Roman"/>
          <w:bCs/>
          <w:sz w:val="24"/>
          <w:szCs w:val="24"/>
          <w:lang w:val="uk-UA"/>
        </w:rPr>
        <w:t xml:space="preserve">вул. </w:t>
      </w:r>
      <w:r w:rsidR="00D05EC2">
        <w:rPr>
          <w:rFonts w:ascii="Times New Roman" w:hAnsi="Times New Roman" w:cs="Times New Roman"/>
          <w:bCs/>
          <w:sz w:val="24"/>
          <w:szCs w:val="24"/>
          <w:lang w:val="uk-UA"/>
        </w:rPr>
        <w:t>Адміральська, 36</w:t>
      </w:r>
      <w:r w:rsidRPr="004411B0">
        <w:rPr>
          <w:rFonts w:ascii="Times New Roman" w:hAnsi="Times New Roman" w:cs="Times New Roman"/>
          <w:bCs/>
          <w:sz w:val="24"/>
          <w:szCs w:val="24"/>
          <w:lang w:val="uk-UA"/>
        </w:rPr>
        <w:t xml:space="preserve"> (заходи зокрема ремонтні роботи з усунення аварій в житловому фонді, що сталися в зв’язку зі збройною агресією РФ проти України (усунення наслідків надзвичайної ситуації воєнного характеру) (ДК 021:2015 (45450000-6)) – інші завершальні будівельні роботи).</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Кількість:</w:t>
      </w:r>
      <w:r w:rsidRPr="004411B0">
        <w:rPr>
          <w:rFonts w:ascii="Times New Roman" w:eastAsia="Calibri" w:hAnsi="Times New Roman" w:cs="Times New Roman"/>
          <w:sz w:val="24"/>
          <w:szCs w:val="24"/>
          <w:lang w:val="uk-UA"/>
        </w:rPr>
        <w:t xml:space="preserve"> 1 робота</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bCs/>
          <w:sz w:val="24"/>
          <w:szCs w:val="24"/>
          <w:lang w:val="uk-UA"/>
        </w:rPr>
      </w:pPr>
      <w:r w:rsidRPr="004411B0">
        <w:rPr>
          <w:rFonts w:ascii="Times New Roman" w:eastAsia="Calibri" w:hAnsi="Times New Roman" w:cs="Times New Roman"/>
          <w:b/>
          <w:sz w:val="24"/>
          <w:szCs w:val="24"/>
          <w:lang w:val="uk-UA"/>
        </w:rPr>
        <w:t xml:space="preserve">Місце виконання робіт: </w:t>
      </w:r>
      <w:r w:rsidRPr="004411B0">
        <w:rPr>
          <w:rFonts w:ascii="Times New Roman" w:eastAsia="Calibri" w:hAnsi="Times New Roman" w:cs="Times New Roman"/>
          <w:bCs/>
          <w:sz w:val="24"/>
          <w:szCs w:val="24"/>
          <w:lang w:val="uk-UA"/>
        </w:rPr>
        <w:t xml:space="preserve">54001, Україна, Миколаївська область, Миколаїв,  житловий будинок № </w:t>
      </w:r>
      <w:r w:rsidR="00D05EC2">
        <w:rPr>
          <w:rFonts w:ascii="Times New Roman" w:eastAsia="Calibri" w:hAnsi="Times New Roman" w:cs="Times New Roman"/>
          <w:bCs/>
          <w:sz w:val="24"/>
          <w:szCs w:val="24"/>
          <w:lang w:val="uk-UA"/>
        </w:rPr>
        <w:t>36</w:t>
      </w:r>
      <w:r w:rsidRPr="004411B0">
        <w:rPr>
          <w:rFonts w:ascii="Times New Roman" w:eastAsia="Calibri" w:hAnsi="Times New Roman" w:cs="Times New Roman"/>
          <w:bCs/>
          <w:sz w:val="24"/>
          <w:szCs w:val="24"/>
          <w:lang w:val="uk-UA"/>
        </w:rPr>
        <w:t xml:space="preserve"> по вул. </w:t>
      </w:r>
      <w:r w:rsidR="00D05EC2">
        <w:rPr>
          <w:rFonts w:ascii="Times New Roman" w:eastAsia="Calibri" w:hAnsi="Times New Roman" w:cs="Times New Roman"/>
          <w:bCs/>
          <w:sz w:val="24"/>
          <w:szCs w:val="24"/>
          <w:lang w:val="uk-UA"/>
        </w:rPr>
        <w:t>Адміральській</w:t>
      </w:r>
      <w:r w:rsidRPr="004411B0">
        <w:rPr>
          <w:rFonts w:ascii="Times New Roman" w:hAnsi="Times New Roman" w:cs="Times New Roman"/>
          <w:sz w:val="24"/>
          <w:szCs w:val="24"/>
          <w:lang w:val="uk-UA"/>
        </w:rPr>
        <w:t>.</w:t>
      </w:r>
      <w:r w:rsidRPr="004411B0">
        <w:rPr>
          <w:rFonts w:ascii="Times New Roman" w:eastAsia="Calibri" w:hAnsi="Times New Roman" w:cs="Times New Roman"/>
          <w:bCs/>
          <w:sz w:val="24"/>
          <w:szCs w:val="24"/>
          <w:lang w:val="uk-UA"/>
        </w:rPr>
        <w:t xml:space="preserve">                 </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Очікувана вартість:</w:t>
      </w:r>
      <w:r w:rsidRPr="004411B0">
        <w:rPr>
          <w:rFonts w:ascii="Times New Roman" w:eastAsia="Calibri" w:hAnsi="Times New Roman" w:cs="Times New Roman"/>
          <w:sz w:val="24"/>
          <w:szCs w:val="24"/>
          <w:lang w:val="uk-UA"/>
        </w:rPr>
        <w:t xml:space="preserve"> </w:t>
      </w:r>
      <w:r w:rsidR="00D05EC2">
        <w:rPr>
          <w:rFonts w:ascii="Times New Roman" w:eastAsia="Calibri" w:hAnsi="Times New Roman" w:cs="Times New Roman"/>
          <w:sz w:val="24"/>
          <w:szCs w:val="24"/>
          <w:lang w:val="uk-UA"/>
        </w:rPr>
        <w:t>9 856 520,40</w:t>
      </w:r>
      <w:r w:rsidRPr="004411B0">
        <w:rPr>
          <w:rFonts w:ascii="Times New Roman" w:eastAsia="Calibri" w:hAnsi="Times New Roman" w:cs="Times New Roman"/>
          <w:sz w:val="24"/>
          <w:szCs w:val="24"/>
          <w:lang w:val="uk-UA"/>
        </w:rPr>
        <w:t xml:space="preserve"> грн. з ПДВ.</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Строк </w:t>
      </w:r>
      <w:r w:rsidR="00D05EC2">
        <w:rPr>
          <w:rFonts w:ascii="Times New Roman" w:eastAsia="Calibri" w:hAnsi="Times New Roman" w:cs="Times New Roman"/>
          <w:b/>
          <w:sz w:val="24"/>
          <w:szCs w:val="24"/>
          <w:lang w:val="uk-UA"/>
        </w:rPr>
        <w:t>виконання робіт</w:t>
      </w:r>
      <w:bookmarkStart w:id="0" w:name="_GoBack"/>
      <w:bookmarkEnd w:id="0"/>
      <w:r w:rsidRPr="004411B0">
        <w:rPr>
          <w:rFonts w:ascii="Times New Roman" w:eastAsia="Calibri" w:hAnsi="Times New Roman" w:cs="Times New Roman"/>
          <w:b/>
          <w:sz w:val="24"/>
          <w:szCs w:val="24"/>
          <w:lang w:val="uk-UA"/>
        </w:rPr>
        <w:t>:</w:t>
      </w:r>
      <w:r w:rsidRPr="004411B0">
        <w:rPr>
          <w:rFonts w:ascii="Times New Roman" w:eastAsia="Calibri" w:hAnsi="Times New Roman" w:cs="Times New Roman"/>
          <w:sz w:val="24"/>
          <w:szCs w:val="24"/>
          <w:lang w:val="uk-UA"/>
        </w:rPr>
        <w:t xml:space="preserve"> з моменту підписання договору і </w:t>
      </w:r>
      <w:r w:rsidRPr="0038407C">
        <w:rPr>
          <w:rFonts w:ascii="Times New Roman" w:eastAsia="Calibri" w:hAnsi="Times New Roman" w:cs="Times New Roman"/>
          <w:sz w:val="24"/>
          <w:szCs w:val="24"/>
          <w:lang w:val="uk-UA"/>
        </w:rPr>
        <w:t xml:space="preserve">до </w:t>
      </w:r>
      <w:r w:rsidR="0038407C" w:rsidRPr="0038407C">
        <w:rPr>
          <w:rFonts w:ascii="Times New Roman" w:eastAsia="Calibri" w:hAnsi="Times New Roman" w:cs="Times New Roman"/>
          <w:sz w:val="24"/>
          <w:szCs w:val="24"/>
        </w:rPr>
        <w:t>01.</w:t>
      </w:r>
      <w:r w:rsidR="00A173FE">
        <w:rPr>
          <w:rFonts w:ascii="Times New Roman" w:eastAsia="Calibri" w:hAnsi="Times New Roman" w:cs="Times New Roman"/>
          <w:sz w:val="24"/>
          <w:szCs w:val="24"/>
          <w:lang w:val="uk-UA"/>
        </w:rPr>
        <w:t>0</w:t>
      </w:r>
      <w:r w:rsidR="00D05EC2">
        <w:rPr>
          <w:rFonts w:ascii="Times New Roman" w:eastAsia="Calibri" w:hAnsi="Times New Roman" w:cs="Times New Roman"/>
          <w:sz w:val="24"/>
          <w:szCs w:val="24"/>
          <w:lang w:val="uk-UA"/>
        </w:rPr>
        <w:t>5</w:t>
      </w:r>
      <w:r w:rsidR="0038407C" w:rsidRPr="0038407C">
        <w:rPr>
          <w:rFonts w:ascii="Times New Roman" w:eastAsia="Calibri" w:hAnsi="Times New Roman" w:cs="Times New Roman"/>
          <w:sz w:val="24"/>
          <w:szCs w:val="24"/>
        </w:rPr>
        <w:t>.</w:t>
      </w:r>
      <w:r w:rsidRPr="0038407C">
        <w:rPr>
          <w:rFonts w:ascii="Times New Roman" w:eastAsia="Calibri" w:hAnsi="Times New Roman" w:cs="Times New Roman"/>
          <w:sz w:val="24"/>
          <w:szCs w:val="24"/>
          <w:lang w:val="uk-UA"/>
        </w:rPr>
        <w:t>202</w:t>
      </w:r>
      <w:r w:rsidR="00A173FE">
        <w:rPr>
          <w:rFonts w:ascii="Times New Roman" w:eastAsia="Calibri" w:hAnsi="Times New Roman" w:cs="Times New Roman"/>
          <w:sz w:val="24"/>
          <w:szCs w:val="24"/>
          <w:lang w:val="uk-UA"/>
        </w:rPr>
        <w:t>4</w:t>
      </w:r>
      <w:r w:rsidRPr="0038407C">
        <w:rPr>
          <w:rFonts w:ascii="Times New Roman" w:eastAsia="Calibri" w:hAnsi="Times New Roman" w:cs="Times New Roman"/>
          <w:sz w:val="24"/>
          <w:szCs w:val="24"/>
          <w:lang w:val="uk-UA"/>
        </w:rPr>
        <w:t>.</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Кінцевий строк подання тендерних пропозицій:</w:t>
      </w:r>
      <w:r w:rsidRPr="004411B0">
        <w:rPr>
          <w:rFonts w:ascii="Times New Roman" w:eastAsia="Calibri" w:hAnsi="Times New Roman" w:cs="Times New Roman"/>
          <w:sz w:val="24"/>
          <w:szCs w:val="24"/>
          <w:lang w:val="uk-UA"/>
        </w:rPr>
        <w:t xml:space="preserve"> </w:t>
      </w:r>
      <w:r w:rsidR="00833584">
        <w:rPr>
          <w:rFonts w:ascii="Times New Roman" w:eastAsia="Calibri" w:hAnsi="Times New Roman" w:cs="Times New Roman"/>
          <w:sz w:val="24"/>
          <w:szCs w:val="24"/>
          <w:lang w:val="uk-UA"/>
        </w:rPr>
        <w:t xml:space="preserve">10:00, </w:t>
      </w:r>
      <w:r w:rsidR="00D05EC2">
        <w:rPr>
          <w:rFonts w:ascii="Times New Roman" w:eastAsia="Calibri" w:hAnsi="Times New Roman" w:cs="Times New Roman"/>
          <w:sz w:val="24"/>
          <w:szCs w:val="24"/>
          <w:lang w:val="uk-UA"/>
        </w:rPr>
        <w:t>11</w:t>
      </w:r>
      <w:r w:rsidR="00833584">
        <w:rPr>
          <w:rFonts w:ascii="Times New Roman" w:eastAsia="Calibri" w:hAnsi="Times New Roman" w:cs="Times New Roman"/>
          <w:sz w:val="24"/>
          <w:szCs w:val="24"/>
          <w:lang w:val="uk-UA"/>
        </w:rPr>
        <w:t>.1</w:t>
      </w:r>
      <w:r w:rsidR="00D05EC2">
        <w:rPr>
          <w:rFonts w:ascii="Times New Roman" w:eastAsia="Calibri" w:hAnsi="Times New Roman" w:cs="Times New Roman"/>
          <w:sz w:val="24"/>
          <w:szCs w:val="24"/>
          <w:lang w:val="uk-UA"/>
        </w:rPr>
        <w:t>1</w:t>
      </w:r>
      <w:r w:rsidR="00833584">
        <w:rPr>
          <w:rFonts w:ascii="Times New Roman" w:eastAsia="Calibri" w:hAnsi="Times New Roman" w:cs="Times New Roman"/>
          <w:sz w:val="24"/>
          <w:szCs w:val="24"/>
          <w:lang w:val="uk-UA"/>
        </w:rPr>
        <w:t>.2023 року</w:t>
      </w:r>
      <w:r w:rsidRPr="004411B0">
        <w:rPr>
          <w:rFonts w:ascii="Times New Roman" w:eastAsia="Calibri" w:hAnsi="Times New Roman" w:cs="Times New Roman"/>
          <w:sz w:val="24"/>
          <w:szCs w:val="24"/>
          <w:lang w:val="uk-UA"/>
        </w:rPr>
        <w:t>.</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Умови оплати: </w:t>
      </w:r>
      <w:r w:rsidRPr="004411B0">
        <w:rPr>
          <w:rFonts w:ascii="Times New Roman" w:hAnsi="Times New Roman" w:cs="Times New Roman"/>
          <w:color w:val="000000"/>
          <w:sz w:val="24"/>
          <w:szCs w:val="24"/>
          <w:lang w:val="uk-UA"/>
        </w:rPr>
        <w:t>протягом 20 банківських днів після підписання Сторонами Акта здачі-приймання виконаних робіт</w:t>
      </w:r>
      <w:r w:rsidRPr="004411B0">
        <w:rPr>
          <w:rFonts w:ascii="Times New Roman" w:eastAsia="Calibri" w:hAnsi="Times New Roman" w:cs="Times New Roman"/>
          <w:sz w:val="24"/>
          <w:szCs w:val="24"/>
          <w:lang w:val="uk-UA"/>
        </w:rPr>
        <w:t>.</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Гарантійний строк: </w:t>
      </w:r>
      <w:r w:rsidRPr="004411B0">
        <w:rPr>
          <w:rFonts w:ascii="Times New Roman" w:hAnsi="Times New Roman" w:cs="Times New Roman"/>
          <w:sz w:val="24"/>
          <w:szCs w:val="24"/>
          <w:lang w:val="uk-UA"/>
        </w:rPr>
        <w:t>10 років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w:t>
      </w:r>
      <w:r w:rsidRPr="004411B0">
        <w:rPr>
          <w:rFonts w:ascii="Times New Roman" w:eastAsia="Calibri" w:hAnsi="Times New Roman" w:cs="Times New Roman"/>
          <w:sz w:val="24"/>
          <w:szCs w:val="24"/>
          <w:lang w:val="uk-UA"/>
        </w:rPr>
        <w:t xml:space="preserve">. </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Мова, якою повинні готуватись тендерні пропозиції: </w:t>
      </w:r>
      <w:r w:rsidRPr="004411B0">
        <w:rPr>
          <w:rFonts w:ascii="Times New Roman" w:eastAsia="Calibri" w:hAnsi="Times New Roman" w:cs="Times New Roman"/>
          <w:sz w:val="24"/>
          <w:szCs w:val="24"/>
          <w:lang w:val="uk-UA"/>
        </w:rPr>
        <w:t>українська</w:t>
      </w:r>
      <w:r w:rsidRPr="004411B0">
        <w:rPr>
          <w:rFonts w:ascii="Times New Roman" w:hAnsi="Times New Roman" w:cs="Times New Roman"/>
          <w:sz w:val="24"/>
          <w:szCs w:val="24"/>
          <w:lang w:val="uk-UA"/>
        </w:rPr>
        <w:t xml:space="preserve">. </w:t>
      </w:r>
    </w:p>
    <w:p w:rsidR="004411B0" w:rsidRPr="004411B0" w:rsidRDefault="004411B0" w:rsidP="004411B0">
      <w:pPr>
        <w:numPr>
          <w:ilvl w:val="0"/>
          <w:numId w:val="1"/>
        </w:numPr>
        <w:tabs>
          <w:tab w:val="left" w:pos="284"/>
          <w:tab w:val="left" w:pos="709"/>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Розмір, вид та умови надання забезпечення тендерних пропозицій:</w:t>
      </w:r>
      <w:r w:rsidRPr="004411B0">
        <w:rPr>
          <w:rFonts w:ascii="Times New Roman" w:eastAsia="Calibri" w:hAnsi="Times New Roman" w:cs="Times New Roman"/>
          <w:sz w:val="24"/>
          <w:szCs w:val="24"/>
          <w:lang w:val="uk-UA"/>
        </w:rPr>
        <w:t xml:space="preserve"> </w:t>
      </w:r>
      <w:r w:rsidR="00D05EC2">
        <w:rPr>
          <w:rFonts w:ascii="Times New Roman" w:eastAsia="Calibri" w:hAnsi="Times New Roman" w:cs="Times New Roman"/>
          <w:sz w:val="24"/>
          <w:szCs w:val="24"/>
          <w:lang w:val="uk-UA"/>
        </w:rPr>
        <w:t>49</w:t>
      </w:r>
      <w:r w:rsidRPr="004411B0">
        <w:rPr>
          <w:rFonts w:ascii="Times New Roman" w:eastAsia="Calibri" w:hAnsi="Times New Roman" w:cs="Times New Roman"/>
          <w:sz w:val="24"/>
          <w:szCs w:val="24"/>
          <w:lang w:val="uk-UA"/>
        </w:rPr>
        <w:t xml:space="preserve"> 000,00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4411B0">
        <w:rPr>
          <w:rFonts w:ascii="Times New Roman" w:eastAsia="Calibri" w:hAnsi="Times New Roman" w:cs="Times New Roman"/>
          <w:sz w:val="24"/>
          <w:szCs w:val="24"/>
          <w:lang w:val="uk-UA"/>
        </w:rPr>
        <w:t>пропозиції</w:t>
      </w:r>
      <w:proofErr w:type="spellEnd"/>
      <w:r w:rsidRPr="004411B0">
        <w:rPr>
          <w:rFonts w:ascii="Times New Roman" w:eastAsia="Calibri" w:hAnsi="Times New Roman" w:cs="Times New Roman"/>
          <w:sz w:val="24"/>
          <w:szCs w:val="24"/>
          <w:lang w:val="uk-UA"/>
        </w:rPr>
        <w:t xml:space="preserve"> від 14.12.2020 року № 2628.</w:t>
      </w:r>
    </w:p>
    <w:p w:rsidR="004411B0" w:rsidRPr="004411B0" w:rsidRDefault="004411B0" w:rsidP="004411B0">
      <w:pPr>
        <w:numPr>
          <w:ilvl w:val="0"/>
          <w:numId w:val="1"/>
        </w:numPr>
        <w:tabs>
          <w:tab w:val="left" w:pos="284"/>
          <w:tab w:val="left" w:pos="709"/>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Дата та час розкриття тендерних пропозицій:</w:t>
      </w:r>
      <w:r w:rsidRPr="004411B0">
        <w:rPr>
          <w:rFonts w:ascii="Times New Roman" w:eastAsia="Calibri" w:hAnsi="Times New Roman" w:cs="Times New Roman"/>
          <w:sz w:val="24"/>
          <w:szCs w:val="24"/>
        </w:rPr>
        <w:t xml:space="preserve"> </w:t>
      </w:r>
      <w:r w:rsidRPr="004411B0">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 xml:space="preserve">Розмір мінімального кроку пониження ціни: </w:t>
      </w:r>
      <w:r w:rsidRPr="004411B0">
        <w:rPr>
          <w:rFonts w:ascii="Times New Roman" w:eastAsia="Calibri" w:hAnsi="Times New Roman" w:cs="Times New Roman"/>
          <w:sz w:val="24"/>
          <w:szCs w:val="24"/>
          <w:lang w:val="uk-UA"/>
        </w:rPr>
        <w:t>1%.</w:t>
      </w:r>
    </w:p>
    <w:p w:rsidR="004411B0" w:rsidRPr="004411B0" w:rsidRDefault="004411B0" w:rsidP="004411B0">
      <w:pPr>
        <w:numPr>
          <w:ilvl w:val="0"/>
          <w:numId w:val="1"/>
        </w:numPr>
        <w:tabs>
          <w:tab w:val="left" w:pos="284"/>
        </w:tabs>
        <w:ind w:left="0" w:firstLine="0"/>
        <w:contextualSpacing/>
        <w:jc w:val="both"/>
        <w:rPr>
          <w:rFonts w:ascii="Times New Roman" w:eastAsia="Calibri" w:hAnsi="Times New Roman" w:cs="Times New Roman"/>
          <w:sz w:val="24"/>
          <w:szCs w:val="24"/>
          <w:lang w:val="uk-UA"/>
        </w:rPr>
      </w:pPr>
      <w:r w:rsidRPr="004411B0">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4411B0">
        <w:rPr>
          <w:rFonts w:ascii="Times New Roman" w:eastAsia="Calibri" w:hAnsi="Times New Roman" w:cs="Times New Roman"/>
          <w:sz w:val="24"/>
          <w:szCs w:val="24"/>
          <w:lang w:val="uk-UA"/>
        </w:rPr>
        <w:t xml:space="preserve">.  </w:t>
      </w:r>
    </w:p>
    <w:p w:rsidR="005A057B" w:rsidRDefault="004411B0" w:rsidP="005A057B">
      <w:pPr>
        <w:numPr>
          <w:ilvl w:val="0"/>
          <w:numId w:val="1"/>
        </w:numPr>
        <w:tabs>
          <w:tab w:val="left" w:pos="284"/>
          <w:tab w:val="left" w:pos="709"/>
        </w:tabs>
        <w:spacing w:after="0" w:line="240" w:lineRule="auto"/>
        <w:ind w:left="0" w:firstLine="0"/>
        <w:contextualSpacing/>
        <w:jc w:val="both"/>
        <w:rPr>
          <w:rFonts w:ascii="Times New Roman" w:eastAsia="Calibri" w:hAnsi="Times New Roman" w:cs="Times New Roman"/>
          <w:sz w:val="24"/>
          <w:szCs w:val="24"/>
          <w:lang w:val="uk-UA"/>
        </w:rPr>
      </w:pPr>
      <w:r w:rsidRPr="00A173FE">
        <w:rPr>
          <w:rFonts w:ascii="Times New Roman" w:eastAsia="Calibri" w:hAnsi="Times New Roman" w:cs="Times New Roman"/>
          <w:b/>
          <w:sz w:val="24"/>
          <w:szCs w:val="24"/>
          <w:lang w:val="uk-UA"/>
        </w:rPr>
        <w:t xml:space="preserve">Підтвердження визначення очікуваної вартості: </w:t>
      </w:r>
      <w:r w:rsidRPr="00A173FE">
        <w:rPr>
          <w:rFonts w:ascii="Times New Roman" w:eastAsia="Calibri" w:hAnsi="Times New Roman" w:cs="Times New Roman"/>
          <w:sz w:val="24"/>
          <w:szCs w:val="24"/>
          <w:lang w:val="uk-UA"/>
        </w:rPr>
        <w:t xml:space="preserve">Очікувана вартість предмета закупівлі визначена на підставі робочого проекту з урахуванням технічного завдання складеного фахівцями технічного відділу ДЖКГ ММР. </w:t>
      </w:r>
    </w:p>
    <w:p w:rsidR="00A173FE" w:rsidRDefault="00A173FE" w:rsidP="00A173FE">
      <w:pPr>
        <w:tabs>
          <w:tab w:val="left" w:pos="284"/>
          <w:tab w:val="left" w:pos="709"/>
        </w:tabs>
        <w:spacing w:after="0" w:line="240" w:lineRule="auto"/>
        <w:contextualSpacing/>
        <w:jc w:val="both"/>
        <w:rPr>
          <w:rFonts w:ascii="Times New Roman" w:eastAsia="Calibri" w:hAnsi="Times New Roman" w:cs="Times New Roman"/>
          <w:b/>
          <w:sz w:val="24"/>
          <w:szCs w:val="24"/>
          <w:lang w:val="uk-UA"/>
        </w:rPr>
      </w:pPr>
    </w:p>
    <w:p w:rsidR="00A173FE" w:rsidRDefault="00A173FE" w:rsidP="00A173FE">
      <w:pPr>
        <w:tabs>
          <w:tab w:val="left" w:pos="284"/>
          <w:tab w:val="left" w:pos="709"/>
        </w:tabs>
        <w:spacing w:after="0" w:line="240" w:lineRule="auto"/>
        <w:contextualSpacing/>
        <w:jc w:val="both"/>
        <w:rPr>
          <w:rFonts w:ascii="Times New Roman" w:eastAsia="Calibri" w:hAnsi="Times New Roman" w:cs="Times New Roman"/>
          <w:b/>
          <w:sz w:val="24"/>
          <w:szCs w:val="24"/>
          <w:lang w:val="uk-UA"/>
        </w:rPr>
      </w:pPr>
    </w:p>
    <w:p w:rsidR="00A173FE" w:rsidRDefault="00A173FE" w:rsidP="00A173FE">
      <w:pPr>
        <w:tabs>
          <w:tab w:val="left" w:pos="284"/>
          <w:tab w:val="left" w:pos="709"/>
        </w:tabs>
        <w:spacing w:after="0" w:line="240" w:lineRule="auto"/>
        <w:contextualSpacing/>
        <w:jc w:val="both"/>
        <w:rPr>
          <w:rFonts w:ascii="Times New Roman" w:eastAsia="Calibri" w:hAnsi="Times New Roman" w:cs="Times New Roman"/>
          <w:b/>
          <w:sz w:val="24"/>
          <w:szCs w:val="24"/>
          <w:lang w:val="uk-UA"/>
        </w:rPr>
      </w:pPr>
    </w:p>
    <w:p w:rsidR="00A173FE" w:rsidRDefault="00A173FE" w:rsidP="00A173FE">
      <w:pPr>
        <w:tabs>
          <w:tab w:val="left" w:pos="284"/>
          <w:tab w:val="left" w:pos="709"/>
        </w:tabs>
        <w:spacing w:after="0" w:line="240" w:lineRule="auto"/>
        <w:contextualSpacing/>
        <w:jc w:val="both"/>
        <w:rPr>
          <w:rFonts w:ascii="Times New Roman" w:eastAsia="Calibri" w:hAnsi="Times New Roman" w:cs="Times New Roman"/>
          <w:b/>
          <w:sz w:val="24"/>
          <w:szCs w:val="24"/>
          <w:lang w:val="uk-UA"/>
        </w:rPr>
      </w:pPr>
    </w:p>
    <w:p w:rsidR="00A173FE" w:rsidRPr="00A173FE" w:rsidRDefault="00A173FE" w:rsidP="00A173FE">
      <w:pPr>
        <w:tabs>
          <w:tab w:val="left" w:pos="284"/>
          <w:tab w:val="left" w:pos="709"/>
        </w:tabs>
        <w:spacing w:after="0" w:line="240" w:lineRule="auto"/>
        <w:contextualSpacing/>
        <w:jc w:val="both"/>
        <w:rPr>
          <w:rFonts w:ascii="Times New Roman" w:eastAsia="Calibri" w:hAnsi="Times New Roman" w:cs="Times New Roman"/>
          <w:sz w:val="24"/>
          <w:szCs w:val="24"/>
          <w:lang w:val="uk-UA"/>
        </w:rPr>
      </w:pPr>
    </w:p>
    <w:p w:rsidR="00C1168D" w:rsidRPr="004411B0" w:rsidRDefault="00C1168D"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C1168D" w:rsidRDefault="00C1168D" w:rsidP="005A057B">
      <w:pPr>
        <w:tabs>
          <w:tab w:val="left" w:pos="709"/>
        </w:tabs>
        <w:spacing w:after="0" w:line="240" w:lineRule="auto"/>
        <w:contextualSpacing/>
        <w:jc w:val="both"/>
        <w:rPr>
          <w:rFonts w:ascii="Times New Roman" w:eastAsia="Calibri" w:hAnsi="Times New Roman" w:cs="Times New Roman"/>
          <w:sz w:val="24"/>
          <w:szCs w:val="24"/>
          <w:lang w:val="uk-UA"/>
        </w:rPr>
      </w:pPr>
    </w:p>
    <w:p w:rsidR="00F96218" w:rsidRDefault="00F96218" w:rsidP="005A057B">
      <w:pPr>
        <w:spacing w:line="240" w:lineRule="auto"/>
        <w:ind w:left="-142"/>
        <w:jc w:val="center"/>
        <w:rPr>
          <w:rFonts w:ascii="Times New Roman" w:hAnsi="Times New Roman" w:cs="Times New Roman"/>
          <w:b/>
          <w:sz w:val="24"/>
          <w:szCs w:val="24"/>
          <w:lang w:val="uk-UA"/>
        </w:rPr>
      </w:pPr>
    </w:p>
    <w:p w:rsidR="00C670B6" w:rsidRDefault="00C670B6" w:rsidP="005A057B">
      <w:pPr>
        <w:spacing w:line="240" w:lineRule="auto"/>
        <w:ind w:left="-142"/>
        <w:jc w:val="center"/>
        <w:rPr>
          <w:rFonts w:ascii="Times New Roman" w:hAnsi="Times New Roman" w:cs="Times New Roman"/>
          <w:b/>
          <w:sz w:val="24"/>
          <w:szCs w:val="24"/>
          <w:lang w:val="uk-UA"/>
        </w:rPr>
      </w:pPr>
    </w:p>
    <w:p w:rsidR="00A173FE" w:rsidRDefault="00A173FE" w:rsidP="005A057B">
      <w:pPr>
        <w:spacing w:line="240" w:lineRule="auto"/>
        <w:ind w:left="-142"/>
        <w:jc w:val="center"/>
        <w:rPr>
          <w:rFonts w:ascii="Times New Roman" w:hAnsi="Times New Roman" w:cs="Times New Roman"/>
          <w:b/>
          <w:sz w:val="24"/>
          <w:szCs w:val="24"/>
          <w:lang w:val="uk-UA"/>
        </w:rPr>
      </w:pPr>
    </w:p>
    <w:p w:rsidR="00A173FE" w:rsidRDefault="00A173FE" w:rsidP="005A057B">
      <w:pPr>
        <w:spacing w:line="240" w:lineRule="auto"/>
        <w:ind w:left="-142"/>
        <w:jc w:val="center"/>
        <w:rPr>
          <w:rFonts w:ascii="Times New Roman" w:hAnsi="Times New Roman" w:cs="Times New Roman"/>
          <w:b/>
          <w:sz w:val="24"/>
          <w:szCs w:val="24"/>
          <w:lang w:val="uk-UA"/>
        </w:rPr>
      </w:pPr>
    </w:p>
    <w:p w:rsidR="00D05EC2" w:rsidRDefault="005A057B" w:rsidP="005A057B">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ТЕХНІЧНЕ ЗАВДАННЯ</w:t>
      </w:r>
    </w:p>
    <w:tbl>
      <w:tblPr>
        <w:tblW w:w="10416" w:type="dxa"/>
        <w:jc w:val="center"/>
        <w:tblLayout w:type="fixed"/>
        <w:tblCellMar>
          <w:left w:w="28" w:type="dxa"/>
          <w:right w:w="28" w:type="dxa"/>
        </w:tblCellMar>
        <w:tblLook w:val="04A0" w:firstRow="1" w:lastRow="0" w:firstColumn="1" w:lastColumn="0" w:noHBand="0" w:noVBand="1"/>
      </w:tblPr>
      <w:tblGrid>
        <w:gridCol w:w="56"/>
        <w:gridCol w:w="78"/>
        <w:gridCol w:w="428"/>
        <w:gridCol w:w="57"/>
        <w:gridCol w:w="81"/>
        <w:gridCol w:w="714"/>
        <w:gridCol w:w="3321"/>
        <w:gridCol w:w="586"/>
        <w:gridCol w:w="625"/>
        <w:gridCol w:w="57"/>
        <w:gridCol w:w="82"/>
        <w:gridCol w:w="68"/>
        <w:gridCol w:w="1211"/>
        <w:gridCol w:w="57"/>
        <w:gridCol w:w="82"/>
        <w:gridCol w:w="68"/>
        <w:gridCol w:w="1211"/>
        <w:gridCol w:w="57"/>
        <w:gridCol w:w="82"/>
        <w:gridCol w:w="68"/>
        <w:gridCol w:w="1215"/>
        <w:gridCol w:w="59"/>
        <w:gridCol w:w="76"/>
        <w:gridCol w:w="77"/>
      </w:tblGrid>
      <w:tr w:rsidR="00D05EC2" w:rsidTr="00D05EC2">
        <w:trPr>
          <w:gridAfter w:val="3"/>
          <w:wAfter w:w="212" w:type="dxa"/>
          <w:jc w:val="center"/>
        </w:trPr>
        <w:tc>
          <w:tcPr>
            <w:tcW w:w="10206" w:type="dxa"/>
            <w:gridSpan w:val="21"/>
            <w:hideMark/>
          </w:tcPr>
          <w:p w:rsidR="00D05EC2" w:rsidRDefault="00D05EC2">
            <w:pPr>
              <w:keepLines/>
              <w:autoSpaceDE w:val="0"/>
              <w:autoSpaceDN w:val="0"/>
              <w:spacing w:line="240" w:lineRule="auto"/>
              <w:rPr>
                <w:color w:val="000000"/>
                <w:sz w:val="20"/>
                <w:szCs w:val="20"/>
              </w:rPr>
            </w:pPr>
            <w:r>
              <w:rPr>
                <w:spacing w:val="-3"/>
                <w:sz w:val="20"/>
                <w:szCs w:val="20"/>
                <w:lang w:val="uk-UA"/>
              </w:rPr>
              <w:t>Об'єми робіт</w:t>
            </w:r>
          </w:p>
        </w:tc>
      </w:tr>
      <w:tr w:rsidR="00D05EC2" w:rsidTr="00D05EC2">
        <w:trPr>
          <w:gridBefore w:val="1"/>
          <w:gridAfter w:val="2"/>
          <w:wBefore w:w="57" w:type="dxa"/>
          <w:wAfter w:w="153" w:type="dxa"/>
          <w:jc w:val="center"/>
        </w:trPr>
        <w:tc>
          <w:tcPr>
            <w:tcW w:w="563" w:type="dxa"/>
            <w:gridSpan w:val="3"/>
            <w:tcBorders>
              <w:top w:val="single" w:sz="12" w:space="0" w:color="auto"/>
              <w:left w:val="single" w:sz="12"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pacing w:val="-3"/>
                <w:sz w:val="20"/>
                <w:szCs w:val="20"/>
                <w:lang w:val="uk-UA" w:eastAsia="ru-RU"/>
              </w:rPr>
            </w:pPr>
            <w:r>
              <w:rPr>
                <w:spacing w:val="-3"/>
                <w:sz w:val="20"/>
                <w:szCs w:val="20"/>
                <w:lang w:val="uk-UA"/>
              </w:rPr>
              <w:t>№</w:t>
            </w:r>
          </w:p>
          <w:p w:rsidR="00D05EC2" w:rsidRDefault="00D05EC2">
            <w:pPr>
              <w:keepLines/>
              <w:autoSpaceDE w:val="0"/>
              <w:autoSpaceDN w:val="0"/>
              <w:spacing w:line="240" w:lineRule="auto"/>
              <w:jc w:val="center"/>
              <w:rPr>
                <w:color w:val="000000"/>
                <w:sz w:val="20"/>
                <w:szCs w:val="20"/>
              </w:rPr>
            </w:pPr>
            <w:proofErr w:type="spellStart"/>
            <w:r>
              <w:rPr>
                <w:spacing w:val="-3"/>
                <w:sz w:val="20"/>
                <w:szCs w:val="20"/>
                <w:lang w:val="uk-UA"/>
              </w:rPr>
              <w:t>Ч.ч</w:t>
            </w:r>
            <w:proofErr w:type="spellEnd"/>
            <w:r>
              <w:rPr>
                <w:spacing w:val="-3"/>
                <w:sz w:val="20"/>
                <w:szCs w:val="20"/>
                <w:lang w:val="uk-UA"/>
              </w:rPr>
              <w:t>.</w:t>
            </w:r>
          </w:p>
        </w:tc>
        <w:tc>
          <w:tcPr>
            <w:tcW w:w="5385" w:type="dxa"/>
            <w:gridSpan w:val="6"/>
            <w:tcBorders>
              <w:top w:val="single" w:sz="12" w:space="0" w:color="auto"/>
              <w:left w:val="nil"/>
              <w:bottom w:val="nil"/>
              <w:right w:val="nil"/>
            </w:tcBorders>
            <w:vAlign w:val="center"/>
          </w:tcPr>
          <w:p w:rsidR="00D05EC2" w:rsidRDefault="00D05EC2">
            <w:pPr>
              <w:keepLines/>
              <w:autoSpaceDE w:val="0"/>
              <w:autoSpaceDN w:val="0"/>
              <w:spacing w:line="240" w:lineRule="auto"/>
              <w:jc w:val="center"/>
              <w:rPr>
                <w:color w:val="000000"/>
                <w:spacing w:val="-3"/>
                <w:sz w:val="20"/>
                <w:szCs w:val="20"/>
                <w:lang w:val="uk-UA" w:eastAsia="ru-RU"/>
              </w:rPr>
            </w:pPr>
          </w:p>
          <w:p w:rsidR="00D05EC2" w:rsidRDefault="00D05EC2">
            <w:pPr>
              <w:keepLines/>
              <w:autoSpaceDE w:val="0"/>
              <w:autoSpaceDN w:val="0"/>
              <w:spacing w:line="240" w:lineRule="auto"/>
              <w:jc w:val="center"/>
              <w:rPr>
                <w:color w:val="000000"/>
                <w:sz w:val="20"/>
                <w:szCs w:val="20"/>
              </w:rPr>
            </w:pPr>
            <w:r>
              <w:rPr>
                <w:spacing w:val="-3"/>
                <w:sz w:val="20"/>
                <w:szCs w:val="20"/>
                <w:lang w:val="uk-UA"/>
              </w:rPr>
              <w:t>Найменування робіт і витрат</w:t>
            </w:r>
          </w:p>
        </w:tc>
        <w:tc>
          <w:tcPr>
            <w:tcW w:w="1418" w:type="dxa"/>
            <w:gridSpan w:val="4"/>
            <w:tcBorders>
              <w:top w:val="single" w:sz="12" w:space="0" w:color="auto"/>
              <w:left w:val="single" w:sz="4" w:space="0" w:color="auto"/>
              <w:bottom w:val="nil"/>
              <w:right w:val="nil"/>
            </w:tcBorders>
            <w:vAlign w:val="center"/>
            <w:hideMark/>
          </w:tcPr>
          <w:p w:rsidR="00D05EC2" w:rsidRDefault="00D05EC2">
            <w:pPr>
              <w:keepLines/>
              <w:autoSpaceDE w:val="0"/>
              <w:autoSpaceDN w:val="0"/>
              <w:spacing w:line="240" w:lineRule="auto"/>
              <w:jc w:val="center"/>
              <w:rPr>
                <w:color w:val="000000"/>
                <w:spacing w:val="-3"/>
                <w:sz w:val="20"/>
                <w:szCs w:val="20"/>
                <w:lang w:val="uk-UA" w:eastAsia="ru-RU"/>
              </w:rPr>
            </w:pPr>
            <w:r>
              <w:rPr>
                <w:spacing w:val="-3"/>
                <w:sz w:val="20"/>
                <w:szCs w:val="20"/>
                <w:lang w:val="uk-UA"/>
              </w:rPr>
              <w:t>Одиниця</w:t>
            </w:r>
          </w:p>
          <w:p w:rsidR="00D05EC2" w:rsidRDefault="00D05EC2">
            <w:pPr>
              <w:keepLines/>
              <w:autoSpaceDE w:val="0"/>
              <w:autoSpaceDN w:val="0"/>
              <w:spacing w:line="240" w:lineRule="auto"/>
              <w:jc w:val="center"/>
              <w:rPr>
                <w:color w:val="000000"/>
                <w:sz w:val="20"/>
                <w:szCs w:val="20"/>
              </w:rPr>
            </w:pPr>
            <w:r>
              <w:rPr>
                <w:spacing w:val="-3"/>
                <w:sz w:val="20"/>
                <w:szCs w:val="20"/>
                <w:lang w:val="uk-UA"/>
              </w:rPr>
              <w:t>виміру</w:t>
            </w:r>
          </w:p>
        </w:tc>
        <w:tc>
          <w:tcPr>
            <w:tcW w:w="1418" w:type="dxa"/>
            <w:gridSpan w:val="4"/>
            <w:tcBorders>
              <w:top w:val="single" w:sz="12" w:space="0" w:color="auto"/>
              <w:left w:val="single" w:sz="4"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 xml:space="preserve">  Кількість</w:t>
            </w:r>
          </w:p>
        </w:tc>
        <w:tc>
          <w:tcPr>
            <w:tcW w:w="1424" w:type="dxa"/>
            <w:gridSpan w:val="4"/>
            <w:tcBorders>
              <w:top w:val="single" w:sz="12" w:space="0" w:color="auto"/>
              <w:left w:val="single" w:sz="4" w:space="0" w:color="auto"/>
              <w:bottom w:val="nil"/>
              <w:right w:val="single" w:sz="12" w:space="0" w:color="auto"/>
            </w:tcBorders>
            <w:vAlign w:val="center"/>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Примітка</w:t>
            </w:r>
          </w:p>
        </w:tc>
      </w:tr>
      <w:tr w:rsidR="00D05EC2" w:rsidTr="00D05EC2">
        <w:trPr>
          <w:gridBefore w:val="1"/>
          <w:gridAfter w:val="2"/>
          <w:wBefore w:w="57" w:type="dxa"/>
          <w:wAfter w:w="153" w:type="dxa"/>
          <w:jc w:val="center"/>
        </w:trPr>
        <w:tc>
          <w:tcPr>
            <w:tcW w:w="563" w:type="dxa"/>
            <w:gridSpan w:val="3"/>
            <w:tcBorders>
              <w:top w:val="single" w:sz="4" w:space="0" w:color="auto"/>
              <w:left w:val="single" w:sz="12" w:space="0" w:color="auto"/>
              <w:bottom w:val="single" w:sz="4" w:space="0" w:color="auto"/>
              <w:right w:val="single" w:sz="4" w:space="0" w:color="auto"/>
            </w:tcBorders>
            <w:vAlign w:val="center"/>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w:t>
            </w:r>
          </w:p>
        </w:tc>
        <w:tc>
          <w:tcPr>
            <w:tcW w:w="5385" w:type="dxa"/>
            <w:gridSpan w:val="6"/>
            <w:tcBorders>
              <w:top w:val="single" w:sz="4" w:space="0" w:color="auto"/>
              <w:left w:val="nil"/>
              <w:bottom w:val="single" w:sz="4" w:space="0" w:color="auto"/>
              <w:right w:val="nil"/>
            </w:tcBorders>
            <w:vAlign w:val="center"/>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2</w:t>
            </w:r>
          </w:p>
        </w:tc>
        <w:tc>
          <w:tcPr>
            <w:tcW w:w="1418" w:type="dxa"/>
            <w:gridSpan w:val="4"/>
            <w:tcBorders>
              <w:top w:val="single" w:sz="4" w:space="0" w:color="auto"/>
              <w:left w:val="single" w:sz="4" w:space="0" w:color="auto"/>
              <w:bottom w:val="single" w:sz="4" w:space="0" w:color="auto"/>
              <w:right w:val="nil"/>
            </w:tcBorders>
            <w:vAlign w:val="center"/>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3</w:t>
            </w:r>
          </w:p>
        </w:tc>
        <w:tc>
          <w:tcPr>
            <w:tcW w:w="1418" w:type="dxa"/>
            <w:gridSpan w:val="4"/>
            <w:tcBorders>
              <w:top w:val="single" w:sz="4" w:space="0" w:color="auto"/>
              <w:left w:val="single" w:sz="4" w:space="0" w:color="auto"/>
              <w:bottom w:val="single" w:sz="4" w:space="0" w:color="auto"/>
              <w:right w:val="single" w:sz="4" w:space="0" w:color="auto"/>
            </w:tcBorders>
            <w:vAlign w:val="center"/>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w:t>
            </w:r>
          </w:p>
        </w:tc>
        <w:tc>
          <w:tcPr>
            <w:tcW w:w="1424" w:type="dxa"/>
            <w:gridSpan w:val="4"/>
            <w:tcBorders>
              <w:top w:val="single" w:sz="4" w:space="0" w:color="auto"/>
              <w:left w:val="single" w:sz="4" w:space="0" w:color="auto"/>
              <w:bottom w:val="single" w:sz="4" w:space="0" w:color="auto"/>
              <w:right w:val="single" w:sz="12" w:space="0" w:color="auto"/>
            </w:tcBorders>
            <w:vAlign w:val="center"/>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5</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c>
          <w:tcPr>
            <w:tcW w:w="5385" w:type="dxa"/>
            <w:gridSpan w:val="6"/>
            <w:tcBorders>
              <w:top w:val="nil"/>
              <w:left w:val="single" w:sz="4"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z w:val="20"/>
                <w:szCs w:val="20"/>
              </w:rPr>
            </w:pPr>
            <w:proofErr w:type="spellStart"/>
            <w:r>
              <w:rPr>
                <w:spacing w:val="-3"/>
                <w:sz w:val="20"/>
                <w:szCs w:val="20"/>
                <w:lang w:val="en-US"/>
              </w:rPr>
              <w:t>Розділ</w:t>
            </w:r>
            <w:proofErr w:type="spellEnd"/>
            <w:r>
              <w:rPr>
                <w:spacing w:val="-3"/>
                <w:sz w:val="20"/>
                <w:szCs w:val="20"/>
                <w:lang w:val="en-US"/>
              </w:rPr>
              <w:t xml:space="preserve"> №1.  </w:t>
            </w:r>
            <w:proofErr w:type="spellStart"/>
            <w:r>
              <w:rPr>
                <w:spacing w:val="-3"/>
                <w:sz w:val="20"/>
                <w:szCs w:val="20"/>
                <w:lang w:val="en-US"/>
              </w:rPr>
              <w:t>Демонтажні</w:t>
            </w:r>
            <w:proofErr w:type="spellEnd"/>
            <w:r>
              <w:rPr>
                <w:spacing w:val="-3"/>
                <w:sz w:val="20"/>
                <w:szCs w:val="20"/>
                <w:lang w:val="en-US"/>
              </w:rPr>
              <w:t xml:space="preserve"> </w:t>
            </w:r>
            <w:proofErr w:type="spellStart"/>
            <w:r>
              <w:rPr>
                <w:spacing w:val="-3"/>
                <w:sz w:val="20"/>
                <w:szCs w:val="20"/>
                <w:lang w:val="en-US"/>
              </w:rPr>
              <w:t>роботи</w:t>
            </w:r>
            <w:proofErr w:type="spellEnd"/>
          </w:p>
        </w:tc>
        <w:tc>
          <w:tcPr>
            <w:tcW w:w="1418" w:type="dxa"/>
            <w:gridSpan w:val="4"/>
            <w:tcBorders>
              <w:top w:val="nil"/>
              <w:left w:val="single" w:sz="4"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c>
          <w:tcPr>
            <w:tcW w:w="1424" w:type="dxa"/>
            <w:gridSpan w:val="4"/>
            <w:tcBorders>
              <w:top w:val="nil"/>
              <w:left w:val="single" w:sz="4" w:space="0" w:color="auto"/>
              <w:bottom w:val="nil"/>
              <w:right w:val="single" w:sz="12" w:space="0" w:color="auto"/>
            </w:tcBorders>
            <w:vAlign w:val="center"/>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Розбирання покриттів покрівлі з листової сталі</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600</w:t>
            </w:r>
          </w:p>
        </w:tc>
        <w:tc>
          <w:tcPr>
            <w:tcW w:w="1424"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2</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Розбирання слухових вікон прямокутних на односхилих</w:t>
            </w:r>
          </w:p>
          <w:p w:rsidR="00D05EC2" w:rsidRDefault="00D05EC2">
            <w:pPr>
              <w:keepLines/>
              <w:autoSpaceDE w:val="0"/>
              <w:autoSpaceDN w:val="0"/>
              <w:spacing w:line="240" w:lineRule="auto"/>
              <w:rPr>
                <w:color w:val="000000"/>
                <w:sz w:val="20"/>
                <w:szCs w:val="20"/>
              </w:rPr>
            </w:pPr>
            <w:r>
              <w:rPr>
                <w:spacing w:val="-3"/>
                <w:sz w:val="20"/>
                <w:szCs w:val="20"/>
                <w:lang w:val="uk-UA"/>
              </w:rPr>
              <w:t>покрівлях</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2</w:t>
            </w:r>
          </w:p>
        </w:tc>
        <w:tc>
          <w:tcPr>
            <w:tcW w:w="1424"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3</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Демонтаж віконних коробок в кам'яних стінах з</w:t>
            </w:r>
          </w:p>
          <w:p w:rsidR="00D05EC2" w:rsidRDefault="00D05EC2">
            <w:pPr>
              <w:keepLines/>
              <w:autoSpaceDE w:val="0"/>
              <w:autoSpaceDN w:val="0"/>
              <w:spacing w:line="240" w:lineRule="auto"/>
              <w:rPr>
                <w:color w:val="000000"/>
                <w:sz w:val="20"/>
                <w:szCs w:val="20"/>
              </w:rPr>
            </w:pPr>
            <w:r>
              <w:rPr>
                <w:spacing w:val="-3"/>
                <w:sz w:val="20"/>
                <w:szCs w:val="20"/>
                <w:lang w:val="uk-UA"/>
              </w:rPr>
              <w:t>відбиванням штукатурки в укосах</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 xml:space="preserve"> </w:t>
            </w:r>
            <w:proofErr w:type="spellStart"/>
            <w:r>
              <w:rPr>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128</w:t>
            </w:r>
          </w:p>
        </w:tc>
        <w:tc>
          <w:tcPr>
            <w:tcW w:w="1424"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Демонтаж дверних коробок в кам'яних стінах з</w:t>
            </w:r>
          </w:p>
          <w:p w:rsidR="00D05EC2" w:rsidRDefault="00D05EC2">
            <w:pPr>
              <w:keepLines/>
              <w:autoSpaceDE w:val="0"/>
              <w:autoSpaceDN w:val="0"/>
              <w:spacing w:line="240" w:lineRule="auto"/>
              <w:rPr>
                <w:color w:val="000000"/>
                <w:sz w:val="20"/>
                <w:szCs w:val="20"/>
              </w:rPr>
            </w:pPr>
            <w:r>
              <w:rPr>
                <w:spacing w:val="-3"/>
                <w:sz w:val="20"/>
                <w:szCs w:val="20"/>
                <w:lang w:val="uk-UA"/>
              </w:rPr>
              <w:t>відбиванням штукатурки в укосах</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 xml:space="preserve"> </w:t>
            </w:r>
            <w:proofErr w:type="spellStart"/>
            <w:r>
              <w:rPr>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46</w:t>
            </w:r>
          </w:p>
        </w:tc>
        <w:tc>
          <w:tcPr>
            <w:tcW w:w="1424"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5</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Розбирання кам'яної кладки простих стін із цегли</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 xml:space="preserve"> м3</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49</w:t>
            </w:r>
          </w:p>
        </w:tc>
        <w:tc>
          <w:tcPr>
            <w:tcW w:w="1424"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6</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 xml:space="preserve">Навантаження сміття екскаваторами на </w:t>
            </w:r>
            <w:proofErr w:type="spellStart"/>
            <w:r>
              <w:rPr>
                <w:spacing w:val="-3"/>
                <w:sz w:val="20"/>
                <w:szCs w:val="20"/>
                <w:lang w:val="uk-UA"/>
              </w:rPr>
              <w:t>автомобілі-</w:t>
            </w:r>
            <w:proofErr w:type="spellEnd"/>
          </w:p>
          <w:p w:rsidR="00D05EC2" w:rsidRDefault="00D05EC2">
            <w:pPr>
              <w:keepLines/>
              <w:autoSpaceDE w:val="0"/>
              <w:autoSpaceDN w:val="0"/>
              <w:spacing w:line="240" w:lineRule="auto"/>
              <w:rPr>
                <w:color w:val="000000"/>
                <w:sz w:val="20"/>
                <w:szCs w:val="20"/>
              </w:rPr>
            </w:pPr>
            <w:r>
              <w:rPr>
                <w:spacing w:val="-3"/>
                <w:sz w:val="20"/>
                <w:szCs w:val="20"/>
                <w:lang w:val="uk-UA"/>
              </w:rPr>
              <w:t>самоскиди, місткість ковша екскаватора 0,5 м3.</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 xml:space="preserve"> т</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58,19426</w:t>
            </w:r>
          </w:p>
        </w:tc>
        <w:tc>
          <w:tcPr>
            <w:tcW w:w="1424"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7</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Перевезення сміття до 30 км</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58,19426</w:t>
            </w:r>
          </w:p>
        </w:tc>
        <w:tc>
          <w:tcPr>
            <w:tcW w:w="1424"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c>
          <w:tcPr>
            <w:tcW w:w="5385" w:type="dxa"/>
            <w:gridSpan w:val="6"/>
            <w:tcBorders>
              <w:top w:val="nil"/>
              <w:left w:val="single" w:sz="4"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pacing w:val="-3"/>
                <w:sz w:val="20"/>
                <w:szCs w:val="20"/>
                <w:lang w:eastAsia="ru-RU"/>
              </w:rPr>
            </w:pPr>
            <w:proofErr w:type="spellStart"/>
            <w:r>
              <w:rPr>
                <w:spacing w:val="-3"/>
                <w:sz w:val="20"/>
                <w:szCs w:val="20"/>
              </w:rPr>
              <w:t>Розділ</w:t>
            </w:r>
            <w:proofErr w:type="spellEnd"/>
            <w:r>
              <w:rPr>
                <w:spacing w:val="-3"/>
                <w:sz w:val="20"/>
                <w:szCs w:val="20"/>
              </w:rPr>
              <w:t xml:space="preserve"> №2.  </w:t>
            </w:r>
            <w:proofErr w:type="spellStart"/>
            <w:r>
              <w:rPr>
                <w:spacing w:val="-3"/>
                <w:sz w:val="20"/>
                <w:szCs w:val="20"/>
              </w:rPr>
              <w:t>Відновлення</w:t>
            </w:r>
            <w:proofErr w:type="spellEnd"/>
            <w:r>
              <w:rPr>
                <w:spacing w:val="-3"/>
                <w:sz w:val="20"/>
                <w:szCs w:val="20"/>
              </w:rPr>
              <w:t xml:space="preserve"> </w:t>
            </w:r>
            <w:proofErr w:type="spellStart"/>
            <w:r>
              <w:rPr>
                <w:spacing w:val="-3"/>
                <w:sz w:val="20"/>
                <w:szCs w:val="20"/>
              </w:rPr>
              <w:t>міжкімнатних</w:t>
            </w:r>
            <w:proofErr w:type="spellEnd"/>
            <w:r>
              <w:rPr>
                <w:spacing w:val="-3"/>
                <w:sz w:val="20"/>
                <w:szCs w:val="20"/>
              </w:rPr>
              <w:t xml:space="preserve"> та </w:t>
            </w:r>
            <w:proofErr w:type="spellStart"/>
            <w:r>
              <w:rPr>
                <w:spacing w:val="-3"/>
                <w:sz w:val="20"/>
                <w:szCs w:val="20"/>
              </w:rPr>
              <w:t>міжквартирних</w:t>
            </w:r>
            <w:proofErr w:type="spellEnd"/>
          </w:p>
          <w:p w:rsidR="00D05EC2" w:rsidRDefault="00D05EC2">
            <w:pPr>
              <w:keepLines/>
              <w:autoSpaceDE w:val="0"/>
              <w:autoSpaceDN w:val="0"/>
              <w:spacing w:line="240" w:lineRule="auto"/>
              <w:jc w:val="center"/>
              <w:rPr>
                <w:spacing w:val="-3"/>
                <w:sz w:val="20"/>
                <w:szCs w:val="20"/>
              </w:rPr>
            </w:pPr>
            <w:r>
              <w:rPr>
                <w:spacing w:val="-3"/>
                <w:sz w:val="20"/>
                <w:szCs w:val="20"/>
              </w:rPr>
              <w:t xml:space="preserve">перегородок, ремонт плит </w:t>
            </w:r>
            <w:proofErr w:type="spellStart"/>
            <w:r>
              <w:rPr>
                <w:spacing w:val="-3"/>
                <w:sz w:val="20"/>
                <w:szCs w:val="20"/>
              </w:rPr>
              <w:t>перекриття</w:t>
            </w:r>
            <w:proofErr w:type="spellEnd"/>
            <w:r>
              <w:rPr>
                <w:spacing w:val="-3"/>
                <w:sz w:val="20"/>
                <w:szCs w:val="20"/>
              </w:rPr>
              <w:t xml:space="preserve">, ремонт </w:t>
            </w:r>
            <w:proofErr w:type="spellStart"/>
            <w:r>
              <w:rPr>
                <w:spacing w:val="-3"/>
                <w:sz w:val="20"/>
                <w:szCs w:val="20"/>
              </w:rPr>
              <w:t>тріщин</w:t>
            </w:r>
            <w:proofErr w:type="spellEnd"/>
            <w:r>
              <w:rPr>
                <w:spacing w:val="-3"/>
                <w:sz w:val="20"/>
                <w:szCs w:val="20"/>
              </w:rPr>
              <w:t xml:space="preserve"> в</w:t>
            </w:r>
          </w:p>
          <w:p w:rsidR="00D05EC2" w:rsidRDefault="00D05EC2">
            <w:pPr>
              <w:keepLines/>
              <w:autoSpaceDE w:val="0"/>
              <w:autoSpaceDN w:val="0"/>
              <w:spacing w:line="240" w:lineRule="auto"/>
              <w:jc w:val="center"/>
              <w:rPr>
                <w:color w:val="000000"/>
                <w:sz w:val="20"/>
                <w:szCs w:val="20"/>
              </w:rPr>
            </w:pPr>
            <w:proofErr w:type="spellStart"/>
            <w:r>
              <w:rPr>
                <w:spacing w:val="-3"/>
                <w:sz w:val="20"/>
                <w:szCs w:val="20"/>
                <w:lang w:val="en-US"/>
              </w:rPr>
              <w:t>зовнішніх</w:t>
            </w:r>
            <w:proofErr w:type="spellEnd"/>
            <w:r>
              <w:rPr>
                <w:spacing w:val="-3"/>
                <w:sz w:val="20"/>
                <w:szCs w:val="20"/>
                <w:lang w:val="en-US"/>
              </w:rPr>
              <w:t xml:space="preserve"> </w:t>
            </w:r>
            <w:proofErr w:type="spellStart"/>
            <w:r>
              <w:rPr>
                <w:spacing w:val="-3"/>
                <w:sz w:val="20"/>
                <w:szCs w:val="20"/>
                <w:lang w:val="en-US"/>
              </w:rPr>
              <w:t>цегляних</w:t>
            </w:r>
            <w:proofErr w:type="spellEnd"/>
            <w:r>
              <w:rPr>
                <w:spacing w:val="-3"/>
                <w:sz w:val="20"/>
                <w:szCs w:val="20"/>
                <w:lang w:val="en-US"/>
              </w:rPr>
              <w:t xml:space="preserve"> </w:t>
            </w:r>
            <w:proofErr w:type="spellStart"/>
            <w:r>
              <w:rPr>
                <w:spacing w:val="-3"/>
                <w:sz w:val="20"/>
                <w:szCs w:val="20"/>
                <w:lang w:val="en-US"/>
              </w:rPr>
              <w:t>стінах</w:t>
            </w:r>
            <w:proofErr w:type="spellEnd"/>
            <w:r>
              <w:rPr>
                <w:spacing w:val="-3"/>
                <w:sz w:val="20"/>
                <w:szCs w:val="20"/>
                <w:lang w:val="en-US"/>
              </w:rPr>
              <w:t xml:space="preserve">. </w:t>
            </w:r>
            <w:proofErr w:type="spellStart"/>
            <w:r>
              <w:rPr>
                <w:spacing w:val="-3"/>
                <w:sz w:val="20"/>
                <w:szCs w:val="20"/>
                <w:lang w:val="en-US"/>
              </w:rPr>
              <w:t>арк</w:t>
            </w:r>
            <w:proofErr w:type="spellEnd"/>
            <w:r>
              <w:rPr>
                <w:spacing w:val="-3"/>
                <w:sz w:val="20"/>
                <w:szCs w:val="20"/>
                <w:lang w:val="en-US"/>
              </w:rPr>
              <w:t>. 3</w:t>
            </w:r>
          </w:p>
        </w:tc>
        <w:tc>
          <w:tcPr>
            <w:tcW w:w="1418" w:type="dxa"/>
            <w:gridSpan w:val="4"/>
            <w:tcBorders>
              <w:top w:val="nil"/>
              <w:left w:val="single" w:sz="4"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c>
          <w:tcPr>
            <w:tcW w:w="1424" w:type="dxa"/>
            <w:gridSpan w:val="4"/>
            <w:tcBorders>
              <w:top w:val="nil"/>
              <w:left w:val="single" w:sz="4" w:space="0" w:color="auto"/>
              <w:bottom w:val="nil"/>
              <w:right w:val="single" w:sz="12" w:space="0" w:color="auto"/>
            </w:tcBorders>
            <w:vAlign w:val="center"/>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8</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Пробивання борозен в цегляних стінах, переріз борозен</w:t>
            </w:r>
          </w:p>
          <w:p w:rsidR="00D05EC2" w:rsidRDefault="00D05EC2">
            <w:pPr>
              <w:keepLines/>
              <w:autoSpaceDE w:val="0"/>
              <w:autoSpaceDN w:val="0"/>
              <w:spacing w:line="240" w:lineRule="auto"/>
              <w:rPr>
                <w:color w:val="000000"/>
                <w:sz w:val="20"/>
                <w:szCs w:val="20"/>
              </w:rPr>
            </w:pPr>
            <w:r>
              <w:rPr>
                <w:spacing w:val="-3"/>
                <w:sz w:val="20"/>
                <w:szCs w:val="20"/>
                <w:lang w:val="uk-UA"/>
              </w:rPr>
              <w:t>до 20 см2</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15</w:t>
            </w:r>
          </w:p>
        </w:tc>
        <w:tc>
          <w:tcPr>
            <w:tcW w:w="1424"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9</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Армування кладки стін та інших конструкцій</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 xml:space="preserve"> т</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0,006</w:t>
            </w:r>
          </w:p>
        </w:tc>
        <w:tc>
          <w:tcPr>
            <w:tcW w:w="1424"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10</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Забивання борозен в цегляних стінах, переріз борозни</w:t>
            </w:r>
          </w:p>
          <w:p w:rsidR="00D05EC2" w:rsidRDefault="00D05EC2">
            <w:pPr>
              <w:keepLines/>
              <w:autoSpaceDE w:val="0"/>
              <w:autoSpaceDN w:val="0"/>
              <w:spacing w:line="240" w:lineRule="auto"/>
              <w:rPr>
                <w:color w:val="000000"/>
                <w:sz w:val="20"/>
                <w:szCs w:val="20"/>
              </w:rPr>
            </w:pPr>
            <w:r>
              <w:rPr>
                <w:spacing w:val="-3"/>
                <w:sz w:val="20"/>
                <w:szCs w:val="20"/>
                <w:lang w:val="uk-UA"/>
              </w:rPr>
              <w:t>1х0,5 цеглини</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15</w:t>
            </w:r>
          </w:p>
        </w:tc>
        <w:tc>
          <w:tcPr>
            <w:tcW w:w="1424"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11</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 xml:space="preserve">Розчин готовий </w:t>
            </w:r>
            <w:proofErr w:type="spellStart"/>
            <w:r>
              <w:rPr>
                <w:spacing w:val="-3"/>
                <w:sz w:val="20"/>
                <w:szCs w:val="20"/>
                <w:lang w:val="uk-UA"/>
              </w:rPr>
              <w:t>кладковий</w:t>
            </w:r>
            <w:proofErr w:type="spellEnd"/>
            <w:r>
              <w:rPr>
                <w:spacing w:val="-3"/>
                <w:sz w:val="20"/>
                <w:szCs w:val="20"/>
                <w:lang w:val="uk-UA"/>
              </w:rPr>
              <w:t xml:space="preserve"> важкий цементний, марка</w:t>
            </w:r>
          </w:p>
          <w:p w:rsidR="00D05EC2" w:rsidRDefault="00D05EC2">
            <w:pPr>
              <w:keepLines/>
              <w:autoSpaceDE w:val="0"/>
              <w:autoSpaceDN w:val="0"/>
              <w:spacing w:line="240" w:lineRule="auto"/>
              <w:rPr>
                <w:color w:val="000000"/>
                <w:sz w:val="20"/>
                <w:szCs w:val="20"/>
              </w:rPr>
            </w:pPr>
            <w:r>
              <w:rPr>
                <w:spacing w:val="-3"/>
                <w:sz w:val="20"/>
                <w:szCs w:val="20"/>
                <w:lang w:val="uk-UA"/>
              </w:rPr>
              <w:t>М100</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0,1125</w:t>
            </w:r>
          </w:p>
        </w:tc>
        <w:tc>
          <w:tcPr>
            <w:tcW w:w="1424"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12</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Однокомпонентний клей-герметик  SIKAFLEX-11FС+</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л</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1,5</w:t>
            </w:r>
          </w:p>
        </w:tc>
        <w:tc>
          <w:tcPr>
            <w:tcW w:w="1424"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13</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Мурування внутрішніх стін в монолітно-каркасних</w:t>
            </w:r>
          </w:p>
          <w:p w:rsidR="00D05EC2" w:rsidRDefault="00D05EC2">
            <w:pPr>
              <w:keepLines/>
              <w:autoSpaceDE w:val="0"/>
              <w:autoSpaceDN w:val="0"/>
              <w:spacing w:line="240" w:lineRule="auto"/>
              <w:rPr>
                <w:color w:val="000000"/>
                <w:sz w:val="20"/>
                <w:szCs w:val="20"/>
              </w:rPr>
            </w:pPr>
            <w:r>
              <w:rPr>
                <w:spacing w:val="-3"/>
                <w:sz w:val="20"/>
                <w:szCs w:val="20"/>
                <w:lang w:val="uk-UA"/>
              </w:rPr>
              <w:t xml:space="preserve">будівлях з </w:t>
            </w:r>
            <w:proofErr w:type="spellStart"/>
            <w:r>
              <w:rPr>
                <w:spacing w:val="-3"/>
                <w:sz w:val="20"/>
                <w:szCs w:val="20"/>
                <w:lang w:val="uk-UA"/>
              </w:rPr>
              <w:t>газобетонних</w:t>
            </w:r>
            <w:proofErr w:type="spellEnd"/>
            <w:r>
              <w:rPr>
                <w:spacing w:val="-3"/>
                <w:sz w:val="20"/>
                <w:szCs w:val="20"/>
                <w:lang w:val="uk-UA"/>
              </w:rPr>
              <w:t xml:space="preserve"> блоків</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 xml:space="preserve"> м3</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49</w:t>
            </w:r>
          </w:p>
        </w:tc>
        <w:tc>
          <w:tcPr>
            <w:tcW w:w="1424"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14</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Забивання борозен в бетонних стелях, ширина борозни</w:t>
            </w:r>
          </w:p>
          <w:p w:rsidR="00D05EC2" w:rsidRDefault="00D05EC2">
            <w:pPr>
              <w:keepLines/>
              <w:autoSpaceDE w:val="0"/>
              <w:autoSpaceDN w:val="0"/>
              <w:spacing w:line="240" w:lineRule="auto"/>
              <w:rPr>
                <w:color w:val="000000"/>
                <w:sz w:val="20"/>
                <w:szCs w:val="20"/>
              </w:rPr>
            </w:pPr>
            <w:r>
              <w:rPr>
                <w:spacing w:val="-3"/>
                <w:sz w:val="20"/>
                <w:szCs w:val="20"/>
                <w:lang w:val="uk-UA"/>
              </w:rPr>
              <w:t>до 50 мм, глибина борозни до 20 мм</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980</w:t>
            </w:r>
          </w:p>
        </w:tc>
        <w:tc>
          <w:tcPr>
            <w:tcW w:w="1424"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15</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 xml:space="preserve">Розчин готовий </w:t>
            </w:r>
            <w:proofErr w:type="spellStart"/>
            <w:r>
              <w:rPr>
                <w:spacing w:val="-3"/>
                <w:sz w:val="20"/>
                <w:szCs w:val="20"/>
                <w:lang w:val="uk-UA"/>
              </w:rPr>
              <w:t>кладковий</w:t>
            </w:r>
            <w:proofErr w:type="spellEnd"/>
            <w:r>
              <w:rPr>
                <w:spacing w:val="-3"/>
                <w:sz w:val="20"/>
                <w:szCs w:val="20"/>
                <w:lang w:val="uk-UA"/>
              </w:rPr>
              <w:t xml:space="preserve"> важкий цементний, марка</w:t>
            </w:r>
          </w:p>
          <w:p w:rsidR="00D05EC2" w:rsidRDefault="00D05EC2">
            <w:pPr>
              <w:keepLines/>
              <w:autoSpaceDE w:val="0"/>
              <w:autoSpaceDN w:val="0"/>
              <w:spacing w:line="240" w:lineRule="auto"/>
              <w:rPr>
                <w:color w:val="000000"/>
                <w:sz w:val="20"/>
                <w:szCs w:val="20"/>
              </w:rPr>
            </w:pPr>
            <w:r>
              <w:rPr>
                <w:spacing w:val="-3"/>
                <w:sz w:val="20"/>
                <w:szCs w:val="20"/>
                <w:lang w:val="uk-UA"/>
              </w:rPr>
              <w:t>М100</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0,8</w:t>
            </w:r>
          </w:p>
        </w:tc>
        <w:tc>
          <w:tcPr>
            <w:tcW w:w="1424"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z w:val="16"/>
                <w:szCs w:val="16"/>
              </w:rPr>
            </w:pPr>
            <w:r>
              <w:rPr>
                <w:sz w:val="16"/>
                <w:szCs w:val="16"/>
              </w:rPr>
              <w:lastRenderedPageBreak/>
              <w:t xml:space="preserve"> </w:t>
            </w:r>
          </w:p>
        </w:tc>
        <w:tc>
          <w:tcPr>
            <w:tcW w:w="5385" w:type="dxa"/>
            <w:gridSpan w:val="6"/>
            <w:tcBorders>
              <w:top w:val="nil"/>
              <w:left w:val="single" w:sz="4"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z w:val="20"/>
                <w:szCs w:val="20"/>
              </w:rPr>
            </w:pPr>
            <w:proofErr w:type="spellStart"/>
            <w:r>
              <w:rPr>
                <w:spacing w:val="-3"/>
                <w:sz w:val="20"/>
                <w:szCs w:val="20"/>
              </w:rPr>
              <w:t>Розділ</w:t>
            </w:r>
            <w:proofErr w:type="spellEnd"/>
            <w:r>
              <w:rPr>
                <w:spacing w:val="-3"/>
                <w:sz w:val="20"/>
                <w:szCs w:val="20"/>
              </w:rPr>
              <w:t xml:space="preserve"> №3.  </w:t>
            </w:r>
            <w:proofErr w:type="spellStart"/>
            <w:r>
              <w:rPr>
                <w:spacing w:val="-3"/>
                <w:sz w:val="20"/>
                <w:szCs w:val="20"/>
              </w:rPr>
              <w:t>Заміна</w:t>
            </w:r>
            <w:proofErr w:type="spellEnd"/>
            <w:r>
              <w:rPr>
                <w:spacing w:val="-3"/>
                <w:sz w:val="20"/>
                <w:szCs w:val="20"/>
              </w:rPr>
              <w:t xml:space="preserve"> </w:t>
            </w:r>
            <w:proofErr w:type="spellStart"/>
            <w:r>
              <w:rPr>
                <w:spacing w:val="-3"/>
                <w:sz w:val="20"/>
                <w:szCs w:val="20"/>
              </w:rPr>
              <w:t>вікон</w:t>
            </w:r>
            <w:proofErr w:type="spellEnd"/>
            <w:r>
              <w:rPr>
                <w:spacing w:val="-3"/>
                <w:sz w:val="20"/>
                <w:szCs w:val="20"/>
              </w:rPr>
              <w:t xml:space="preserve">, дверей, </w:t>
            </w:r>
            <w:proofErr w:type="spellStart"/>
            <w:r>
              <w:rPr>
                <w:spacing w:val="-3"/>
                <w:sz w:val="20"/>
                <w:szCs w:val="20"/>
              </w:rPr>
              <w:t>арк</w:t>
            </w:r>
            <w:proofErr w:type="spellEnd"/>
            <w:r>
              <w:rPr>
                <w:spacing w:val="-3"/>
                <w:sz w:val="20"/>
                <w:szCs w:val="20"/>
              </w:rPr>
              <w:t>. 8-10</w:t>
            </w:r>
          </w:p>
        </w:tc>
        <w:tc>
          <w:tcPr>
            <w:tcW w:w="1418" w:type="dxa"/>
            <w:gridSpan w:val="4"/>
            <w:tcBorders>
              <w:top w:val="nil"/>
              <w:left w:val="single" w:sz="4"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c>
          <w:tcPr>
            <w:tcW w:w="1424" w:type="dxa"/>
            <w:gridSpan w:val="4"/>
            <w:tcBorders>
              <w:top w:val="nil"/>
              <w:left w:val="single" w:sz="4" w:space="0" w:color="auto"/>
              <w:bottom w:val="nil"/>
              <w:right w:val="single" w:sz="12" w:space="0" w:color="auto"/>
            </w:tcBorders>
            <w:vAlign w:val="center"/>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16</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Заповнення віконних прорізів готовими блоками</w:t>
            </w:r>
          </w:p>
          <w:p w:rsidR="00D05EC2" w:rsidRDefault="00D05EC2">
            <w:pPr>
              <w:keepLines/>
              <w:autoSpaceDE w:val="0"/>
              <w:autoSpaceDN w:val="0"/>
              <w:spacing w:line="240" w:lineRule="auto"/>
              <w:rPr>
                <w:spacing w:val="-3"/>
                <w:sz w:val="20"/>
                <w:szCs w:val="20"/>
                <w:lang w:val="uk-UA"/>
              </w:rPr>
            </w:pPr>
            <w:r>
              <w:rPr>
                <w:spacing w:val="-3"/>
                <w:sz w:val="20"/>
                <w:szCs w:val="20"/>
                <w:lang w:val="uk-UA"/>
              </w:rPr>
              <w:t>площею до 1 м2 з металопластику в кам'яних стінах</w:t>
            </w:r>
          </w:p>
          <w:p w:rsidR="00D05EC2" w:rsidRDefault="00D05EC2">
            <w:pPr>
              <w:keepLines/>
              <w:autoSpaceDE w:val="0"/>
              <w:autoSpaceDN w:val="0"/>
              <w:spacing w:line="240" w:lineRule="auto"/>
              <w:rPr>
                <w:color w:val="000000"/>
                <w:sz w:val="20"/>
                <w:szCs w:val="20"/>
              </w:rPr>
            </w:pPr>
            <w:r>
              <w:rPr>
                <w:spacing w:val="-3"/>
                <w:sz w:val="20"/>
                <w:szCs w:val="20"/>
                <w:lang w:val="uk-UA"/>
              </w:rPr>
              <w:t>житлових і громадських будівель</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2</w:t>
            </w:r>
          </w:p>
        </w:tc>
        <w:tc>
          <w:tcPr>
            <w:tcW w:w="1424"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17</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Вікно ВП ОСП 10-10</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2</w:t>
            </w:r>
          </w:p>
        </w:tc>
        <w:tc>
          <w:tcPr>
            <w:tcW w:w="1424"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18</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 xml:space="preserve">Піна монтажна </w:t>
            </w:r>
            <w:proofErr w:type="spellStart"/>
            <w:r>
              <w:rPr>
                <w:spacing w:val="-3"/>
                <w:sz w:val="20"/>
                <w:szCs w:val="20"/>
                <w:lang w:val="uk-UA"/>
              </w:rPr>
              <w:t>Ceresit</w:t>
            </w:r>
            <w:proofErr w:type="spellEnd"/>
            <w:r>
              <w:rPr>
                <w:spacing w:val="-3"/>
                <w:sz w:val="20"/>
                <w:szCs w:val="20"/>
                <w:lang w:val="uk-UA"/>
              </w:rPr>
              <w:t xml:space="preserve"> TS 61</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л</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1,12</w:t>
            </w:r>
          </w:p>
        </w:tc>
        <w:tc>
          <w:tcPr>
            <w:tcW w:w="1424"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19</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 xml:space="preserve">Герметик </w:t>
            </w:r>
            <w:proofErr w:type="spellStart"/>
            <w:r>
              <w:rPr>
                <w:spacing w:val="-3"/>
                <w:sz w:val="20"/>
                <w:szCs w:val="20"/>
                <w:lang w:val="uk-UA"/>
              </w:rPr>
              <w:t>Silikone</w:t>
            </w:r>
            <w:proofErr w:type="spellEnd"/>
            <w:r>
              <w:rPr>
                <w:spacing w:val="-3"/>
                <w:sz w:val="20"/>
                <w:szCs w:val="20"/>
                <w:lang w:val="uk-UA"/>
              </w:rPr>
              <w:t xml:space="preserve"> CS 24</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л</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0,34</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20</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Анкер віконний 200 мм</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17</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21</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Заповнення віконних прорізів готовими блоками</w:t>
            </w:r>
          </w:p>
          <w:p w:rsidR="00D05EC2" w:rsidRDefault="00D05EC2">
            <w:pPr>
              <w:keepLines/>
              <w:autoSpaceDE w:val="0"/>
              <w:autoSpaceDN w:val="0"/>
              <w:spacing w:line="240" w:lineRule="auto"/>
              <w:rPr>
                <w:spacing w:val="-3"/>
                <w:sz w:val="20"/>
                <w:szCs w:val="20"/>
                <w:lang w:val="uk-UA"/>
              </w:rPr>
            </w:pPr>
            <w:r>
              <w:rPr>
                <w:spacing w:val="-3"/>
                <w:sz w:val="20"/>
                <w:szCs w:val="20"/>
                <w:lang w:val="uk-UA"/>
              </w:rPr>
              <w:t>площею до 2 м2 з металопластику в кам'яних стінах</w:t>
            </w:r>
          </w:p>
          <w:p w:rsidR="00D05EC2" w:rsidRDefault="00D05EC2">
            <w:pPr>
              <w:keepLines/>
              <w:autoSpaceDE w:val="0"/>
              <w:autoSpaceDN w:val="0"/>
              <w:spacing w:line="240" w:lineRule="auto"/>
              <w:rPr>
                <w:color w:val="000000"/>
                <w:sz w:val="20"/>
                <w:szCs w:val="20"/>
                <w:lang w:val="uk-UA"/>
              </w:rPr>
            </w:pPr>
            <w:r>
              <w:rPr>
                <w:spacing w:val="-3"/>
                <w:sz w:val="20"/>
                <w:szCs w:val="20"/>
                <w:lang w:val="uk-UA"/>
              </w:rPr>
              <w:t>житлових і громадських будівель</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118,8</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22</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Вікно ВП ОСП 12-10</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103,2</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23</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Вікно ВП ОСП 19,5-10</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15,6</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24</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 xml:space="preserve">Піна монтажна </w:t>
            </w:r>
            <w:proofErr w:type="spellStart"/>
            <w:r>
              <w:rPr>
                <w:spacing w:val="-3"/>
                <w:sz w:val="20"/>
                <w:szCs w:val="20"/>
                <w:lang w:val="uk-UA"/>
              </w:rPr>
              <w:t>Ceresit</w:t>
            </w:r>
            <w:proofErr w:type="spellEnd"/>
            <w:r>
              <w:rPr>
                <w:spacing w:val="-3"/>
                <w:sz w:val="20"/>
                <w:szCs w:val="20"/>
                <w:lang w:val="uk-UA"/>
              </w:rPr>
              <w:t xml:space="preserve"> TS 61</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л</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44,55</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25</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 xml:space="preserve">Герметик </w:t>
            </w:r>
            <w:proofErr w:type="spellStart"/>
            <w:r>
              <w:rPr>
                <w:spacing w:val="-3"/>
                <w:sz w:val="20"/>
                <w:szCs w:val="20"/>
                <w:lang w:val="uk-UA"/>
              </w:rPr>
              <w:t>Silikone</w:t>
            </w:r>
            <w:proofErr w:type="spellEnd"/>
            <w:r>
              <w:rPr>
                <w:spacing w:val="-3"/>
                <w:sz w:val="20"/>
                <w:szCs w:val="20"/>
                <w:lang w:val="uk-UA"/>
              </w:rPr>
              <w:t xml:space="preserve"> CS 24</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л</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17,82</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26</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Анкер віконний 200 мм</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600</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27</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Заповнення віконних прорізів готовими блоками</w:t>
            </w:r>
          </w:p>
          <w:p w:rsidR="00D05EC2" w:rsidRDefault="00D05EC2">
            <w:pPr>
              <w:keepLines/>
              <w:autoSpaceDE w:val="0"/>
              <w:autoSpaceDN w:val="0"/>
              <w:spacing w:line="240" w:lineRule="auto"/>
              <w:rPr>
                <w:spacing w:val="-3"/>
                <w:sz w:val="20"/>
                <w:szCs w:val="20"/>
                <w:lang w:val="uk-UA"/>
              </w:rPr>
            </w:pPr>
            <w:r>
              <w:rPr>
                <w:spacing w:val="-3"/>
                <w:sz w:val="20"/>
                <w:szCs w:val="20"/>
                <w:lang w:val="uk-UA"/>
              </w:rPr>
              <w:t>площею до 3 м2 з металопластику  в кам'яних стінах</w:t>
            </w:r>
          </w:p>
          <w:p w:rsidR="00D05EC2" w:rsidRDefault="00D05EC2">
            <w:pPr>
              <w:keepLines/>
              <w:autoSpaceDE w:val="0"/>
              <w:autoSpaceDN w:val="0"/>
              <w:spacing w:line="240" w:lineRule="auto"/>
              <w:rPr>
                <w:color w:val="000000"/>
                <w:sz w:val="20"/>
                <w:szCs w:val="20"/>
                <w:lang w:val="uk-UA"/>
              </w:rPr>
            </w:pPr>
            <w:r>
              <w:rPr>
                <w:spacing w:val="-3"/>
                <w:sz w:val="20"/>
                <w:szCs w:val="20"/>
                <w:lang w:val="uk-UA"/>
              </w:rPr>
              <w:t>житлових і громадських будівель</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73,44</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1"/>
          <w:gridAfter w:val="2"/>
          <w:wBefore w:w="57" w:type="dxa"/>
          <w:wAfter w:w="153" w:type="dxa"/>
          <w:jc w:val="center"/>
        </w:trPr>
        <w:tc>
          <w:tcPr>
            <w:tcW w:w="563" w:type="dxa"/>
            <w:gridSpan w:val="3"/>
            <w:tcBorders>
              <w:top w:val="single" w:sz="4" w:space="0" w:color="auto"/>
              <w:left w:val="single" w:sz="12" w:space="0" w:color="auto"/>
              <w:bottom w:val="single" w:sz="4" w:space="0" w:color="auto"/>
              <w:right w:val="single" w:sz="4" w:space="0" w:color="auto"/>
            </w:tcBorders>
            <w:vAlign w:val="center"/>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w:t>
            </w:r>
          </w:p>
        </w:tc>
        <w:tc>
          <w:tcPr>
            <w:tcW w:w="5385" w:type="dxa"/>
            <w:gridSpan w:val="6"/>
            <w:tcBorders>
              <w:top w:val="single" w:sz="4" w:space="0" w:color="auto"/>
              <w:left w:val="nil"/>
              <w:bottom w:val="single" w:sz="4" w:space="0" w:color="auto"/>
              <w:right w:val="nil"/>
            </w:tcBorders>
            <w:vAlign w:val="center"/>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2</w:t>
            </w:r>
          </w:p>
        </w:tc>
        <w:tc>
          <w:tcPr>
            <w:tcW w:w="1418" w:type="dxa"/>
            <w:gridSpan w:val="4"/>
            <w:tcBorders>
              <w:top w:val="single" w:sz="4" w:space="0" w:color="auto"/>
              <w:left w:val="single" w:sz="4" w:space="0" w:color="auto"/>
              <w:bottom w:val="single" w:sz="4" w:space="0" w:color="auto"/>
              <w:right w:val="nil"/>
            </w:tcBorders>
            <w:vAlign w:val="center"/>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3</w:t>
            </w:r>
          </w:p>
        </w:tc>
        <w:tc>
          <w:tcPr>
            <w:tcW w:w="1418" w:type="dxa"/>
            <w:gridSpan w:val="4"/>
            <w:tcBorders>
              <w:top w:val="single" w:sz="4" w:space="0" w:color="auto"/>
              <w:left w:val="single" w:sz="4" w:space="0" w:color="auto"/>
              <w:bottom w:val="single" w:sz="4" w:space="0" w:color="auto"/>
              <w:right w:val="single" w:sz="4" w:space="0" w:color="auto"/>
            </w:tcBorders>
            <w:vAlign w:val="center"/>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w:t>
            </w:r>
          </w:p>
        </w:tc>
        <w:tc>
          <w:tcPr>
            <w:tcW w:w="1424" w:type="dxa"/>
            <w:gridSpan w:val="4"/>
            <w:tcBorders>
              <w:top w:val="single" w:sz="4" w:space="0" w:color="auto"/>
              <w:left w:val="single" w:sz="4" w:space="0" w:color="auto"/>
              <w:bottom w:val="single" w:sz="4" w:space="0" w:color="auto"/>
              <w:right w:val="single" w:sz="12" w:space="0" w:color="auto"/>
            </w:tcBorders>
            <w:vAlign w:val="center"/>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5</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28</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Вікно ВП ОСП 12-18</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73,44</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29</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 xml:space="preserve">Піна монтажна </w:t>
            </w:r>
            <w:proofErr w:type="spellStart"/>
            <w:r>
              <w:rPr>
                <w:spacing w:val="-3"/>
                <w:sz w:val="20"/>
                <w:szCs w:val="20"/>
                <w:lang w:val="uk-UA"/>
              </w:rPr>
              <w:t>Ceresit</w:t>
            </w:r>
            <w:proofErr w:type="spellEnd"/>
            <w:r>
              <w:rPr>
                <w:spacing w:val="-3"/>
                <w:sz w:val="20"/>
                <w:szCs w:val="20"/>
                <w:lang w:val="uk-UA"/>
              </w:rPr>
              <w:t xml:space="preserve"> TS 61</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л</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21,63</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30</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 xml:space="preserve">Герметик </w:t>
            </w:r>
            <w:proofErr w:type="spellStart"/>
            <w:r>
              <w:rPr>
                <w:spacing w:val="-3"/>
                <w:sz w:val="20"/>
                <w:szCs w:val="20"/>
                <w:lang w:val="uk-UA"/>
              </w:rPr>
              <w:t>Silikone</w:t>
            </w:r>
            <w:proofErr w:type="spellEnd"/>
            <w:r>
              <w:rPr>
                <w:spacing w:val="-3"/>
                <w:sz w:val="20"/>
                <w:szCs w:val="20"/>
                <w:lang w:val="uk-UA"/>
              </w:rPr>
              <w:t xml:space="preserve"> CS 24</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л</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8,65</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31</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Анкер віконний 200 мм</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286</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32</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 xml:space="preserve">Установлення пластикових підвіконних </w:t>
            </w:r>
            <w:proofErr w:type="spellStart"/>
            <w:r>
              <w:rPr>
                <w:spacing w:val="-3"/>
                <w:sz w:val="20"/>
                <w:szCs w:val="20"/>
                <w:lang w:val="uk-UA"/>
              </w:rPr>
              <w:t>дошок</w:t>
            </w:r>
            <w:proofErr w:type="spellEnd"/>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147</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33</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 xml:space="preserve">Піна монтажна </w:t>
            </w:r>
            <w:proofErr w:type="spellStart"/>
            <w:r>
              <w:rPr>
                <w:spacing w:val="-3"/>
                <w:sz w:val="20"/>
                <w:szCs w:val="20"/>
                <w:lang w:val="uk-UA"/>
              </w:rPr>
              <w:t>Ceresit</w:t>
            </w:r>
            <w:proofErr w:type="spellEnd"/>
            <w:r>
              <w:rPr>
                <w:spacing w:val="-3"/>
                <w:sz w:val="20"/>
                <w:szCs w:val="20"/>
                <w:lang w:val="uk-UA"/>
              </w:rPr>
              <w:t xml:space="preserve"> TS 61</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л</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20,4</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34</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Підвіконня пластикове, ширина 450 мм</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149,94</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35</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 xml:space="preserve">Улаштування з листової сталі поясків, </w:t>
            </w:r>
            <w:proofErr w:type="spellStart"/>
            <w:r>
              <w:rPr>
                <w:spacing w:val="-3"/>
                <w:sz w:val="20"/>
                <w:szCs w:val="20"/>
                <w:lang w:val="uk-UA"/>
              </w:rPr>
              <w:t>сандриків</w:t>
            </w:r>
            <w:proofErr w:type="spellEnd"/>
            <w:r>
              <w:rPr>
                <w:spacing w:val="-3"/>
                <w:sz w:val="20"/>
                <w:szCs w:val="20"/>
                <w:lang w:val="uk-UA"/>
              </w:rPr>
              <w:t>,</w:t>
            </w:r>
          </w:p>
          <w:p w:rsidR="00D05EC2" w:rsidRDefault="00D05EC2">
            <w:pPr>
              <w:keepLines/>
              <w:autoSpaceDE w:val="0"/>
              <w:autoSpaceDN w:val="0"/>
              <w:spacing w:line="240" w:lineRule="auto"/>
              <w:rPr>
                <w:color w:val="000000"/>
                <w:sz w:val="20"/>
                <w:szCs w:val="20"/>
              </w:rPr>
            </w:pPr>
            <w:r>
              <w:rPr>
                <w:spacing w:val="-3"/>
                <w:sz w:val="20"/>
                <w:szCs w:val="20"/>
                <w:lang w:val="uk-UA"/>
              </w:rPr>
              <w:t>підвіконних відливів</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147</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36</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Відлив підвіконний оцинкований 200 мм</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proofErr w:type="spellStart"/>
            <w:r>
              <w:rPr>
                <w:spacing w:val="-3"/>
                <w:sz w:val="20"/>
                <w:szCs w:val="20"/>
                <w:lang w:val="uk-UA"/>
              </w:rPr>
              <w:t>м.п</w:t>
            </w:r>
            <w:proofErr w:type="spellEnd"/>
            <w:r>
              <w:rPr>
                <w:spacing w:val="-3"/>
                <w:sz w:val="20"/>
                <w:szCs w:val="20"/>
                <w:lang w:val="uk-UA"/>
              </w:rPr>
              <w:t>.</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147</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37</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Заповнення дверних прорізів металевими дверними</w:t>
            </w:r>
          </w:p>
          <w:p w:rsidR="00D05EC2" w:rsidRDefault="00D05EC2">
            <w:pPr>
              <w:keepLines/>
              <w:autoSpaceDE w:val="0"/>
              <w:autoSpaceDN w:val="0"/>
              <w:spacing w:line="240" w:lineRule="auto"/>
              <w:rPr>
                <w:color w:val="000000"/>
                <w:sz w:val="20"/>
                <w:szCs w:val="20"/>
              </w:rPr>
            </w:pPr>
            <w:r>
              <w:rPr>
                <w:spacing w:val="-3"/>
                <w:sz w:val="20"/>
                <w:szCs w:val="20"/>
                <w:lang w:val="uk-UA"/>
              </w:rPr>
              <w:t>блоками ДГ із застосуванням анкерів і монтажної піни</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 xml:space="preserve"> блок</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18</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38</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Двері сталеві 2,1х0,8 ДГ</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2</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39</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Двері сталеві 2,1х0,9 ДГ</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16</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lastRenderedPageBreak/>
              <w:t>40</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 xml:space="preserve">Піна монтажна </w:t>
            </w:r>
            <w:proofErr w:type="spellStart"/>
            <w:r>
              <w:rPr>
                <w:spacing w:val="-3"/>
                <w:sz w:val="20"/>
                <w:szCs w:val="20"/>
                <w:lang w:val="uk-UA"/>
              </w:rPr>
              <w:t>Ceresit</w:t>
            </w:r>
            <w:proofErr w:type="spellEnd"/>
            <w:r>
              <w:rPr>
                <w:spacing w:val="-3"/>
                <w:sz w:val="20"/>
                <w:szCs w:val="20"/>
                <w:lang w:val="uk-UA"/>
              </w:rPr>
              <w:t xml:space="preserve"> TS 61</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л</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9,828</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41</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Анкер рамний 10х152</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144</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42</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 xml:space="preserve">Замазка </w:t>
            </w:r>
            <w:proofErr w:type="spellStart"/>
            <w:r>
              <w:rPr>
                <w:spacing w:val="-3"/>
                <w:sz w:val="20"/>
                <w:szCs w:val="20"/>
                <w:lang w:val="uk-UA"/>
              </w:rPr>
              <w:t>сіліконова</w:t>
            </w:r>
            <w:proofErr w:type="spellEnd"/>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кг</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1,44</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43</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Заповнення дверних прорізів готовими дверними</w:t>
            </w:r>
          </w:p>
          <w:p w:rsidR="00D05EC2" w:rsidRDefault="00D05EC2">
            <w:pPr>
              <w:keepLines/>
              <w:autoSpaceDE w:val="0"/>
              <w:autoSpaceDN w:val="0"/>
              <w:spacing w:line="240" w:lineRule="auto"/>
              <w:rPr>
                <w:spacing w:val="-3"/>
                <w:sz w:val="20"/>
                <w:szCs w:val="20"/>
                <w:lang w:val="uk-UA"/>
              </w:rPr>
            </w:pPr>
            <w:r>
              <w:rPr>
                <w:spacing w:val="-3"/>
                <w:sz w:val="20"/>
                <w:szCs w:val="20"/>
                <w:lang w:val="uk-UA"/>
              </w:rPr>
              <w:t>блоками площею до 2 м2 з металопластику  у кам'яних</w:t>
            </w:r>
          </w:p>
          <w:p w:rsidR="00D05EC2" w:rsidRDefault="00D05EC2">
            <w:pPr>
              <w:keepLines/>
              <w:autoSpaceDE w:val="0"/>
              <w:autoSpaceDN w:val="0"/>
              <w:spacing w:line="240" w:lineRule="auto"/>
              <w:rPr>
                <w:color w:val="000000"/>
                <w:sz w:val="20"/>
                <w:szCs w:val="20"/>
              </w:rPr>
            </w:pPr>
            <w:r>
              <w:rPr>
                <w:spacing w:val="-3"/>
                <w:sz w:val="20"/>
                <w:szCs w:val="20"/>
                <w:lang w:val="uk-UA"/>
              </w:rPr>
              <w:t>стінах</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47,04</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44</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 xml:space="preserve">Двері металопластикові 800х2100 </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47,04</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45</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 xml:space="preserve">Піна монтажна </w:t>
            </w:r>
            <w:proofErr w:type="spellStart"/>
            <w:r>
              <w:rPr>
                <w:spacing w:val="-3"/>
                <w:sz w:val="20"/>
                <w:szCs w:val="20"/>
                <w:lang w:val="uk-UA"/>
              </w:rPr>
              <w:t>Ceresit</w:t>
            </w:r>
            <w:proofErr w:type="spellEnd"/>
            <w:r>
              <w:rPr>
                <w:spacing w:val="-3"/>
                <w:sz w:val="20"/>
                <w:szCs w:val="20"/>
                <w:lang w:val="uk-UA"/>
              </w:rPr>
              <w:t xml:space="preserve"> TS 61</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л</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8,71</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46</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Анкер рамний 10х152</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214</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47</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 xml:space="preserve">Установлення дверних </w:t>
            </w:r>
            <w:proofErr w:type="spellStart"/>
            <w:r>
              <w:rPr>
                <w:spacing w:val="-3"/>
                <w:sz w:val="20"/>
                <w:szCs w:val="20"/>
                <w:lang w:val="uk-UA"/>
              </w:rPr>
              <w:t>самозачиняющих</w:t>
            </w:r>
            <w:proofErr w:type="spellEnd"/>
            <w:r>
              <w:rPr>
                <w:spacing w:val="-3"/>
                <w:sz w:val="20"/>
                <w:szCs w:val="20"/>
                <w:lang w:val="uk-UA"/>
              </w:rPr>
              <w:t xml:space="preserve"> </w:t>
            </w:r>
            <w:proofErr w:type="spellStart"/>
            <w:r>
              <w:rPr>
                <w:spacing w:val="-3"/>
                <w:sz w:val="20"/>
                <w:szCs w:val="20"/>
                <w:lang w:val="uk-UA"/>
              </w:rPr>
              <w:t>пристріїв</w:t>
            </w:r>
            <w:proofErr w:type="spellEnd"/>
            <w:r>
              <w:rPr>
                <w:spacing w:val="-3"/>
                <w:sz w:val="20"/>
                <w:szCs w:val="20"/>
                <w:lang w:val="uk-UA"/>
              </w:rPr>
              <w:t xml:space="preserve"> (для</w:t>
            </w:r>
          </w:p>
          <w:p w:rsidR="00D05EC2" w:rsidRDefault="00D05EC2">
            <w:pPr>
              <w:keepLines/>
              <w:autoSpaceDE w:val="0"/>
              <w:autoSpaceDN w:val="0"/>
              <w:spacing w:line="240" w:lineRule="auto"/>
              <w:rPr>
                <w:color w:val="000000"/>
                <w:sz w:val="20"/>
                <w:szCs w:val="20"/>
              </w:rPr>
            </w:pPr>
            <w:r>
              <w:rPr>
                <w:spacing w:val="-3"/>
                <w:sz w:val="20"/>
                <w:szCs w:val="20"/>
                <w:lang w:val="uk-UA"/>
              </w:rPr>
              <w:t>всіх дверей)</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 xml:space="preserve"> </w:t>
            </w:r>
            <w:proofErr w:type="spellStart"/>
            <w:r>
              <w:rPr>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46</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48</w:t>
            </w:r>
          </w:p>
        </w:tc>
        <w:tc>
          <w:tcPr>
            <w:tcW w:w="5385" w:type="dxa"/>
            <w:gridSpan w:val="6"/>
          </w:tcPr>
          <w:p w:rsidR="00D05EC2" w:rsidRDefault="00D05EC2">
            <w:pPr>
              <w:keepLines/>
              <w:autoSpaceDE w:val="0"/>
              <w:autoSpaceDN w:val="0"/>
              <w:spacing w:line="240" w:lineRule="auto"/>
              <w:rPr>
                <w:color w:val="000000"/>
                <w:spacing w:val="-3"/>
                <w:sz w:val="20"/>
                <w:szCs w:val="20"/>
                <w:lang w:val="uk-UA" w:eastAsia="ru-RU"/>
              </w:rPr>
            </w:pPr>
            <w:proofErr w:type="spellStart"/>
            <w:r>
              <w:rPr>
                <w:spacing w:val="-3"/>
                <w:sz w:val="20"/>
                <w:szCs w:val="20"/>
                <w:lang w:val="uk-UA"/>
              </w:rPr>
              <w:t>Дотягувач</w:t>
            </w:r>
            <w:proofErr w:type="spellEnd"/>
            <w:r>
              <w:rPr>
                <w:spacing w:val="-3"/>
                <w:sz w:val="20"/>
                <w:szCs w:val="20"/>
                <w:lang w:val="uk-UA"/>
              </w:rPr>
              <w:t xml:space="preserve"> дверний GEZE</w:t>
            </w:r>
          </w:p>
          <w:p w:rsidR="00D05EC2" w:rsidRDefault="00D05EC2">
            <w:pPr>
              <w:keepLines/>
              <w:autoSpaceDE w:val="0"/>
              <w:autoSpaceDN w:val="0"/>
              <w:spacing w:line="240" w:lineRule="auto"/>
              <w:rPr>
                <w:color w:val="000000"/>
                <w:sz w:val="20"/>
                <w:szCs w:val="20"/>
              </w:rPr>
            </w:pP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46</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c>
          <w:tcPr>
            <w:tcW w:w="5385" w:type="dxa"/>
            <w:gridSpan w:val="6"/>
            <w:tcBorders>
              <w:top w:val="nil"/>
              <w:left w:val="single" w:sz="4"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z w:val="20"/>
                <w:szCs w:val="20"/>
              </w:rPr>
            </w:pPr>
            <w:proofErr w:type="spellStart"/>
            <w:r>
              <w:rPr>
                <w:spacing w:val="-3"/>
                <w:sz w:val="20"/>
                <w:szCs w:val="20"/>
                <w:lang w:val="en-US"/>
              </w:rPr>
              <w:t>Розділ</w:t>
            </w:r>
            <w:proofErr w:type="spellEnd"/>
            <w:r>
              <w:rPr>
                <w:spacing w:val="-3"/>
                <w:sz w:val="20"/>
                <w:szCs w:val="20"/>
                <w:lang w:val="en-US"/>
              </w:rPr>
              <w:t xml:space="preserve"> №4.  </w:t>
            </w:r>
            <w:proofErr w:type="spellStart"/>
            <w:r>
              <w:rPr>
                <w:spacing w:val="-3"/>
                <w:sz w:val="20"/>
                <w:szCs w:val="20"/>
                <w:lang w:val="en-US"/>
              </w:rPr>
              <w:t>Оздоблення</w:t>
            </w:r>
            <w:proofErr w:type="spellEnd"/>
            <w:r>
              <w:rPr>
                <w:spacing w:val="-3"/>
                <w:sz w:val="20"/>
                <w:szCs w:val="20"/>
                <w:lang w:val="en-US"/>
              </w:rPr>
              <w:t xml:space="preserve"> </w:t>
            </w:r>
            <w:proofErr w:type="spellStart"/>
            <w:r>
              <w:rPr>
                <w:spacing w:val="-3"/>
                <w:sz w:val="20"/>
                <w:szCs w:val="20"/>
                <w:lang w:val="en-US"/>
              </w:rPr>
              <w:t>приміщень</w:t>
            </w:r>
            <w:proofErr w:type="spellEnd"/>
            <w:r>
              <w:rPr>
                <w:spacing w:val="-3"/>
                <w:sz w:val="20"/>
                <w:szCs w:val="20"/>
                <w:lang w:val="en-US"/>
              </w:rPr>
              <w:t xml:space="preserve">, </w:t>
            </w:r>
            <w:proofErr w:type="spellStart"/>
            <w:r>
              <w:rPr>
                <w:spacing w:val="-3"/>
                <w:sz w:val="20"/>
                <w:szCs w:val="20"/>
                <w:lang w:val="en-US"/>
              </w:rPr>
              <w:t>арк</w:t>
            </w:r>
            <w:proofErr w:type="spellEnd"/>
            <w:r>
              <w:rPr>
                <w:spacing w:val="-3"/>
                <w:sz w:val="20"/>
                <w:szCs w:val="20"/>
                <w:lang w:val="en-US"/>
              </w:rPr>
              <w:t>. 7</w:t>
            </w:r>
          </w:p>
        </w:tc>
        <w:tc>
          <w:tcPr>
            <w:tcW w:w="1418" w:type="dxa"/>
            <w:gridSpan w:val="4"/>
            <w:tcBorders>
              <w:top w:val="nil"/>
              <w:left w:val="single" w:sz="4"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c>
          <w:tcPr>
            <w:tcW w:w="1422" w:type="dxa"/>
            <w:gridSpan w:val="4"/>
            <w:tcBorders>
              <w:top w:val="nil"/>
              <w:left w:val="single" w:sz="4" w:space="0" w:color="auto"/>
              <w:bottom w:val="nil"/>
              <w:right w:val="single" w:sz="12" w:space="0" w:color="auto"/>
            </w:tcBorders>
            <w:vAlign w:val="center"/>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49</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 xml:space="preserve">Просте штукатурення поверхонь стін </w:t>
            </w:r>
            <w:proofErr w:type="spellStart"/>
            <w:r>
              <w:rPr>
                <w:spacing w:val="-3"/>
                <w:sz w:val="20"/>
                <w:szCs w:val="20"/>
                <w:lang w:val="uk-UA"/>
              </w:rPr>
              <w:t>всередені</w:t>
            </w:r>
            <w:proofErr w:type="spellEnd"/>
            <w:r>
              <w:rPr>
                <w:spacing w:val="-3"/>
                <w:sz w:val="20"/>
                <w:szCs w:val="20"/>
                <w:lang w:val="uk-UA"/>
              </w:rPr>
              <w:t xml:space="preserve"> будівлі</w:t>
            </w:r>
          </w:p>
          <w:p w:rsidR="00D05EC2" w:rsidRDefault="00D05EC2">
            <w:pPr>
              <w:keepLines/>
              <w:autoSpaceDE w:val="0"/>
              <w:autoSpaceDN w:val="0"/>
              <w:spacing w:line="240" w:lineRule="auto"/>
              <w:rPr>
                <w:spacing w:val="-3"/>
                <w:sz w:val="20"/>
                <w:szCs w:val="20"/>
                <w:lang w:val="uk-UA"/>
              </w:rPr>
            </w:pPr>
            <w:r>
              <w:rPr>
                <w:spacing w:val="-3"/>
                <w:sz w:val="20"/>
                <w:szCs w:val="20"/>
                <w:lang w:val="uk-UA"/>
              </w:rPr>
              <w:t>цементно-вапняним або цементним розчином по</w:t>
            </w:r>
          </w:p>
          <w:p w:rsidR="00D05EC2" w:rsidRDefault="00D05EC2">
            <w:pPr>
              <w:keepLines/>
              <w:autoSpaceDE w:val="0"/>
              <w:autoSpaceDN w:val="0"/>
              <w:spacing w:line="240" w:lineRule="auto"/>
              <w:rPr>
                <w:color w:val="000000"/>
                <w:sz w:val="20"/>
                <w:szCs w:val="20"/>
              </w:rPr>
            </w:pPr>
            <w:r>
              <w:rPr>
                <w:spacing w:val="-3"/>
                <w:sz w:val="20"/>
                <w:szCs w:val="20"/>
                <w:lang w:val="uk-UA"/>
              </w:rPr>
              <w:t>каменю та бетону</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168</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50</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 xml:space="preserve">Просте штукатурення поверхонь стель </w:t>
            </w:r>
            <w:proofErr w:type="spellStart"/>
            <w:r>
              <w:rPr>
                <w:spacing w:val="-3"/>
                <w:sz w:val="20"/>
                <w:szCs w:val="20"/>
                <w:lang w:val="uk-UA"/>
              </w:rPr>
              <w:t>всередені</w:t>
            </w:r>
            <w:proofErr w:type="spellEnd"/>
            <w:r>
              <w:rPr>
                <w:spacing w:val="-3"/>
                <w:sz w:val="20"/>
                <w:szCs w:val="20"/>
                <w:lang w:val="uk-UA"/>
              </w:rPr>
              <w:t xml:space="preserve"> будівлі</w:t>
            </w:r>
          </w:p>
          <w:p w:rsidR="00D05EC2" w:rsidRDefault="00D05EC2">
            <w:pPr>
              <w:keepLines/>
              <w:autoSpaceDE w:val="0"/>
              <w:autoSpaceDN w:val="0"/>
              <w:spacing w:line="240" w:lineRule="auto"/>
              <w:rPr>
                <w:spacing w:val="-3"/>
                <w:sz w:val="20"/>
                <w:szCs w:val="20"/>
                <w:lang w:val="uk-UA"/>
              </w:rPr>
            </w:pPr>
            <w:r>
              <w:rPr>
                <w:spacing w:val="-3"/>
                <w:sz w:val="20"/>
                <w:szCs w:val="20"/>
                <w:lang w:val="uk-UA"/>
              </w:rPr>
              <w:t>цементно-вапняним або цементним розчином по</w:t>
            </w:r>
          </w:p>
          <w:p w:rsidR="00D05EC2" w:rsidRDefault="00D05EC2">
            <w:pPr>
              <w:keepLines/>
              <w:autoSpaceDE w:val="0"/>
              <w:autoSpaceDN w:val="0"/>
              <w:spacing w:line="240" w:lineRule="auto"/>
              <w:rPr>
                <w:color w:val="000000"/>
                <w:sz w:val="20"/>
                <w:szCs w:val="20"/>
              </w:rPr>
            </w:pPr>
            <w:r>
              <w:rPr>
                <w:spacing w:val="-3"/>
                <w:sz w:val="20"/>
                <w:szCs w:val="20"/>
                <w:lang w:val="uk-UA"/>
              </w:rPr>
              <w:t>каменю та бетону</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555</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51</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Шпаклювання стін мінеральною шпаклівкою</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168</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52</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Шпаклювання стель мінеральною шпаклівкою</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555</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53</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 xml:space="preserve">Шпаклівка полімерна фінішна  </w:t>
            </w:r>
            <w:proofErr w:type="spellStart"/>
            <w:r>
              <w:rPr>
                <w:spacing w:val="-3"/>
                <w:sz w:val="20"/>
                <w:szCs w:val="20"/>
                <w:lang w:val="uk-UA"/>
              </w:rPr>
              <w:t>Ceresit</w:t>
            </w:r>
            <w:proofErr w:type="spellEnd"/>
            <w:r>
              <w:rPr>
                <w:spacing w:val="-3"/>
                <w:sz w:val="20"/>
                <w:szCs w:val="20"/>
                <w:lang w:val="uk-UA"/>
              </w:rPr>
              <w:t xml:space="preserve">  CT 127</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кг</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1301,4</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54</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 xml:space="preserve">Просте фарбування стін </w:t>
            </w:r>
            <w:proofErr w:type="spellStart"/>
            <w:r>
              <w:rPr>
                <w:spacing w:val="-3"/>
                <w:sz w:val="20"/>
                <w:szCs w:val="20"/>
                <w:lang w:val="uk-UA"/>
              </w:rPr>
              <w:t>полівінілацетатними</w:t>
            </w:r>
            <w:proofErr w:type="spellEnd"/>
          </w:p>
          <w:p w:rsidR="00D05EC2" w:rsidRDefault="00D05EC2">
            <w:pPr>
              <w:keepLines/>
              <w:autoSpaceDE w:val="0"/>
              <w:autoSpaceDN w:val="0"/>
              <w:spacing w:line="240" w:lineRule="auto"/>
              <w:rPr>
                <w:spacing w:val="-3"/>
                <w:sz w:val="20"/>
                <w:szCs w:val="20"/>
                <w:lang w:val="uk-UA"/>
              </w:rPr>
            </w:pPr>
            <w:r>
              <w:rPr>
                <w:spacing w:val="-3"/>
                <w:sz w:val="20"/>
                <w:szCs w:val="20"/>
                <w:lang w:val="uk-UA"/>
              </w:rPr>
              <w:t>водоемульсійними сумішами по штукатурці та збірних</w:t>
            </w:r>
          </w:p>
          <w:p w:rsidR="00D05EC2" w:rsidRDefault="00D05EC2">
            <w:pPr>
              <w:keepLines/>
              <w:autoSpaceDE w:val="0"/>
              <w:autoSpaceDN w:val="0"/>
              <w:spacing w:line="240" w:lineRule="auto"/>
              <w:rPr>
                <w:color w:val="000000"/>
                <w:sz w:val="20"/>
                <w:szCs w:val="20"/>
              </w:rPr>
            </w:pPr>
            <w:r>
              <w:rPr>
                <w:spacing w:val="-3"/>
                <w:sz w:val="20"/>
                <w:szCs w:val="20"/>
                <w:lang w:val="uk-UA"/>
              </w:rPr>
              <w:t>конструкціях, підготовлених під фарбування</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168</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55</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 xml:space="preserve">Просте фарбування стель </w:t>
            </w:r>
            <w:proofErr w:type="spellStart"/>
            <w:r>
              <w:rPr>
                <w:spacing w:val="-3"/>
                <w:sz w:val="20"/>
                <w:szCs w:val="20"/>
                <w:lang w:val="uk-UA"/>
              </w:rPr>
              <w:t>полівінілацетатними</w:t>
            </w:r>
            <w:proofErr w:type="spellEnd"/>
          </w:p>
          <w:p w:rsidR="00D05EC2" w:rsidRDefault="00D05EC2">
            <w:pPr>
              <w:keepLines/>
              <w:autoSpaceDE w:val="0"/>
              <w:autoSpaceDN w:val="0"/>
              <w:spacing w:line="240" w:lineRule="auto"/>
              <w:rPr>
                <w:spacing w:val="-3"/>
                <w:sz w:val="20"/>
                <w:szCs w:val="20"/>
                <w:lang w:val="uk-UA"/>
              </w:rPr>
            </w:pPr>
            <w:r>
              <w:rPr>
                <w:spacing w:val="-3"/>
                <w:sz w:val="20"/>
                <w:szCs w:val="20"/>
                <w:lang w:val="uk-UA"/>
              </w:rPr>
              <w:t>водоемульсійними сумішами по штукатурці та збірних</w:t>
            </w:r>
          </w:p>
          <w:p w:rsidR="00D05EC2" w:rsidRDefault="00D05EC2">
            <w:pPr>
              <w:keepLines/>
              <w:autoSpaceDE w:val="0"/>
              <w:autoSpaceDN w:val="0"/>
              <w:spacing w:line="240" w:lineRule="auto"/>
              <w:rPr>
                <w:color w:val="000000"/>
                <w:sz w:val="20"/>
                <w:szCs w:val="20"/>
              </w:rPr>
            </w:pPr>
            <w:r>
              <w:rPr>
                <w:spacing w:val="-3"/>
                <w:sz w:val="20"/>
                <w:szCs w:val="20"/>
                <w:lang w:val="uk-UA"/>
              </w:rPr>
              <w:t>конструкціях, підготовлених під фарбування</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555</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56</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 xml:space="preserve">Акрилова фарба  </w:t>
            </w:r>
            <w:proofErr w:type="spellStart"/>
            <w:r>
              <w:rPr>
                <w:spacing w:val="-3"/>
                <w:sz w:val="20"/>
                <w:szCs w:val="20"/>
                <w:lang w:val="uk-UA"/>
              </w:rPr>
              <w:t>Ceresit</w:t>
            </w:r>
            <w:proofErr w:type="spellEnd"/>
            <w:r>
              <w:rPr>
                <w:spacing w:val="-3"/>
                <w:sz w:val="20"/>
                <w:szCs w:val="20"/>
                <w:lang w:val="uk-UA"/>
              </w:rPr>
              <w:t xml:space="preserve">  CT 42</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л</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403,71</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57</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Облицювання укосів листами сухої штукатурки</w:t>
            </w:r>
          </w:p>
          <w:p w:rsidR="00D05EC2" w:rsidRDefault="00D05EC2">
            <w:pPr>
              <w:keepLines/>
              <w:autoSpaceDE w:val="0"/>
              <w:autoSpaceDN w:val="0"/>
              <w:spacing w:line="240" w:lineRule="auto"/>
              <w:rPr>
                <w:color w:val="000000"/>
                <w:sz w:val="20"/>
                <w:szCs w:val="20"/>
              </w:rPr>
            </w:pPr>
            <w:r>
              <w:rPr>
                <w:spacing w:val="-3"/>
                <w:sz w:val="20"/>
                <w:szCs w:val="20"/>
                <w:lang w:val="uk-UA"/>
              </w:rPr>
              <w:t>гіпсовими чи гіпсоволокнистими</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398</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58</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Кутики штукатурні металеві оцинковані перфоровані</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704,2</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59</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Облицювання поверхонь стін керамічними плитками на</w:t>
            </w:r>
          </w:p>
          <w:p w:rsidR="00D05EC2" w:rsidRDefault="00D05EC2">
            <w:pPr>
              <w:keepLines/>
              <w:autoSpaceDE w:val="0"/>
              <w:autoSpaceDN w:val="0"/>
              <w:spacing w:line="240" w:lineRule="auto"/>
              <w:rPr>
                <w:spacing w:val="-3"/>
                <w:sz w:val="20"/>
                <w:szCs w:val="20"/>
                <w:lang w:val="uk-UA"/>
              </w:rPr>
            </w:pPr>
            <w:r>
              <w:rPr>
                <w:spacing w:val="-3"/>
                <w:sz w:val="20"/>
                <w:szCs w:val="20"/>
                <w:lang w:val="uk-UA"/>
              </w:rPr>
              <w:lastRenderedPageBreak/>
              <w:t xml:space="preserve">розчині із сухої </w:t>
            </w:r>
            <w:proofErr w:type="spellStart"/>
            <w:r>
              <w:rPr>
                <w:spacing w:val="-3"/>
                <w:sz w:val="20"/>
                <w:szCs w:val="20"/>
                <w:lang w:val="uk-UA"/>
              </w:rPr>
              <w:t>клеючої</w:t>
            </w:r>
            <w:proofErr w:type="spellEnd"/>
            <w:r>
              <w:rPr>
                <w:spacing w:val="-3"/>
                <w:sz w:val="20"/>
                <w:szCs w:val="20"/>
                <w:lang w:val="uk-UA"/>
              </w:rPr>
              <w:t xml:space="preserve"> суміші, число плиток в 1 м2 до 7</w:t>
            </w:r>
          </w:p>
          <w:p w:rsidR="00D05EC2" w:rsidRDefault="00D05EC2">
            <w:pPr>
              <w:keepLines/>
              <w:autoSpaceDE w:val="0"/>
              <w:autoSpaceDN w:val="0"/>
              <w:spacing w:line="240" w:lineRule="auto"/>
              <w:rPr>
                <w:color w:val="000000"/>
                <w:sz w:val="20"/>
                <w:szCs w:val="20"/>
              </w:rPr>
            </w:pPr>
            <w:proofErr w:type="spellStart"/>
            <w:r>
              <w:rPr>
                <w:spacing w:val="-3"/>
                <w:sz w:val="20"/>
                <w:szCs w:val="20"/>
                <w:lang w:val="uk-UA"/>
              </w:rPr>
              <w:t>шт</w:t>
            </w:r>
            <w:proofErr w:type="spellEnd"/>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lastRenderedPageBreak/>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705</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lastRenderedPageBreak/>
              <w:t>60</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 xml:space="preserve">Улаштування стяжок </w:t>
            </w:r>
            <w:proofErr w:type="spellStart"/>
            <w:r>
              <w:rPr>
                <w:spacing w:val="-3"/>
                <w:sz w:val="20"/>
                <w:szCs w:val="20"/>
                <w:lang w:val="uk-UA"/>
              </w:rPr>
              <w:t>самовирівнювальних</w:t>
            </w:r>
            <w:proofErr w:type="spellEnd"/>
            <w:r>
              <w:rPr>
                <w:spacing w:val="-3"/>
                <w:sz w:val="20"/>
                <w:szCs w:val="20"/>
                <w:lang w:val="uk-UA"/>
              </w:rPr>
              <w:t xml:space="preserve"> з суміші</w:t>
            </w:r>
          </w:p>
          <w:p w:rsidR="00D05EC2" w:rsidRDefault="00D05EC2">
            <w:pPr>
              <w:keepLines/>
              <w:autoSpaceDE w:val="0"/>
              <w:autoSpaceDN w:val="0"/>
              <w:spacing w:line="240" w:lineRule="auto"/>
              <w:rPr>
                <w:color w:val="000000"/>
                <w:sz w:val="20"/>
                <w:szCs w:val="20"/>
              </w:rPr>
            </w:pPr>
            <w:r>
              <w:rPr>
                <w:spacing w:val="-3"/>
                <w:sz w:val="20"/>
                <w:szCs w:val="20"/>
                <w:lang w:val="uk-UA"/>
              </w:rPr>
              <w:t xml:space="preserve">цементної для </w:t>
            </w:r>
            <w:proofErr w:type="spellStart"/>
            <w:r>
              <w:rPr>
                <w:spacing w:val="-3"/>
                <w:sz w:val="20"/>
                <w:szCs w:val="20"/>
                <w:lang w:val="uk-UA"/>
              </w:rPr>
              <w:t>деформівниїх</w:t>
            </w:r>
            <w:proofErr w:type="spellEnd"/>
            <w:r>
              <w:rPr>
                <w:spacing w:val="-3"/>
                <w:sz w:val="20"/>
                <w:szCs w:val="20"/>
                <w:lang w:val="uk-UA"/>
              </w:rPr>
              <w:t xml:space="preserve"> </w:t>
            </w:r>
            <w:proofErr w:type="spellStart"/>
            <w:r>
              <w:rPr>
                <w:spacing w:val="-3"/>
                <w:sz w:val="20"/>
                <w:szCs w:val="20"/>
                <w:lang w:val="uk-UA"/>
              </w:rPr>
              <w:t>основтов</w:t>
            </w:r>
            <w:proofErr w:type="spellEnd"/>
            <w:r>
              <w:rPr>
                <w:spacing w:val="-3"/>
                <w:sz w:val="20"/>
                <w:szCs w:val="20"/>
                <w:lang w:val="uk-UA"/>
              </w:rPr>
              <w:t xml:space="preserve"> </w:t>
            </w:r>
            <w:proofErr w:type="spellStart"/>
            <w:r>
              <w:rPr>
                <w:spacing w:val="-3"/>
                <w:sz w:val="20"/>
                <w:szCs w:val="20"/>
                <w:lang w:val="uk-UA"/>
              </w:rPr>
              <w:t>Ceresit</w:t>
            </w:r>
            <w:proofErr w:type="spellEnd"/>
            <w:r>
              <w:rPr>
                <w:spacing w:val="-3"/>
                <w:sz w:val="20"/>
                <w:szCs w:val="20"/>
                <w:lang w:val="uk-UA"/>
              </w:rPr>
              <w:t xml:space="preserve"> CN 69</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555</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61</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Додавати на кожний 1 мм товщини стяжок</w:t>
            </w:r>
          </w:p>
          <w:p w:rsidR="00D05EC2" w:rsidRDefault="00D05EC2">
            <w:pPr>
              <w:keepLines/>
              <w:autoSpaceDE w:val="0"/>
              <w:autoSpaceDN w:val="0"/>
              <w:spacing w:line="240" w:lineRule="auto"/>
              <w:rPr>
                <w:spacing w:val="-3"/>
                <w:sz w:val="20"/>
                <w:szCs w:val="20"/>
                <w:lang w:val="uk-UA"/>
              </w:rPr>
            </w:pPr>
            <w:proofErr w:type="spellStart"/>
            <w:r>
              <w:rPr>
                <w:spacing w:val="-3"/>
                <w:sz w:val="20"/>
                <w:szCs w:val="20"/>
                <w:lang w:val="uk-UA"/>
              </w:rPr>
              <w:t>самовирівнювальних</w:t>
            </w:r>
            <w:proofErr w:type="spellEnd"/>
            <w:r>
              <w:rPr>
                <w:spacing w:val="-3"/>
                <w:sz w:val="20"/>
                <w:szCs w:val="20"/>
                <w:lang w:val="uk-UA"/>
              </w:rPr>
              <w:t xml:space="preserve"> з суміші цементної для</w:t>
            </w:r>
          </w:p>
          <w:p w:rsidR="00D05EC2" w:rsidRDefault="00D05EC2">
            <w:pPr>
              <w:keepLines/>
              <w:autoSpaceDE w:val="0"/>
              <w:autoSpaceDN w:val="0"/>
              <w:spacing w:line="240" w:lineRule="auto"/>
              <w:rPr>
                <w:color w:val="000000"/>
                <w:sz w:val="20"/>
                <w:szCs w:val="20"/>
              </w:rPr>
            </w:pPr>
            <w:proofErr w:type="spellStart"/>
            <w:r>
              <w:rPr>
                <w:spacing w:val="-3"/>
                <w:sz w:val="20"/>
                <w:szCs w:val="20"/>
                <w:lang w:val="uk-UA"/>
              </w:rPr>
              <w:t>деформівниїх</w:t>
            </w:r>
            <w:proofErr w:type="spellEnd"/>
            <w:r>
              <w:rPr>
                <w:spacing w:val="-3"/>
                <w:sz w:val="20"/>
                <w:szCs w:val="20"/>
                <w:lang w:val="uk-UA"/>
              </w:rPr>
              <w:t xml:space="preserve"> основ до 20 мм</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42</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62</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Додавати на кожний 1 мм товщини стяжок</w:t>
            </w:r>
          </w:p>
          <w:p w:rsidR="00D05EC2" w:rsidRDefault="00D05EC2">
            <w:pPr>
              <w:keepLines/>
              <w:autoSpaceDE w:val="0"/>
              <w:autoSpaceDN w:val="0"/>
              <w:spacing w:line="240" w:lineRule="auto"/>
              <w:rPr>
                <w:spacing w:val="-3"/>
                <w:sz w:val="20"/>
                <w:szCs w:val="20"/>
                <w:lang w:val="uk-UA"/>
              </w:rPr>
            </w:pPr>
            <w:proofErr w:type="spellStart"/>
            <w:r>
              <w:rPr>
                <w:spacing w:val="-3"/>
                <w:sz w:val="20"/>
                <w:szCs w:val="20"/>
                <w:lang w:val="uk-UA"/>
              </w:rPr>
              <w:t>самовирівнювальних</w:t>
            </w:r>
            <w:proofErr w:type="spellEnd"/>
            <w:r>
              <w:rPr>
                <w:spacing w:val="-3"/>
                <w:sz w:val="20"/>
                <w:szCs w:val="20"/>
                <w:lang w:val="uk-UA"/>
              </w:rPr>
              <w:t xml:space="preserve"> з суміші цементної для</w:t>
            </w:r>
          </w:p>
          <w:p w:rsidR="00D05EC2" w:rsidRDefault="00D05EC2">
            <w:pPr>
              <w:keepLines/>
              <w:autoSpaceDE w:val="0"/>
              <w:autoSpaceDN w:val="0"/>
              <w:spacing w:line="240" w:lineRule="auto"/>
              <w:rPr>
                <w:color w:val="000000"/>
                <w:sz w:val="20"/>
                <w:szCs w:val="20"/>
              </w:rPr>
            </w:pPr>
            <w:proofErr w:type="spellStart"/>
            <w:r>
              <w:rPr>
                <w:spacing w:val="-3"/>
                <w:sz w:val="20"/>
                <w:szCs w:val="20"/>
                <w:lang w:val="uk-UA"/>
              </w:rPr>
              <w:t>деформівниїх</w:t>
            </w:r>
            <w:proofErr w:type="spellEnd"/>
            <w:r>
              <w:rPr>
                <w:spacing w:val="-3"/>
                <w:sz w:val="20"/>
                <w:szCs w:val="20"/>
                <w:lang w:val="uk-UA"/>
              </w:rPr>
              <w:t xml:space="preserve"> основ до 30 мм</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513</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63</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Армування стяжки дротяною сіткою</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42</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64</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 xml:space="preserve">Сітка </w:t>
            </w:r>
            <w:proofErr w:type="spellStart"/>
            <w:r>
              <w:rPr>
                <w:spacing w:val="-3"/>
                <w:sz w:val="20"/>
                <w:szCs w:val="20"/>
                <w:lang w:val="uk-UA"/>
              </w:rPr>
              <w:t>прсіяно-витяжна</w:t>
            </w:r>
            <w:proofErr w:type="spellEnd"/>
            <w:r>
              <w:rPr>
                <w:spacing w:val="-3"/>
                <w:sz w:val="20"/>
                <w:szCs w:val="20"/>
                <w:lang w:val="uk-UA"/>
              </w:rPr>
              <w:t xml:space="preserve"> ЦПВС 25х25х0,7</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46,2</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65</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першого шару обклеювальної гідроізоляції</w:t>
            </w:r>
          </w:p>
          <w:p w:rsidR="00D05EC2" w:rsidRDefault="00D05EC2">
            <w:pPr>
              <w:keepLines/>
              <w:autoSpaceDE w:val="0"/>
              <w:autoSpaceDN w:val="0"/>
              <w:spacing w:line="240" w:lineRule="auto"/>
              <w:rPr>
                <w:color w:val="000000"/>
                <w:sz w:val="20"/>
                <w:szCs w:val="20"/>
              </w:rPr>
            </w:pPr>
            <w:r>
              <w:rPr>
                <w:spacing w:val="-3"/>
                <w:sz w:val="20"/>
                <w:szCs w:val="20"/>
                <w:lang w:val="uk-UA"/>
              </w:rPr>
              <w:t>рулонними матеріалами на мастиці</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597</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66</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Плівка поліетиленова гідроізоляційна</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597</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67</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покриттів з керамічних плиток на розчині із</w:t>
            </w:r>
          </w:p>
          <w:p w:rsidR="00D05EC2" w:rsidRDefault="00D05EC2">
            <w:pPr>
              <w:keepLines/>
              <w:autoSpaceDE w:val="0"/>
              <w:autoSpaceDN w:val="0"/>
              <w:spacing w:line="240" w:lineRule="auto"/>
              <w:rPr>
                <w:color w:val="000000"/>
                <w:sz w:val="20"/>
                <w:szCs w:val="20"/>
              </w:rPr>
            </w:pPr>
            <w:r>
              <w:rPr>
                <w:spacing w:val="-3"/>
                <w:sz w:val="20"/>
                <w:szCs w:val="20"/>
                <w:lang w:val="uk-UA"/>
              </w:rPr>
              <w:t xml:space="preserve">сухої </w:t>
            </w:r>
            <w:proofErr w:type="spellStart"/>
            <w:r>
              <w:rPr>
                <w:spacing w:val="-3"/>
                <w:sz w:val="20"/>
                <w:szCs w:val="20"/>
                <w:lang w:val="uk-UA"/>
              </w:rPr>
              <w:t>клеючої</w:t>
            </w:r>
            <w:proofErr w:type="spellEnd"/>
            <w:r>
              <w:rPr>
                <w:spacing w:val="-3"/>
                <w:sz w:val="20"/>
                <w:szCs w:val="20"/>
                <w:lang w:val="uk-UA"/>
              </w:rPr>
              <w:t xml:space="preserve"> суміші, кількість плиток в 1 м2 до 7 </w:t>
            </w:r>
            <w:proofErr w:type="spellStart"/>
            <w:r>
              <w:rPr>
                <w:spacing w:val="-3"/>
                <w:sz w:val="20"/>
                <w:szCs w:val="20"/>
                <w:lang w:val="uk-UA"/>
              </w:rPr>
              <w:t>шт</w:t>
            </w:r>
            <w:proofErr w:type="spellEnd"/>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42</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1"/>
          <w:gridAfter w:val="2"/>
          <w:wBefore w:w="57" w:type="dxa"/>
          <w:wAfter w:w="153" w:type="dxa"/>
          <w:jc w:val="center"/>
        </w:trPr>
        <w:tc>
          <w:tcPr>
            <w:tcW w:w="563" w:type="dxa"/>
            <w:gridSpan w:val="3"/>
            <w:tcBorders>
              <w:top w:val="single" w:sz="4" w:space="0" w:color="auto"/>
              <w:left w:val="single" w:sz="12" w:space="0" w:color="auto"/>
              <w:bottom w:val="single" w:sz="4" w:space="0" w:color="auto"/>
              <w:right w:val="single" w:sz="4" w:space="0" w:color="auto"/>
            </w:tcBorders>
            <w:vAlign w:val="center"/>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w:t>
            </w:r>
          </w:p>
        </w:tc>
        <w:tc>
          <w:tcPr>
            <w:tcW w:w="5385" w:type="dxa"/>
            <w:gridSpan w:val="6"/>
            <w:tcBorders>
              <w:top w:val="single" w:sz="4" w:space="0" w:color="auto"/>
              <w:left w:val="nil"/>
              <w:bottom w:val="single" w:sz="4" w:space="0" w:color="auto"/>
              <w:right w:val="nil"/>
            </w:tcBorders>
            <w:vAlign w:val="center"/>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2</w:t>
            </w:r>
          </w:p>
        </w:tc>
        <w:tc>
          <w:tcPr>
            <w:tcW w:w="1418" w:type="dxa"/>
            <w:gridSpan w:val="4"/>
            <w:tcBorders>
              <w:top w:val="single" w:sz="4" w:space="0" w:color="auto"/>
              <w:left w:val="single" w:sz="4" w:space="0" w:color="auto"/>
              <w:bottom w:val="single" w:sz="4" w:space="0" w:color="auto"/>
              <w:right w:val="nil"/>
            </w:tcBorders>
            <w:vAlign w:val="center"/>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3</w:t>
            </w:r>
          </w:p>
        </w:tc>
        <w:tc>
          <w:tcPr>
            <w:tcW w:w="1418" w:type="dxa"/>
            <w:gridSpan w:val="4"/>
            <w:tcBorders>
              <w:top w:val="single" w:sz="4" w:space="0" w:color="auto"/>
              <w:left w:val="single" w:sz="4" w:space="0" w:color="auto"/>
              <w:bottom w:val="single" w:sz="4" w:space="0" w:color="auto"/>
              <w:right w:val="single" w:sz="4" w:space="0" w:color="auto"/>
            </w:tcBorders>
            <w:vAlign w:val="center"/>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w:t>
            </w:r>
          </w:p>
        </w:tc>
        <w:tc>
          <w:tcPr>
            <w:tcW w:w="1424" w:type="dxa"/>
            <w:gridSpan w:val="4"/>
            <w:tcBorders>
              <w:top w:val="single" w:sz="4" w:space="0" w:color="auto"/>
              <w:left w:val="single" w:sz="4" w:space="0" w:color="auto"/>
              <w:bottom w:val="single" w:sz="4" w:space="0" w:color="auto"/>
              <w:right w:val="single" w:sz="12" w:space="0" w:color="auto"/>
            </w:tcBorders>
            <w:vAlign w:val="center"/>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5</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68</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 xml:space="preserve">Улаштування стяжок з плит </w:t>
            </w:r>
            <w:proofErr w:type="spellStart"/>
            <w:r>
              <w:rPr>
                <w:spacing w:val="-3"/>
                <w:sz w:val="20"/>
                <w:szCs w:val="20"/>
                <w:lang w:val="uk-UA"/>
              </w:rPr>
              <w:t>деревноволокнистих</w:t>
            </w:r>
            <w:proofErr w:type="spellEnd"/>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513</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69</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покриття з лінолеуму площею покриття до</w:t>
            </w:r>
          </w:p>
          <w:p w:rsidR="00D05EC2" w:rsidRDefault="00D05EC2">
            <w:pPr>
              <w:keepLines/>
              <w:autoSpaceDE w:val="0"/>
              <w:autoSpaceDN w:val="0"/>
              <w:spacing w:line="240" w:lineRule="auto"/>
              <w:rPr>
                <w:color w:val="000000"/>
                <w:sz w:val="20"/>
                <w:szCs w:val="20"/>
              </w:rPr>
            </w:pPr>
            <w:r>
              <w:rPr>
                <w:spacing w:val="-3"/>
                <w:sz w:val="20"/>
                <w:szCs w:val="20"/>
                <w:lang w:val="uk-UA"/>
              </w:rPr>
              <w:t>10 м2</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513</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c>
          <w:tcPr>
            <w:tcW w:w="5385" w:type="dxa"/>
            <w:gridSpan w:val="6"/>
            <w:tcBorders>
              <w:top w:val="nil"/>
              <w:left w:val="single" w:sz="4"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pacing w:val="-3"/>
                <w:sz w:val="20"/>
                <w:szCs w:val="20"/>
                <w:lang w:eastAsia="ru-RU"/>
              </w:rPr>
            </w:pPr>
            <w:proofErr w:type="spellStart"/>
            <w:r>
              <w:rPr>
                <w:spacing w:val="-3"/>
                <w:sz w:val="20"/>
                <w:szCs w:val="20"/>
              </w:rPr>
              <w:t>Розділ</w:t>
            </w:r>
            <w:proofErr w:type="spellEnd"/>
            <w:r>
              <w:rPr>
                <w:spacing w:val="-3"/>
                <w:sz w:val="20"/>
                <w:szCs w:val="20"/>
              </w:rPr>
              <w:t xml:space="preserve"> №5.  </w:t>
            </w:r>
            <w:proofErr w:type="spellStart"/>
            <w:r>
              <w:rPr>
                <w:spacing w:val="-3"/>
                <w:sz w:val="20"/>
                <w:szCs w:val="20"/>
              </w:rPr>
              <w:t>Відновлення</w:t>
            </w:r>
            <w:proofErr w:type="spellEnd"/>
            <w:r>
              <w:rPr>
                <w:spacing w:val="-3"/>
                <w:sz w:val="20"/>
                <w:szCs w:val="20"/>
              </w:rPr>
              <w:t xml:space="preserve"> балконного </w:t>
            </w:r>
            <w:proofErr w:type="spellStart"/>
            <w:r>
              <w:rPr>
                <w:spacing w:val="-3"/>
                <w:sz w:val="20"/>
                <w:szCs w:val="20"/>
              </w:rPr>
              <w:t>огородження</w:t>
            </w:r>
            <w:proofErr w:type="spellEnd"/>
            <w:r>
              <w:rPr>
                <w:spacing w:val="-3"/>
                <w:sz w:val="20"/>
                <w:szCs w:val="20"/>
              </w:rPr>
              <w:t>,</w:t>
            </w:r>
          </w:p>
          <w:p w:rsidR="00D05EC2" w:rsidRDefault="00D05EC2">
            <w:pPr>
              <w:keepLines/>
              <w:autoSpaceDE w:val="0"/>
              <w:autoSpaceDN w:val="0"/>
              <w:spacing w:line="240" w:lineRule="auto"/>
              <w:jc w:val="center"/>
              <w:rPr>
                <w:color w:val="000000"/>
                <w:sz w:val="20"/>
                <w:szCs w:val="20"/>
              </w:rPr>
            </w:pPr>
            <w:r>
              <w:rPr>
                <w:spacing w:val="-3"/>
                <w:sz w:val="20"/>
                <w:szCs w:val="20"/>
              </w:rPr>
              <w:t xml:space="preserve">ремонт </w:t>
            </w:r>
            <w:proofErr w:type="spellStart"/>
            <w:r>
              <w:rPr>
                <w:spacing w:val="-3"/>
                <w:sz w:val="20"/>
                <w:szCs w:val="20"/>
              </w:rPr>
              <w:t>балконих</w:t>
            </w:r>
            <w:proofErr w:type="spellEnd"/>
            <w:r>
              <w:rPr>
                <w:spacing w:val="-3"/>
                <w:sz w:val="20"/>
                <w:szCs w:val="20"/>
              </w:rPr>
              <w:t xml:space="preserve"> плит, </w:t>
            </w:r>
            <w:proofErr w:type="spellStart"/>
            <w:r>
              <w:rPr>
                <w:spacing w:val="-3"/>
                <w:sz w:val="20"/>
                <w:szCs w:val="20"/>
              </w:rPr>
              <w:t>арк</w:t>
            </w:r>
            <w:proofErr w:type="spellEnd"/>
            <w:r>
              <w:rPr>
                <w:spacing w:val="-3"/>
                <w:sz w:val="20"/>
                <w:szCs w:val="20"/>
              </w:rPr>
              <w:t>. 3,4</w:t>
            </w:r>
          </w:p>
        </w:tc>
        <w:tc>
          <w:tcPr>
            <w:tcW w:w="1418" w:type="dxa"/>
            <w:gridSpan w:val="4"/>
            <w:tcBorders>
              <w:top w:val="nil"/>
              <w:left w:val="single" w:sz="4"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c>
          <w:tcPr>
            <w:tcW w:w="1422" w:type="dxa"/>
            <w:gridSpan w:val="4"/>
            <w:tcBorders>
              <w:top w:val="nil"/>
              <w:left w:val="single" w:sz="4" w:space="0" w:color="auto"/>
              <w:bottom w:val="nil"/>
              <w:right w:val="single" w:sz="12" w:space="0" w:color="auto"/>
            </w:tcBorders>
            <w:vAlign w:val="center"/>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70</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Відбивання штукатурки по цеглі та бетону зі стін та</w:t>
            </w:r>
          </w:p>
          <w:p w:rsidR="00D05EC2" w:rsidRDefault="00D05EC2">
            <w:pPr>
              <w:keepLines/>
              <w:autoSpaceDE w:val="0"/>
              <w:autoSpaceDN w:val="0"/>
              <w:spacing w:line="240" w:lineRule="auto"/>
              <w:rPr>
                <w:color w:val="000000"/>
                <w:sz w:val="20"/>
                <w:szCs w:val="20"/>
              </w:rPr>
            </w:pPr>
            <w:r>
              <w:rPr>
                <w:spacing w:val="-3"/>
                <w:sz w:val="20"/>
                <w:szCs w:val="20"/>
                <w:lang w:val="uk-UA"/>
              </w:rPr>
              <w:t>стель, площа відбивання в одному місці до 5 м2</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7,8</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71</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Очищення металевих конструкцій від корозії</w:t>
            </w:r>
          </w:p>
          <w:p w:rsidR="00D05EC2" w:rsidRDefault="00D05EC2">
            <w:pPr>
              <w:keepLines/>
              <w:autoSpaceDE w:val="0"/>
              <w:autoSpaceDN w:val="0"/>
              <w:spacing w:line="240" w:lineRule="auto"/>
              <w:rPr>
                <w:color w:val="000000"/>
                <w:sz w:val="20"/>
                <w:szCs w:val="20"/>
              </w:rPr>
            </w:pPr>
            <w:r>
              <w:rPr>
                <w:spacing w:val="-3"/>
                <w:sz w:val="20"/>
                <w:szCs w:val="20"/>
                <w:lang w:val="uk-UA"/>
              </w:rPr>
              <w:t>металевими щітками</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7,8</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72</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Антикорозійний захист арматури</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7,8</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73</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 xml:space="preserve">Покриття антикорозійне для арматури </w:t>
            </w:r>
            <w:proofErr w:type="spellStart"/>
            <w:r>
              <w:rPr>
                <w:spacing w:val="-3"/>
                <w:sz w:val="20"/>
                <w:szCs w:val="20"/>
                <w:lang w:val="uk-UA"/>
              </w:rPr>
              <w:t>Sika</w:t>
            </w:r>
            <w:proofErr w:type="spellEnd"/>
            <w:r>
              <w:rPr>
                <w:spacing w:val="-3"/>
                <w:sz w:val="20"/>
                <w:szCs w:val="20"/>
                <w:lang w:val="uk-UA"/>
              </w:rPr>
              <w:t xml:space="preserve"> </w:t>
            </w:r>
            <w:proofErr w:type="spellStart"/>
            <w:r>
              <w:rPr>
                <w:spacing w:val="-3"/>
                <w:sz w:val="20"/>
                <w:szCs w:val="20"/>
                <w:lang w:val="uk-UA"/>
              </w:rPr>
              <w:t>Mono</w:t>
            </w:r>
            <w:proofErr w:type="spellEnd"/>
            <w:r>
              <w:rPr>
                <w:spacing w:val="-3"/>
                <w:sz w:val="20"/>
                <w:szCs w:val="20"/>
                <w:lang w:val="uk-UA"/>
              </w:rPr>
              <w:t xml:space="preserve"> </w:t>
            </w:r>
            <w:proofErr w:type="spellStart"/>
            <w:r>
              <w:rPr>
                <w:spacing w:val="-3"/>
                <w:sz w:val="20"/>
                <w:szCs w:val="20"/>
                <w:lang w:val="uk-UA"/>
              </w:rPr>
              <w:t>Top</w:t>
            </w:r>
            <w:proofErr w:type="spellEnd"/>
          </w:p>
          <w:p w:rsidR="00D05EC2" w:rsidRDefault="00D05EC2">
            <w:pPr>
              <w:keepLines/>
              <w:autoSpaceDE w:val="0"/>
              <w:autoSpaceDN w:val="0"/>
              <w:spacing w:line="240" w:lineRule="auto"/>
              <w:rPr>
                <w:color w:val="000000"/>
                <w:sz w:val="20"/>
                <w:szCs w:val="20"/>
              </w:rPr>
            </w:pPr>
            <w:r>
              <w:rPr>
                <w:spacing w:val="-3"/>
                <w:sz w:val="20"/>
                <w:szCs w:val="20"/>
                <w:lang w:val="uk-UA"/>
              </w:rPr>
              <w:t xml:space="preserve">1010 </w:t>
            </w:r>
            <w:proofErr w:type="spellStart"/>
            <w:r>
              <w:rPr>
                <w:spacing w:val="-3"/>
                <w:sz w:val="20"/>
                <w:szCs w:val="20"/>
                <w:lang w:val="uk-UA"/>
              </w:rPr>
              <w:t>Bg</w:t>
            </w:r>
            <w:proofErr w:type="spellEnd"/>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0,0156</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74</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Відновлення залізобетону</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7,8</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75</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 xml:space="preserve">Матеріал ремонтний </w:t>
            </w:r>
            <w:proofErr w:type="spellStart"/>
            <w:r>
              <w:rPr>
                <w:spacing w:val="-3"/>
                <w:sz w:val="20"/>
                <w:szCs w:val="20"/>
                <w:lang w:val="uk-UA"/>
              </w:rPr>
              <w:t>Sika</w:t>
            </w:r>
            <w:proofErr w:type="spellEnd"/>
            <w:r>
              <w:rPr>
                <w:spacing w:val="-3"/>
                <w:sz w:val="20"/>
                <w:szCs w:val="20"/>
                <w:lang w:val="uk-UA"/>
              </w:rPr>
              <w:t xml:space="preserve"> </w:t>
            </w:r>
            <w:proofErr w:type="spellStart"/>
            <w:r>
              <w:rPr>
                <w:spacing w:val="-3"/>
                <w:sz w:val="20"/>
                <w:szCs w:val="20"/>
                <w:lang w:val="uk-UA"/>
              </w:rPr>
              <w:t>Mono</w:t>
            </w:r>
            <w:proofErr w:type="spellEnd"/>
            <w:r>
              <w:rPr>
                <w:spacing w:val="-3"/>
                <w:sz w:val="20"/>
                <w:szCs w:val="20"/>
                <w:lang w:val="uk-UA"/>
              </w:rPr>
              <w:t xml:space="preserve"> </w:t>
            </w:r>
            <w:proofErr w:type="spellStart"/>
            <w:r>
              <w:rPr>
                <w:spacing w:val="-3"/>
                <w:sz w:val="20"/>
                <w:szCs w:val="20"/>
                <w:lang w:val="uk-UA"/>
              </w:rPr>
              <w:t>Top</w:t>
            </w:r>
            <w:proofErr w:type="spellEnd"/>
            <w:r>
              <w:rPr>
                <w:spacing w:val="-3"/>
                <w:sz w:val="20"/>
                <w:szCs w:val="20"/>
                <w:lang w:val="uk-UA"/>
              </w:rPr>
              <w:t xml:space="preserve"> 412</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0,1599</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76</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Посилення несучих конструкцій балкону</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0,464</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77</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Гарячекатана арматурна сталь періодичного профілю,</w:t>
            </w:r>
          </w:p>
          <w:p w:rsidR="00D05EC2" w:rsidRDefault="00D05EC2">
            <w:pPr>
              <w:keepLines/>
              <w:autoSpaceDE w:val="0"/>
              <w:autoSpaceDN w:val="0"/>
              <w:spacing w:line="240" w:lineRule="auto"/>
              <w:rPr>
                <w:color w:val="000000"/>
                <w:sz w:val="20"/>
                <w:szCs w:val="20"/>
              </w:rPr>
            </w:pPr>
            <w:r>
              <w:rPr>
                <w:spacing w:val="-3"/>
                <w:sz w:val="20"/>
                <w:szCs w:val="20"/>
                <w:lang w:val="uk-UA"/>
              </w:rPr>
              <w:lastRenderedPageBreak/>
              <w:t>клас А240С, діаметр 10 мм</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lastRenderedPageBreak/>
              <w:t>т</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0,1200576</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lastRenderedPageBreak/>
              <w:t>78</w:t>
            </w:r>
          </w:p>
        </w:tc>
        <w:tc>
          <w:tcPr>
            <w:tcW w:w="5385" w:type="dxa"/>
            <w:gridSpan w:val="6"/>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Сталь кутова 50х50х5 мм</w:t>
            </w:r>
          </w:p>
          <w:p w:rsidR="00D05EC2" w:rsidRDefault="00D05EC2">
            <w:pPr>
              <w:keepLines/>
              <w:autoSpaceDE w:val="0"/>
              <w:autoSpaceDN w:val="0"/>
              <w:spacing w:line="240" w:lineRule="auto"/>
              <w:rPr>
                <w:color w:val="000000"/>
                <w:sz w:val="20"/>
                <w:szCs w:val="20"/>
              </w:rPr>
            </w:pP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0,3614208</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c>
          <w:tcPr>
            <w:tcW w:w="5385" w:type="dxa"/>
            <w:gridSpan w:val="6"/>
            <w:tcBorders>
              <w:top w:val="nil"/>
              <w:left w:val="single" w:sz="4"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z w:val="20"/>
                <w:szCs w:val="20"/>
              </w:rPr>
            </w:pPr>
            <w:proofErr w:type="spellStart"/>
            <w:r>
              <w:rPr>
                <w:spacing w:val="-3"/>
                <w:sz w:val="20"/>
                <w:szCs w:val="20"/>
                <w:lang w:val="en-US"/>
              </w:rPr>
              <w:t>Розділ</w:t>
            </w:r>
            <w:proofErr w:type="spellEnd"/>
            <w:r>
              <w:rPr>
                <w:spacing w:val="-3"/>
                <w:sz w:val="20"/>
                <w:szCs w:val="20"/>
                <w:lang w:val="en-US"/>
              </w:rPr>
              <w:t xml:space="preserve"> №6.  </w:t>
            </w:r>
            <w:proofErr w:type="spellStart"/>
            <w:r>
              <w:rPr>
                <w:spacing w:val="-3"/>
                <w:sz w:val="20"/>
                <w:szCs w:val="20"/>
                <w:lang w:val="en-US"/>
              </w:rPr>
              <w:t>Покрівля</w:t>
            </w:r>
            <w:proofErr w:type="spellEnd"/>
            <w:r>
              <w:rPr>
                <w:spacing w:val="-3"/>
                <w:sz w:val="20"/>
                <w:szCs w:val="20"/>
                <w:lang w:val="en-US"/>
              </w:rPr>
              <w:t xml:space="preserve"> </w:t>
            </w:r>
            <w:proofErr w:type="spellStart"/>
            <w:r>
              <w:rPr>
                <w:spacing w:val="-3"/>
                <w:sz w:val="20"/>
                <w:szCs w:val="20"/>
                <w:lang w:val="en-US"/>
              </w:rPr>
              <w:t>акр</w:t>
            </w:r>
            <w:proofErr w:type="spellEnd"/>
            <w:r>
              <w:rPr>
                <w:spacing w:val="-3"/>
                <w:sz w:val="20"/>
                <w:szCs w:val="20"/>
                <w:lang w:val="en-US"/>
              </w:rPr>
              <w:t>. 2, 6, 10</w:t>
            </w:r>
          </w:p>
        </w:tc>
        <w:tc>
          <w:tcPr>
            <w:tcW w:w="1418" w:type="dxa"/>
            <w:gridSpan w:val="4"/>
            <w:tcBorders>
              <w:top w:val="nil"/>
              <w:left w:val="single" w:sz="4"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c>
          <w:tcPr>
            <w:tcW w:w="1422" w:type="dxa"/>
            <w:gridSpan w:val="4"/>
            <w:tcBorders>
              <w:top w:val="nil"/>
              <w:left w:val="single" w:sz="4" w:space="0" w:color="auto"/>
              <w:bottom w:val="nil"/>
              <w:right w:val="single" w:sz="12" w:space="0" w:color="auto"/>
            </w:tcBorders>
            <w:vAlign w:val="center"/>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79</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Свердлення отворів в дерев'яних конструкціях, діаметр</w:t>
            </w:r>
          </w:p>
          <w:p w:rsidR="00D05EC2" w:rsidRDefault="00D05EC2">
            <w:pPr>
              <w:keepLines/>
              <w:autoSpaceDE w:val="0"/>
              <w:autoSpaceDN w:val="0"/>
              <w:spacing w:line="240" w:lineRule="auto"/>
              <w:rPr>
                <w:color w:val="000000"/>
                <w:sz w:val="20"/>
                <w:szCs w:val="20"/>
              </w:rPr>
            </w:pPr>
            <w:r>
              <w:rPr>
                <w:spacing w:val="-3"/>
                <w:sz w:val="20"/>
                <w:szCs w:val="20"/>
                <w:lang w:val="uk-UA"/>
              </w:rPr>
              <w:t>отвору 12 мм, глибина свердлення до 200 мм</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104</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80</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Свердлення отворів в залізобетонних конструкціях,</w:t>
            </w:r>
          </w:p>
          <w:p w:rsidR="00D05EC2" w:rsidRDefault="00D05EC2">
            <w:pPr>
              <w:keepLines/>
              <w:autoSpaceDE w:val="0"/>
              <w:autoSpaceDN w:val="0"/>
              <w:spacing w:line="240" w:lineRule="auto"/>
              <w:rPr>
                <w:color w:val="000000"/>
                <w:sz w:val="20"/>
                <w:szCs w:val="20"/>
              </w:rPr>
            </w:pPr>
            <w:r>
              <w:rPr>
                <w:spacing w:val="-3"/>
                <w:sz w:val="20"/>
                <w:szCs w:val="20"/>
                <w:lang w:val="uk-UA"/>
              </w:rPr>
              <w:t>діаметр отвору 60 мм, глибина свердлення 200 мм</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104</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81</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На кожні 40 мм діаметру отворів виключати до д.12 мм</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-104</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82</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 xml:space="preserve">Установлення в готові гнізда із </w:t>
            </w:r>
            <w:proofErr w:type="spellStart"/>
            <w:r>
              <w:rPr>
                <w:spacing w:val="-3"/>
                <w:sz w:val="20"/>
                <w:szCs w:val="20"/>
                <w:lang w:val="uk-UA"/>
              </w:rPr>
              <w:t>заробленням</w:t>
            </w:r>
            <w:proofErr w:type="spellEnd"/>
            <w:r>
              <w:rPr>
                <w:spacing w:val="-3"/>
                <w:sz w:val="20"/>
                <w:szCs w:val="20"/>
                <w:lang w:val="uk-UA"/>
              </w:rPr>
              <w:t xml:space="preserve"> анкерних</w:t>
            </w:r>
          </w:p>
          <w:p w:rsidR="00D05EC2" w:rsidRDefault="00D05EC2">
            <w:pPr>
              <w:keepLines/>
              <w:autoSpaceDE w:val="0"/>
              <w:autoSpaceDN w:val="0"/>
              <w:spacing w:line="240" w:lineRule="auto"/>
              <w:rPr>
                <w:color w:val="000000"/>
                <w:sz w:val="20"/>
                <w:szCs w:val="20"/>
              </w:rPr>
            </w:pPr>
            <w:r>
              <w:rPr>
                <w:spacing w:val="-3"/>
                <w:sz w:val="20"/>
                <w:szCs w:val="20"/>
                <w:lang w:val="uk-UA"/>
              </w:rPr>
              <w:t>болтів довжиною до 1 м</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0,0462</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83</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Кріпильні анкери А-1 д.12 мм L=500 мм з різьбою 50 мм</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104</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84</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 xml:space="preserve">Суміш для </w:t>
            </w:r>
            <w:proofErr w:type="spellStart"/>
            <w:r>
              <w:rPr>
                <w:spacing w:val="-3"/>
                <w:sz w:val="20"/>
                <w:szCs w:val="20"/>
                <w:lang w:val="uk-UA"/>
              </w:rPr>
              <w:t>анкеровки</w:t>
            </w:r>
            <w:proofErr w:type="spellEnd"/>
            <w:r>
              <w:rPr>
                <w:spacing w:val="-3"/>
                <w:sz w:val="20"/>
                <w:szCs w:val="20"/>
                <w:lang w:val="uk-UA"/>
              </w:rPr>
              <w:t xml:space="preserve"> </w:t>
            </w:r>
            <w:proofErr w:type="spellStart"/>
            <w:r>
              <w:rPr>
                <w:spacing w:val="-3"/>
                <w:sz w:val="20"/>
                <w:szCs w:val="20"/>
                <w:lang w:val="uk-UA"/>
              </w:rPr>
              <w:t>Ceresit</w:t>
            </w:r>
            <w:proofErr w:type="spellEnd"/>
            <w:r>
              <w:rPr>
                <w:spacing w:val="-3"/>
                <w:sz w:val="20"/>
                <w:szCs w:val="20"/>
                <w:lang w:val="uk-UA"/>
              </w:rPr>
              <w:t xml:space="preserve">  СX 15</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кг</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11,44</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85</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 xml:space="preserve">Улаштування </w:t>
            </w:r>
            <w:proofErr w:type="spellStart"/>
            <w:r>
              <w:rPr>
                <w:spacing w:val="-3"/>
                <w:sz w:val="20"/>
                <w:szCs w:val="20"/>
                <w:lang w:val="uk-UA"/>
              </w:rPr>
              <w:t>мауерлатів</w:t>
            </w:r>
            <w:proofErr w:type="spellEnd"/>
            <w:r>
              <w:rPr>
                <w:spacing w:val="-3"/>
                <w:sz w:val="20"/>
                <w:szCs w:val="20"/>
                <w:lang w:val="uk-UA"/>
              </w:rPr>
              <w:t xml:space="preserve"> з колод</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86</w:t>
            </w:r>
          </w:p>
        </w:tc>
        <w:tc>
          <w:tcPr>
            <w:tcW w:w="5385" w:type="dxa"/>
            <w:gridSpan w:val="6"/>
            <w:hideMark/>
          </w:tcPr>
          <w:p w:rsidR="00D05EC2" w:rsidRDefault="00D05EC2">
            <w:pPr>
              <w:keepLines/>
              <w:autoSpaceDE w:val="0"/>
              <w:autoSpaceDN w:val="0"/>
              <w:spacing w:line="240" w:lineRule="auto"/>
              <w:rPr>
                <w:color w:val="000000"/>
                <w:sz w:val="20"/>
                <w:szCs w:val="20"/>
              </w:rPr>
            </w:pPr>
            <w:proofErr w:type="spellStart"/>
            <w:r>
              <w:rPr>
                <w:spacing w:val="-3"/>
                <w:sz w:val="20"/>
                <w:szCs w:val="20"/>
                <w:lang w:val="uk-UA"/>
              </w:rPr>
              <w:t>Мауерлат</w:t>
            </w:r>
            <w:proofErr w:type="spellEnd"/>
            <w:r>
              <w:rPr>
                <w:spacing w:val="-3"/>
                <w:sz w:val="20"/>
                <w:szCs w:val="20"/>
                <w:lang w:val="uk-UA"/>
              </w:rPr>
              <w:t xml:space="preserve"> 200х200</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87</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Улаштування крокв з дощок</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19,84</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88</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Кроква 100х200</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12,06</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89</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Підкіс 100х150</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2,97</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90</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Стійка 200х200</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3,35</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91</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Бруски обрізні з хвойних порід 50х50 мм</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0,05</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92</w:t>
            </w:r>
          </w:p>
        </w:tc>
        <w:tc>
          <w:tcPr>
            <w:tcW w:w="5385" w:type="dxa"/>
            <w:gridSpan w:val="6"/>
            <w:hideMark/>
          </w:tcPr>
          <w:p w:rsidR="00D05EC2" w:rsidRDefault="00D05EC2">
            <w:pPr>
              <w:keepLines/>
              <w:autoSpaceDE w:val="0"/>
              <w:autoSpaceDN w:val="0"/>
              <w:spacing w:line="240" w:lineRule="auto"/>
              <w:rPr>
                <w:color w:val="000000"/>
                <w:sz w:val="20"/>
                <w:szCs w:val="20"/>
              </w:rPr>
            </w:pPr>
            <w:proofErr w:type="spellStart"/>
            <w:r>
              <w:rPr>
                <w:spacing w:val="-3"/>
                <w:sz w:val="20"/>
                <w:szCs w:val="20"/>
                <w:lang w:val="uk-UA"/>
              </w:rPr>
              <w:t>Коньковий</w:t>
            </w:r>
            <w:proofErr w:type="spellEnd"/>
            <w:r>
              <w:rPr>
                <w:spacing w:val="-3"/>
                <w:sz w:val="20"/>
                <w:szCs w:val="20"/>
                <w:lang w:val="uk-UA"/>
              </w:rPr>
              <w:t xml:space="preserve"> брус 200х200</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1,1</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93</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Накладка 25х100 мм</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0,31</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94</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Установлення балок прогоном 9 м, об'ємом до 0,5 м3</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3</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95</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Лежень 200х200</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1,1</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96</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Улаштування слухових вікон</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2</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97</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Бруски обрізні з хвойних порід, довжина 4,8 м, ширина</w:t>
            </w:r>
          </w:p>
          <w:p w:rsidR="00D05EC2" w:rsidRDefault="00D05EC2">
            <w:pPr>
              <w:keepLines/>
              <w:autoSpaceDE w:val="0"/>
              <w:autoSpaceDN w:val="0"/>
              <w:spacing w:line="240" w:lineRule="auto"/>
              <w:rPr>
                <w:color w:val="000000"/>
                <w:sz w:val="20"/>
                <w:szCs w:val="20"/>
              </w:rPr>
            </w:pPr>
            <w:r>
              <w:rPr>
                <w:spacing w:val="-3"/>
                <w:sz w:val="20"/>
                <w:szCs w:val="20"/>
                <w:lang w:val="uk-UA"/>
              </w:rPr>
              <w:t>200 мм, товщина 100 мм</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0,1</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98</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Кроква слухового вікна 50х100</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0,05</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99</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лат [решетування] з прозорами із дощок і</w:t>
            </w:r>
          </w:p>
          <w:p w:rsidR="00D05EC2" w:rsidRDefault="00D05EC2">
            <w:pPr>
              <w:keepLines/>
              <w:autoSpaceDE w:val="0"/>
              <w:autoSpaceDN w:val="0"/>
              <w:spacing w:line="240" w:lineRule="auto"/>
              <w:rPr>
                <w:color w:val="000000"/>
                <w:sz w:val="20"/>
                <w:szCs w:val="20"/>
              </w:rPr>
            </w:pPr>
            <w:r>
              <w:rPr>
                <w:spacing w:val="-3"/>
                <w:sz w:val="20"/>
                <w:szCs w:val="20"/>
                <w:lang w:val="uk-UA"/>
              </w:rPr>
              <w:t>брусків під покрівлю з листової сталі</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600</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100</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Обрешітка 30х100 мм</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1,7</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101</w:t>
            </w:r>
          </w:p>
        </w:tc>
        <w:tc>
          <w:tcPr>
            <w:tcW w:w="5385" w:type="dxa"/>
            <w:gridSpan w:val="6"/>
            <w:hideMark/>
          </w:tcPr>
          <w:p w:rsidR="00D05EC2" w:rsidRDefault="00D05EC2">
            <w:pPr>
              <w:keepLines/>
              <w:autoSpaceDE w:val="0"/>
              <w:autoSpaceDN w:val="0"/>
              <w:spacing w:line="240" w:lineRule="auto"/>
              <w:rPr>
                <w:color w:val="000000"/>
                <w:sz w:val="20"/>
                <w:szCs w:val="20"/>
              </w:rPr>
            </w:pPr>
            <w:proofErr w:type="spellStart"/>
            <w:r>
              <w:rPr>
                <w:spacing w:val="-3"/>
                <w:sz w:val="20"/>
                <w:szCs w:val="20"/>
                <w:lang w:val="uk-UA"/>
              </w:rPr>
              <w:t>Контрейка</w:t>
            </w:r>
            <w:proofErr w:type="spellEnd"/>
            <w:r>
              <w:rPr>
                <w:spacing w:val="-3"/>
                <w:sz w:val="20"/>
                <w:szCs w:val="20"/>
                <w:lang w:val="uk-UA"/>
              </w:rPr>
              <w:t xml:space="preserve"> 30х50 мм</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0,9</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102</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Підшивання карнизів під штукатурку при кам'яних стінах,</w:t>
            </w:r>
          </w:p>
          <w:p w:rsidR="00D05EC2" w:rsidRDefault="00D05EC2">
            <w:pPr>
              <w:keepLines/>
              <w:autoSpaceDE w:val="0"/>
              <w:autoSpaceDN w:val="0"/>
              <w:spacing w:line="240" w:lineRule="auto"/>
              <w:rPr>
                <w:color w:val="000000"/>
                <w:sz w:val="20"/>
                <w:szCs w:val="20"/>
              </w:rPr>
            </w:pPr>
            <w:r>
              <w:rPr>
                <w:spacing w:val="-3"/>
                <w:sz w:val="20"/>
                <w:szCs w:val="20"/>
                <w:lang w:val="uk-UA"/>
              </w:rPr>
              <w:t>виступ карнизу більше 500 мм</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100,5</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lastRenderedPageBreak/>
              <w:t>103</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Торцева дошка 19х200</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0,38</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104</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Вогнезахист дерев'яних конструкцій ферм, арок, балок,</w:t>
            </w:r>
          </w:p>
          <w:p w:rsidR="00D05EC2" w:rsidRDefault="00D05EC2">
            <w:pPr>
              <w:keepLines/>
              <w:autoSpaceDE w:val="0"/>
              <w:autoSpaceDN w:val="0"/>
              <w:spacing w:line="240" w:lineRule="auto"/>
              <w:rPr>
                <w:color w:val="000000"/>
                <w:sz w:val="20"/>
                <w:szCs w:val="20"/>
              </w:rPr>
            </w:pPr>
            <w:r>
              <w:rPr>
                <w:spacing w:val="-3"/>
                <w:sz w:val="20"/>
                <w:szCs w:val="20"/>
                <w:lang w:val="uk-UA"/>
              </w:rPr>
              <w:t xml:space="preserve">крокв, </w:t>
            </w:r>
            <w:proofErr w:type="spellStart"/>
            <w:r>
              <w:rPr>
                <w:spacing w:val="-3"/>
                <w:sz w:val="20"/>
                <w:szCs w:val="20"/>
                <w:lang w:val="uk-UA"/>
              </w:rPr>
              <w:t>мауеpлатів</w:t>
            </w:r>
            <w:proofErr w:type="spellEnd"/>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м3</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25,47</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105</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Вогнезахист дерев'яних конструкцій лат під покрівлю,</w:t>
            </w:r>
          </w:p>
          <w:p w:rsidR="00D05EC2" w:rsidRDefault="00D05EC2">
            <w:pPr>
              <w:keepLines/>
              <w:autoSpaceDE w:val="0"/>
              <w:autoSpaceDN w:val="0"/>
              <w:spacing w:line="240" w:lineRule="auto"/>
              <w:rPr>
                <w:color w:val="000000"/>
                <w:sz w:val="20"/>
                <w:szCs w:val="20"/>
              </w:rPr>
            </w:pPr>
            <w:r>
              <w:rPr>
                <w:spacing w:val="-3"/>
                <w:sz w:val="20"/>
                <w:szCs w:val="20"/>
                <w:lang w:val="uk-UA"/>
              </w:rPr>
              <w:t>покриттів та настилів по фермах</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600</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106</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Улаштування прокладної пароізоляції в один шар</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446</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107</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Утеплення покриттів плитами із мінеральної вати або</w:t>
            </w:r>
          </w:p>
          <w:p w:rsidR="00D05EC2" w:rsidRDefault="00D05EC2">
            <w:pPr>
              <w:keepLines/>
              <w:autoSpaceDE w:val="0"/>
              <w:autoSpaceDN w:val="0"/>
              <w:spacing w:line="240" w:lineRule="auto"/>
              <w:rPr>
                <w:color w:val="000000"/>
                <w:sz w:val="20"/>
                <w:szCs w:val="20"/>
              </w:rPr>
            </w:pPr>
            <w:r>
              <w:rPr>
                <w:spacing w:val="-3"/>
                <w:sz w:val="20"/>
                <w:szCs w:val="20"/>
                <w:lang w:val="uk-UA"/>
              </w:rPr>
              <w:t>перліту на бітумній мастиці в один шар</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446</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108</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 xml:space="preserve">Плити мінераловатні, товщиною 200 мм </w:t>
            </w:r>
            <w:proofErr w:type="spellStart"/>
            <w:r>
              <w:rPr>
                <w:spacing w:val="-3"/>
                <w:sz w:val="20"/>
                <w:szCs w:val="20"/>
                <w:lang w:val="uk-UA"/>
              </w:rPr>
              <w:t>Rockwool</w:t>
            </w:r>
            <w:proofErr w:type="spellEnd"/>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446</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109</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Улаштування прокладної гідроізоляції в один шар</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446</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110</w:t>
            </w:r>
          </w:p>
        </w:tc>
        <w:tc>
          <w:tcPr>
            <w:tcW w:w="5385"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Монтаж покрівельного покриття з профільованого листа</w:t>
            </w:r>
          </w:p>
          <w:p w:rsidR="00D05EC2" w:rsidRDefault="00D05EC2">
            <w:pPr>
              <w:keepLines/>
              <w:autoSpaceDE w:val="0"/>
              <w:autoSpaceDN w:val="0"/>
              <w:spacing w:line="240" w:lineRule="auto"/>
              <w:rPr>
                <w:color w:val="000000"/>
                <w:sz w:val="20"/>
                <w:szCs w:val="20"/>
              </w:rPr>
            </w:pPr>
            <w:r>
              <w:rPr>
                <w:spacing w:val="-3"/>
                <w:sz w:val="20"/>
                <w:szCs w:val="20"/>
                <w:lang w:val="uk-UA"/>
              </w:rPr>
              <w:t>при висоті будівлі до 25 м</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600</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111</w:t>
            </w:r>
          </w:p>
        </w:tc>
        <w:tc>
          <w:tcPr>
            <w:tcW w:w="5385" w:type="dxa"/>
            <w:gridSpan w:val="6"/>
            <w:hideMark/>
          </w:tcPr>
          <w:p w:rsidR="00D05EC2" w:rsidRDefault="00D05EC2">
            <w:pPr>
              <w:keepLines/>
              <w:autoSpaceDE w:val="0"/>
              <w:autoSpaceDN w:val="0"/>
              <w:spacing w:line="240" w:lineRule="auto"/>
              <w:rPr>
                <w:color w:val="000000"/>
                <w:sz w:val="20"/>
                <w:szCs w:val="20"/>
              </w:rPr>
            </w:pPr>
            <w:proofErr w:type="spellStart"/>
            <w:r>
              <w:rPr>
                <w:spacing w:val="-3"/>
                <w:sz w:val="20"/>
                <w:szCs w:val="20"/>
                <w:lang w:val="uk-UA"/>
              </w:rPr>
              <w:t>Профнастил</w:t>
            </w:r>
            <w:proofErr w:type="spellEnd"/>
            <w:r>
              <w:rPr>
                <w:spacing w:val="-3"/>
                <w:sz w:val="20"/>
                <w:szCs w:val="20"/>
                <w:lang w:val="uk-UA"/>
              </w:rPr>
              <w:t xml:space="preserve"> Н60-845-0,7</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660</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112</w:t>
            </w:r>
          </w:p>
        </w:tc>
        <w:tc>
          <w:tcPr>
            <w:tcW w:w="5385" w:type="dxa"/>
            <w:gridSpan w:val="6"/>
            <w:hideMark/>
          </w:tcPr>
          <w:p w:rsidR="00D05EC2" w:rsidRDefault="00D05EC2">
            <w:pPr>
              <w:keepLines/>
              <w:autoSpaceDE w:val="0"/>
              <w:autoSpaceDN w:val="0"/>
              <w:spacing w:line="240" w:lineRule="auto"/>
              <w:rPr>
                <w:color w:val="000000"/>
                <w:sz w:val="20"/>
                <w:szCs w:val="20"/>
              </w:rPr>
            </w:pPr>
            <w:proofErr w:type="spellStart"/>
            <w:r>
              <w:rPr>
                <w:spacing w:val="-3"/>
                <w:sz w:val="20"/>
                <w:szCs w:val="20"/>
                <w:lang w:val="uk-UA"/>
              </w:rPr>
              <w:t>Супердифузійна</w:t>
            </w:r>
            <w:proofErr w:type="spellEnd"/>
            <w:r>
              <w:rPr>
                <w:spacing w:val="-3"/>
                <w:sz w:val="20"/>
                <w:szCs w:val="20"/>
                <w:lang w:val="uk-UA"/>
              </w:rPr>
              <w:t xml:space="preserve"> мембрана</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600</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113</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 xml:space="preserve">Гладкий лист 1250, товщина 0,6 мм </w:t>
            </w:r>
            <w:proofErr w:type="spellStart"/>
            <w:r>
              <w:rPr>
                <w:spacing w:val="-3"/>
                <w:sz w:val="20"/>
                <w:szCs w:val="20"/>
                <w:lang w:val="uk-UA"/>
              </w:rPr>
              <w:t>Ruukki</w:t>
            </w:r>
            <w:proofErr w:type="spellEnd"/>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8</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1"/>
          <w:gridAfter w:val="2"/>
          <w:wBefore w:w="57" w:type="dxa"/>
          <w:wAfter w:w="153" w:type="dxa"/>
          <w:jc w:val="center"/>
        </w:trPr>
        <w:tc>
          <w:tcPr>
            <w:tcW w:w="563" w:type="dxa"/>
            <w:gridSpan w:val="3"/>
            <w:tcBorders>
              <w:top w:val="single" w:sz="4" w:space="0" w:color="auto"/>
              <w:left w:val="single" w:sz="12" w:space="0" w:color="auto"/>
              <w:bottom w:val="single" w:sz="4" w:space="0" w:color="auto"/>
              <w:right w:val="single" w:sz="4" w:space="0" w:color="auto"/>
            </w:tcBorders>
            <w:vAlign w:val="center"/>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w:t>
            </w:r>
          </w:p>
        </w:tc>
        <w:tc>
          <w:tcPr>
            <w:tcW w:w="5385" w:type="dxa"/>
            <w:gridSpan w:val="6"/>
            <w:tcBorders>
              <w:top w:val="single" w:sz="4" w:space="0" w:color="auto"/>
              <w:left w:val="nil"/>
              <w:bottom w:val="single" w:sz="4" w:space="0" w:color="auto"/>
              <w:right w:val="nil"/>
            </w:tcBorders>
            <w:vAlign w:val="center"/>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2</w:t>
            </w:r>
          </w:p>
        </w:tc>
        <w:tc>
          <w:tcPr>
            <w:tcW w:w="1418" w:type="dxa"/>
            <w:gridSpan w:val="4"/>
            <w:tcBorders>
              <w:top w:val="single" w:sz="4" w:space="0" w:color="auto"/>
              <w:left w:val="single" w:sz="4" w:space="0" w:color="auto"/>
              <w:bottom w:val="single" w:sz="4" w:space="0" w:color="auto"/>
              <w:right w:val="nil"/>
            </w:tcBorders>
            <w:vAlign w:val="center"/>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3</w:t>
            </w:r>
          </w:p>
        </w:tc>
        <w:tc>
          <w:tcPr>
            <w:tcW w:w="1418" w:type="dxa"/>
            <w:gridSpan w:val="4"/>
            <w:tcBorders>
              <w:top w:val="single" w:sz="4" w:space="0" w:color="auto"/>
              <w:left w:val="single" w:sz="4" w:space="0" w:color="auto"/>
              <w:bottom w:val="single" w:sz="4" w:space="0" w:color="auto"/>
              <w:right w:val="single" w:sz="4" w:space="0" w:color="auto"/>
            </w:tcBorders>
            <w:vAlign w:val="center"/>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w:t>
            </w:r>
          </w:p>
        </w:tc>
        <w:tc>
          <w:tcPr>
            <w:tcW w:w="1424" w:type="dxa"/>
            <w:gridSpan w:val="4"/>
            <w:tcBorders>
              <w:top w:val="single" w:sz="4" w:space="0" w:color="auto"/>
              <w:left w:val="single" w:sz="4" w:space="0" w:color="auto"/>
              <w:bottom w:val="single" w:sz="4" w:space="0" w:color="auto"/>
              <w:right w:val="single" w:sz="12" w:space="0" w:color="auto"/>
            </w:tcBorders>
            <w:vAlign w:val="center"/>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5</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114</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 xml:space="preserve">Шуруп </w:t>
            </w:r>
            <w:proofErr w:type="spellStart"/>
            <w:r>
              <w:rPr>
                <w:spacing w:val="-3"/>
                <w:sz w:val="20"/>
                <w:szCs w:val="20"/>
                <w:lang w:val="uk-UA"/>
              </w:rPr>
              <w:t>самонарізний</w:t>
            </w:r>
            <w:proofErr w:type="spellEnd"/>
            <w:r>
              <w:rPr>
                <w:spacing w:val="-3"/>
                <w:sz w:val="20"/>
                <w:szCs w:val="20"/>
                <w:lang w:val="uk-UA"/>
              </w:rPr>
              <w:t xml:space="preserve"> 4,8х20</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4800</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115</w:t>
            </w:r>
          </w:p>
        </w:tc>
        <w:tc>
          <w:tcPr>
            <w:tcW w:w="5385" w:type="dxa"/>
            <w:gridSpan w:val="6"/>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з листової сталі карнизних звисів</w:t>
            </w:r>
          </w:p>
          <w:p w:rsidR="00D05EC2" w:rsidRDefault="00D05EC2">
            <w:pPr>
              <w:keepLines/>
              <w:autoSpaceDE w:val="0"/>
              <w:autoSpaceDN w:val="0"/>
              <w:spacing w:line="240" w:lineRule="auto"/>
              <w:rPr>
                <w:color w:val="000000"/>
                <w:sz w:val="20"/>
                <w:szCs w:val="20"/>
              </w:rPr>
            </w:pP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108</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After w:val="3"/>
          <w:wAfter w:w="212" w:type="dxa"/>
          <w:jc w:val="center"/>
        </w:trPr>
        <w:tc>
          <w:tcPr>
            <w:tcW w:w="563"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116</w:t>
            </w:r>
          </w:p>
        </w:tc>
        <w:tc>
          <w:tcPr>
            <w:tcW w:w="5385"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 xml:space="preserve">Планка захисту карниза L=2000 </w:t>
            </w:r>
            <w:proofErr w:type="spellStart"/>
            <w:r>
              <w:rPr>
                <w:spacing w:val="-3"/>
                <w:sz w:val="20"/>
                <w:szCs w:val="20"/>
                <w:lang w:val="uk-UA"/>
              </w:rPr>
              <w:t>Ruukki</w:t>
            </w:r>
            <w:proofErr w:type="spellEnd"/>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108</w:t>
            </w:r>
          </w:p>
        </w:tc>
        <w:tc>
          <w:tcPr>
            <w:tcW w:w="1422"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566"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117</w:t>
            </w:r>
          </w:p>
        </w:tc>
        <w:tc>
          <w:tcPr>
            <w:tcW w:w="5386"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 xml:space="preserve">Монтаж </w:t>
            </w:r>
            <w:proofErr w:type="spellStart"/>
            <w:r>
              <w:rPr>
                <w:spacing w:val="-3"/>
                <w:sz w:val="20"/>
                <w:szCs w:val="20"/>
                <w:lang w:val="uk-UA"/>
              </w:rPr>
              <w:t>снігозатримувачів</w:t>
            </w:r>
            <w:proofErr w:type="spellEnd"/>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54</w:t>
            </w:r>
          </w:p>
        </w:tc>
        <w:tc>
          <w:tcPr>
            <w:tcW w:w="1418"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566"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118</w:t>
            </w:r>
          </w:p>
        </w:tc>
        <w:tc>
          <w:tcPr>
            <w:tcW w:w="5386" w:type="dxa"/>
            <w:gridSpan w:val="6"/>
            <w:hideMark/>
          </w:tcPr>
          <w:p w:rsidR="00D05EC2" w:rsidRDefault="00D05EC2">
            <w:pPr>
              <w:keepLines/>
              <w:autoSpaceDE w:val="0"/>
              <w:autoSpaceDN w:val="0"/>
              <w:spacing w:line="240" w:lineRule="auto"/>
              <w:rPr>
                <w:color w:val="000000"/>
                <w:sz w:val="20"/>
                <w:szCs w:val="20"/>
              </w:rPr>
            </w:pPr>
            <w:proofErr w:type="spellStart"/>
            <w:r>
              <w:rPr>
                <w:spacing w:val="-3"/>
                <w:sz w:val="20"/>
                <w:szCs w:val="20"/>
                <w:lang w:val="uk-UA"/>
              </w:rPr>
              <w:t>Снігозатримувач</w:t>
            </w:r>
            <w:proofErr w:type="spellEnd"/>
            <w:r>
              <w:rPr>
                <w:spacing w:val="-3"/>
                <w:sz w:val="20"/>
                <w:szCs w:val="20"/>
                <w:lang w:val="uk-UA"/>
              </w:rPr>
              <w:t xml:space="preserve"> трубчастий L=2000 </w:t>
            </w:r>
            <w:proofErr w:type="spellStart"/>
            <w:r>
              <w:rPr>
                <w:spacing w:val="-3"/>
                <w:sz w:val="20"/>
                <w:szCs w:val="20"/>
                <w:lang w:val="uk-UA"/>
              </w:rPr>
              <w:t>Ruukki</w:t>
            </w:r>
            <w:proofErr w:type="spellEnd"/>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108</w:t>
            </w:r>
          </w:p>
        </w:tc>
        <w:tc>
          <w:tcPr>
            <w:tcW w:w="1418"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566"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119</w:t>
            </w:r>
          </w:p>
        </w:tc>
        <w:tc>
          <w:tcPr>
            <w:tcW w:w="5386"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 xml:space="preserve">Улаштування з листової сталі </w:t>
            </w:r>
            <w:proofErr w:type="spellStart"/>
            <w:r>
              <w:rPr>
                <w:spacing w:val="-3"/>
                <w:sz w:val="20"/>
                <w:szCs w:val="20"/>
                <w:lang w:val="uk-UA"/>
              </w:rPr>
              <w:t>єндови</w:t>
            </w:r>
            <w:proofErr w:type="spellEnd"/>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12</w:t>
            </w:r>
          </w:p>
        </w:tc>
        <w:tc>
          <w:tcPr>
            <w:tcW w:w="1418"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566"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120</w:t>
            </w:r>
          </w:p>
        </w:tc>
        <w:tc>
          <w:tcPr>
            <w:tcW w:w="5386" w:type="dxa"/>
            <w:gridSpan w:val="6"/>
            <w:hideMark/>
          </w:tcPr>
          <w:p w:rsidR="00D05EC2" w:rsidRDefault="00D05EC2">
            <w:pPr>
              <w:keepLines/>
              <w:autoSpaceDE w:val="0"/>
              <w:autoSpaceDN w:val="0"/>
              <w:spacing w:line="240" w:lineRule="auto"/>
              <w:rPr>
                <w:color w:val="000000"/>
                <w:sz w:val="20"/>
                <w:szCs w:val="20"/>
              </w:rPr>
            </w:pPr>
            <w:proofErr w:type="spellStart"/>
            <w:r>
              <w:rPr>
                <w:spacing w:val="-3"/>
                <w:sz w:val="20"/>
                <w:szCs w:val="20"/>
                <w:lang w:val="uk-UA"/>
              </w:rPr>
              <w:t>Єндова</w:t>
            </w:r>
            <w:proofErr w:type="spellEnd"/>
            <w:r>
              <w:rPr>
                <w:spacing w:val="-3"/>
                <w:sz w:val="20"/>
                <w:szCs w:val="20"/>
                <w:lang w:val="uk-UA"/>
              </w:rPr>
              <w:t xml:space="preserve"> L=2000 </w:t>
            </w:r>
            <w:proofErr w:type="spellStart"/>
            <w:r>
              <w:rPr>
                <w:spacing w:val="-3"/>
                <w:sz w:val="20"/>
                <w:szCs w:val="20"/>
                <w:lang w:val="uk-UA"/>
              </w:rPr>
              <w:t>Ruukki</w:t>
            </w:r>
            <w:proofErr w:type="spellEnd"/>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12</w:t>
            </w:r>
          </w:p>
        </w:tc>
        <w:tc>
          <w:tcPr>
            <w:tcW w:w="1418"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566"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121</w:t>
            </w:r>
          </w:p>
        </w:tc>
        <w:tc>
          <w:tcPr>
            <w:tcW w:w="5386"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з листової сталі гребеневих планок</w:t>
            </w:r>
          </w:p>
          <w:p w:rsidR="00D05EC2" w:rsidRDefault="00D05EC2">
            <w:pPr>
              <w:keepLines/>
              <w:autoSpaceDE w:val="0"/>
              <w:autoSpaceDN w:val="0"/>
              <w:spacing w:line="240" w:lineRule="auto"/>
              <w:rPr>
                <w:color w:val="000000"/>
                <w:sz w:val="20"/>
                <w:szCs w:val="20"/>
              </w:rPr>
            </w:pPr>
            <w:r>
              <w:rPr>
                <w:spacing w:val="-3"/>
                <w:sz w:val="20"/>
                <w:szCs w:val="20"/>
                <w:lang w:val="uk-UA"/>
              </w:rPr>
              <w:t>(коників)</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80</w:t>
            </w:r>
          </w:p>
        </w:tc>
        <w:tc>
          <w:tcPr>
            <w:tcW w:w="1418"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566"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122</w:t>
            </w:r>
          </w:p>
        </w:tc>
        <w:tc>
          <w:tcPr>
            <w:tcW w:w="5386"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 xml:space="preserve">Гладкий лист 1250, товщина 0,6 мм </w:t>
            </w:r>
            <w:proofErr w:type="spellStart"/>
            <w:r>
              <w:rPr>
                <w:spacing w:val="-3"/>
                <w:sz w:val="20"/>
                <w:szCs w:val="20"/>
                <w:lang w:val="uk-UA"/>
              </w:rPr>
              <w:t>Ruukki</w:t>
            </w:r>
            <w:proofErr w:type="spellEnd"/>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4,5</w:t>
            </w:r>
          </w:p>
        </w:tc>
        <w:tc>
          <w:tcPr>
            <w:tcW w:w="1418"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566"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123</w:t>
            </w:r>
          </w:p>
        </w:tc>
        <w:tc>
          <w:tcPr>
            <w:tcW w:w="5386"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 xml:space="preserve">LHP Планка коника L=2000 </w:t>
            </w:r>
            <w:proofErr w:type="spellStart"/>
            <w:r>
              <w:rPr>
                <w:spacing w:val="-3"/>
                <w:sz w:val="20"/>
                <w:szCs w:val="20"/>
                <w:lang w:val="uk-UA"/>
              </w:rPr>
              <w:t>Ruukki</w:t>
            </w:r>
            <w:proofErr w:type="spellEnd"/>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70</w:t>
            </w:r>
          </w:p>
        </w:tc>
        <w:tc>
          <w:tcPr>
            <w:tcW w:w="1418"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566"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124</w:t>
            </w:r>
          </w:p>
        </w:tc>
        <w:tc>
          <w:tcPr>
            <w:tcW w:w="5386"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 xml:space="preserve">Улаштування з листової сталі поясків, </w:t>
            </w:r>
            <w:proofErr w:type="spellStart"/>
            <w:r>
              <w:rPr>
                <w:spacing w:val="-3"/>
                <w:sz w:val="20"/>
                <w:szCs w:val="20"/>
                <w:lang w:val="uk-UA"/>
              </w:rPr>
              <w:t>сандриків</w:t>
            </w:r>
            <w:proofErr w:type="spellEnd"/>
            <w:r>
              <w:rPr>
                <w:spacing w:val="-3"/>
                <w:sz w:val="20"/>
                <w:szCs w:val="20"/>
                <w:lang w:val="uk-UA"/>
              </w:rPr>
              <w:t>,</w:t>
            </w:r>
          </w:p>
          <w:p w:rsidR="00D05EC2" w:rsidRDefault="00D05EC2">
            <w:pPr>
              <w:keepLines/>
              <w:autoSpaceDE w:val="0"/>
              <w:autoSpaceDN w:val="0"/>
              <w:spacing w:line="240" w:lineRule="auto"/>
              <w:rPr>
                <w:color w:val="000000"/>
                <w:sz w:val="20"/>
                <w:szCs w:val="20"/>
              </w:rPr>
            </w:pPr>
            <w:r>
              <w:rPr>
                <w:spacing w:val="-3"/>
                <w:sz w:val="20"/>
                <w:szCs w:val="20"/>
                <w:lang w:val="uk-UA"/>
              </w:rPr>
              <w:t>підвіконних відливів ЕФ2</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16</w:t>
            </w:r>
          </w:p>
        </w:tc>
        <w:tc>
          <w:tcPr>
            <w:tcW w:w="1418"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566"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125</w:t>
            </w:r>
          </w:p>
        </w:tc>
        <w:tc>
          <w:tcPr>
            <w:tcW w:w="5386"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 xml:space="preserve">Гладкий лист 1250, товщина 0,6 мм </w:t>
            </w:r>
            <w:proofErr w:type="spellStart"/>
            <w:r>
              <w:rPr>
                <w:spacing w:val="-3"/>
                <w:sz w:val="20"/>
                <w:szCs w:val="20"/>
                <w:lang w:val="uk-UA"/>
              </w:rPr>
              <w:t>Ruukki</w:t>
            </w:r>
            <w:proofErr w:type="spellEnd"/>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4,8</w:t>
            </w:r>
          </w:p>
        </w:tc>
        <w:tc>
          <w:tcPr>
            <w:tcW w:w="1418"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566"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126</w:t>
            </w:r>
          </w:p>
        </w:tc>
        <w:tc>
          <w:tcPr>
            <w:tcW w:w="5386"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Мурування окремих ділянок простих зовнішніх стін із</w:t>
            </w:r>
          </w:p>
          <w:p w:rsidR="00D05EC2" w:rsidRDefault="00D05EC2">
            <w:pPr>
              <w:keepLines/>
              <w:autoSpaceDE w:val="0"/>
              <w:autoSpaceDN w:val="0"/>
              <w:spacing w:line="240" w:lineRule="auto"/>
              <w:rPr>
                <w:color w:val="000000"/>
                <w:sz w:val="20"/>
                <w:szCs w:val="20"/>
              </w:rPr>
            </w:pPr>
            <w:r>
              <w:rPr>
                <w:spacing w:val="-3"/>
                <w:sz w:val="20"/>
                <w:szCs w:val="20"/>
                <w:lang w:val="uk-UA"/>
              </w:rPr>
              <w:t xml:space="preserve">цегли - відновлення зруйнованої кладки </w:t>
            </w:r>
            <w:proofErr w:type="spellStart"/>
            <w:r>
              <w:rPr>
                <w:spacing w:val="-3"/>
                <w:sz w:val="20"/>
                <w:szCs w:val="20"/>
                <w:lang w:val="uk-UA"/>
              </w:rPr>
              <w:t>вентканалів</w:t>
            </w:r>
            <w:proofErr w:type="spellEnd"/>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 xml:space="preserve"> м3</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3,4</w:t>
            </w:r>
          </w:p>
        </w:tc>
        <w:tc>
          <w:tcPr>
            <w:tcW w:w="1418"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566"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127</w:t>
            </w:r>
          </w:p>
        </w:tc>
        <w:tc>
          <w:tcPr>
            <w:tcW w:w="5386"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Навішування водостічних труб, колін, відливів і лійок з</w:t>
            </w:r>
          </w:p>
          <w:p w:rsidR="00D05EC2" w:rsidRDefault="00D05EC2">
            <w:pPr>
              <w:keepLines/>
              <w:autoSpaceDE w:val="0"/>
              <w:autoSpaceDN w:val="0"/>
              <w:spacing w:line="240" w:lineRule="auto"/>
              <w:rPr>
                <w:color w:val="000000"/>
                <w:sz w:val="20"/>
                <w:szCs w:val="20"/>
              </w:rPr>
            </w:pPr>
            <w:r>
              <w:rPr>
                <w:spacing w:val="-3"/>
                <w:sz w:val="20"/>
                <w:szCs w:val="20"/>
                <w:lang w:val="uk-UA"/>
              </w:rPr>
              <w:lastRenderedPageBreak/>
              <w:t>готових елементів</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lastRenderedPageBreak/>
              <w:t>м</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96</w:t>
            </w:r>
          </w:p>
        </w:tc>
        <w:tc>
          <w:tcPr>
            <w:tcW w:w="1418"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566"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lastRenderedPageBreak/>
              <w:t>128</w:t>
            </w:r>
          </w:p>
        </w:tc>
        <w:tc>
          <w:tcPr>
            <w:tcW w:w="5386"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Труба водостічна  діаметр 110 мм BRYZA</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96</w:t>
            </w:r>
          </w:p>
        </w:tc>
        <w:tc>
          <w:tcPr>
            <w:tcW w:w="1418"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566"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129</w:t>
            </w:r>
          </w:p>
        </w:tc>
        <w:tc>
          <w:tcPr>
            <w:tcW w:w="5386"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Комір 150/100 BRYZA</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6</w:t>
            </w:r>
          </w:p>
        </w:tc>
        <w:tc>
          <w:tcPr>
            <w:tcW w:w="1418"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566"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130</w:t>
            </w:r>
          </w:p>
        </w:tc>
        <w:tc>
          <w:tcPr>
            <w:tcW w:w="5386"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Відвід 110 BRYZA</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6</w:t>
            </w:r>
          </w:p>
        </w:tc>
        <w:tc>
          <w:tcPr>
            <w:tcW w:w="1418"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566"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131</w:t>
            </w:r>
          </w:p>
        </w:tc>
        <w:tc>
          <w:tcPr>
            <w:tcW w:w="5386"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 xml:space="preserve">Хомут для кріплення труби на цегляну стіну в </w:t>
            </w:r>
            <w:proofErr w:type="spellStart"/>
            <w:r>
              <w:rPr>
                <w:spacing w:val="-3"/>
                <w:sz w:val="20"/>
                <w:szCs w:val="20"/>
                <w:lang w:val="uk-UA"/>
              </w:rPr>
              <w:t>комплкті</w:t>
            </w:r>
            <w:proofErr w:type="spellEnd"/>
            <w:r>
              <w:rPr>
                <w:spacing w:val="-3"/>
                <w:sz w:val="20"/>
                <w:szCs w:val="20"/>
                <w:lang w:val="uk-UA"/>
              </w:rPr>
              <w:t xml:space="preserve"> з</w:t>
            </w:r>
          </w:p>
          <w:p w:rsidR="00D05EC2" w:rsidRDefault="00D05EC2">
            <w:pPr>
              <w:keepLines/>
              <w:autoSpaceDE w:val="0"/>
              <w:autoSpaceDN w:val="0"/>
              <w:spacing w:line="240" w:lineRule="auto"/>
              <w:rPr>
                <w:color w:val="000000"/>
                <w:sz w:val="20"/>
                <w:szCs w:val="20"/>
              </w:rPr>
            </w:pPr>
            <w:r>
              <w:rPr>
                <w:spacing w:val="-3"/>
                <w:sz w:val="20"/>
                <w:szCs w:val="20"/>
                <w:lang w:val="uk-UA"/>
              </w:rPr>
              <w:t>дюбелем</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102</w:t>
            </w:r>
          </w:p>
        </w:tc>
        <w:tc>
          <w:tcPr>
            <w:tcW w:w="1418"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566"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132</w:t>
            </w:r>
          </w:p>
        </w:tc>
        <w:tc>
          <w:tcPr>
            <w:tcW w:w="5386"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Улаштування жолобів підвісних з оцинкованої сталі</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107</w:t>
            </w:r>
          </w:p>
        </w:tc>
        <w:tc>
          <w:tcPr>
            <w:tcW w:w="1418"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566"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133</w:t>
            </w:r>
          </w:p>
        </w:tc>
        <w:tc>
          <w:tcPr>
            <w:tcW w:w="5386"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Жолоб напівкруглий діаметр 150 мм BRYZA</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107</w:t>
            </w:r>
          </w:p>
        </w:tc>
        <w:tc>
          <w:tcPr>
            <w:tcW w:w="1418"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566"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134</w:t>
            </w:r>
          </w:p>
        </w:tc>
        <w:tc>
          <w:tcPr>
            <w:tcW w:w="5386"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Воронка 150/100 BRYZA</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6</w:t>
            </w:r>
          </w:p>
        </w:tc>
        <w:tc>
          <w:tcPr>
            <w:tcW w:w="1418"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566"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135</w:t>
            </w:r>
          </w:p>
        </w:tc>
        <w:tc>
          <w:tcPr>
            <w:tcW w:w="5386"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Коліно 110 BRYZA</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18</w:t>
            </w:r>
          </w:p>
        </w:tc>
        <w:tc>
          <w:tcPr>
            <w:tcW w:w="1418"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566"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136</w:t>
            </w:r>
          </w:p>
        </w:tc>
        <w:tc>
          <w:tcPr>
            <w:tcW w:w="5386"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Гак опорний довгий  під жолоб д. 150 мм BRYZA</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214</w:t>
            </w:r>
          </w:p>
        </w:tc>
        <w:tc>
          <w:tcPr>
            <w:tcW w:w="1418"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566"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137</w:t>
            </w:r>
          </w:p>
        </w:tc>
        <w:tc>
          <w:tcPr>
            <w:tcW w:w="5386"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Кронштейн для жолоба д.150 мм компактний BRYZA</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proofErr w:type="spellStart"/>
            <w:r>
              <w:rPr>
                <w:spacing w:val="-3"/>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214</w:t>
            </w:r>
          </w:p>
        </w:tc>
        <w:tc>
          <w:tcPr>
            <w:tcW w:w="1418"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566" w:type="dxa"/>
            <w:gridSpan w:val="3"/>
            <w:tcBorders>
              <w:top w:val="nil"/>
              <w:left w:val="single" w:sz="12"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c>
          <w:tcPr>
            <w:tcW w:w="5386" w:type="dxa"/>
            <w:gridSpan w:val="6"/>
            <w:tcBorders>
              <w:top w:val="nil"/>
              <w:left w:val="single" w:sz="4"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z w:val="20"/>
                <w:szCs w:val="20"/>
              </w:rPr>
            </w:pPr>
            <w:proofErr w:type="spellStart"/>
            <w:r>
              <w:rPr>
                <w:spacing w:val="-3"/>
                <w:sz w:val="20"/>
                <w:szCs w:val="20"/>
                <w:lang w:val="en-US"/>
              </w:rPr>
              <w:t>Розділ</w:t>
            </w:r>
            <w:proofErr w:type="spellEnd"/>
            <w:r>
              <w:rPr>
                <w:spacing w:val="-3"/>
                <w:sz w:val="20"/>
                <w:szCs w:val="20"/>
                <w:lang w:val="en-US"/>
              </w:rPr>
              <w:t xml:space="preserve"> №7.  </w:t>
            </w:r>
            <w:proofErr w:type="spellStart"/>
            <w:r>
              <w:rPr>
                <w:spacing w:val="-3"/>
                <w:sz w:val="20"/>
                <w:szCs w:val="20"/>
                <w:lang w:val="en-US"/>
              </w:rPr>
              <w:t>Фасад</w:t>
            </w:r>
            <w:proofErr w:type="spellEnd"/>
            <w:r>
              <w:rPr>
                <w:spacing w:val="-3"/>
                <w:sz w:val="20"/>
                <w:szCs w:val="20"/>
                <w:lang w:val="en-US"/>
              </w:rPr>
              <w:t xml:space="preserve">, </w:t>
            </w:r>
            <w:proofErr w:type="spellStart"/>
            <w:r>
              <w:rPr>
                <w:spacing w:val="-3"/>
                <w:sz w:val="20"/>
                <w:szCs w:val="20"/>
                <w:lang w:val="en-US"/>
              </w:rPr>
              <w:t>акр</w:t>
            </w:r>
            <w:proofErr w:type="spellEnd"/>
            <w:r>
              <w:rPr>
                <w:spacing w:val="-3"/>
                <w:sz w:val="20"/>
                <w:szCs w:val="20"/>
                <w:lang w:val="en-US"/>
              </w:rPr>
              <w:t>. 5, 10</w:t>
            </w:r>
          </w:p>
        </w:tc>
        <w:tc>
          <w:tcPr>
            <w:tcW w:w="1418" w:type="dxa"/>
            <w:gridSpan w:val="4"/>
            <w:tcBorders>
              <w:top w:val="nil"/>
              <w:left w:val="single" w:sz="4"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c>
          <w:tcPr>
            <w:tcW w:w="1418" w:type="dxa"/>
            <w:gridSpan w:val="4"/>
            <w:tcBorders>
              <w:top w:val="nil"/>
              <w:left w:val="single" w:sz="4" w:space="0" w:color="auto"/>
              <w:bottom w:val="nil"/>
              <w:right w:val="single" w:sz="12" w:space="0" w:color="auto"/>
            </w:tcBorders>
            <w:vAlign w:val="center"/>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566"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138</w:t>
            </w:r>
          </w:p>
        </w:tc>
        <w:tc>
          <w:tcPr>
            <w:tcW w:w="5386"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Відбивання штукатурки по цеглі та бетону зі стін та</w:t>
            </w:r>
          </w:p>
          <w:p w:rsidR="00D05EC2" w:rsidRDefault="00D05EC2">
            <w:pPr>
              <w:keepLines/>
              <w:autoSpaceDE w:val="0"/>
              <w:autoSpaceDN w:val="0"/>
              <w:spacing w:line="240" w:lineRule="auto"/>
              <w:rPr>
                <w:color w:val="000000"/>
                <w:sz w:val="20"/>
                <w:szCs w:val="20"/>
              </w:rPr>
            </w:pPr>
            <w:r>
              <w:rPr>
                <w:spacing w:val="-3"/>
                <w:sz w:val="20"/>
                <w:szCs w:val="20"/>
                <w:lang w:val="uk-UA"/>
              </w:rPr>
              <w:t>стель, площа відбивання в одному місці до 5 м2</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97,33</w:t>
            </w:r>
          </w:p>
        </w:tc>
        <w:tc>
          <w:tcPr>
            <w:tcW w:w="1418"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566"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139</w:t>
            </w:r>
          </w:p>
        </w:tc>
        <w:tc>
          <w:tcPr>
            <w:tcW w:w="5386"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Очищення металевих конструкцій від корозії</w:t>
            </w:r>
          </w:p>
          <w:p w:rsidR="00D05EC2" w:rsidRDefault="00D05EC2">
            <w:pPr>
              <w:keepLines/>
              <w:autoSpaceDE w:val="0"/>
              <w:autoSpaceDN w:val="0"/>
              <w:spacing w:line="240" w:lineRule="auto"/>
              <w:rPr>
                <w:color w:val="000000"/>
                <w:sz w:val="20"/>
                <w:szCs w:val="20"/>
              </w:rPr>
            </w:pPr>
            <w:r>
              <w:rPr>
                <w:spacing w:val="-3"/>
                <w:sz w:val="20"/>
                <w:szCs w:val="20"/>
                <w:lang w:val="uk-UA"/>
              </w:rPr>
              <w:t>металевими щітками</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97,33</w:t>
            </w:r>
          </w:p>
        </w:tc>
        <w:tc>
          <w:tcPr>
            <w:tcW w:w="1418"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566"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140</w:t>
            </w:r>
          </w:p>
        </w:tc>
        <w:tc>
          <w:tcPr>
            <w:tcW w:w="5386"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Антикорозійний захист арматури</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97,33</w:t>
            </w:r>
          </w:p>
        </w:tc>
        <w:tc>
          <w:tcPr>
            <w:tcW w:w="1418"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566"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141</w:t>
            </w:r>
          </w:p>
        </w:tc>
        <w:tc>
          <w:tcPr>
            <w:tcW w:w="5386"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 xml:space="preserve">Покриття антикорозійне для арматури </w:t>
            </w:r>
            <w:proofErr w:type="spellStart"/>
            <w:r>
              <w:rPr>
                <w:spacing w:val="-3"/>
                <w:sz w:val="20"/>
                <w:szCs w:val="20"/>
                <w:lang w:val="uk-UA"/>
              </w:rPr>
              <w:t>Sika</w:t>
            </w:r>
            <w:proofErr w:type="spellEnd"/>
            <w:r>
              <w:rPr>
                <w:spacing w:val="-3"/>
                <w:sz w:val="20"/>
                <w:szCs w:val="20"/>
                <w:lang w:val="uk-UA"/>
              </w:rPr>
              <w:t xml:space="preserve"> </w:t>
            </w:r>
            <w:proofErr w:type="spellStart"/>
            <w:r>
              <w:rPr>
                <w:spacing w:val="-3"/>
                <w:sz w:val="20"/>
                <w:szCs w:val="20"/>
                <w:lang w:val="uk-UA"/>
              </w:rPr>
              <w:t>Mono</w:t>
            </w:r>
            <w:proofErr w:type="spellEnd"/>
            <w:r>
              <w:rPr>
                <w:spacing w:val="-3"/>
                <w:sz w:val="20"/>
                <w:szCs w:val="20"/>
                <w:lang w:val="uk-UA"/>
              </w:rPr>
              <w:t xml:space="preserve"> </w:t>
            </w:r>
            <w:proofErr w:type="spellStart"/>
            <w:r>
              <w:rPr>
                <w:spacing w:val="-3"/>
                <w:sz w:val="20"/>
                <w:szCs w:val="20"/>
                <w:lang w:val="uk-UA"/>
              </w:rPr>
              <w:t>Top</w:t>
            </w:r>
            <w:proofErr w:type="spellEnd"/>
          </w:p>
          <w:p w:rsidR="00D05EC2" w:rsidRDefault="00D05EC2">
            <w:pPr>
              <w:keepLines/>
              <w:autoSpaceDE w:val="0"/>
              <w:autoSpaceDN w:val="0"/>
              <w:spacing w:line="240" w:lineRule="auto"/>
              <w:rPr>
                <w:color w:val="000000"/>
                <w:sz w:val="20"/>
                <w:szCs w:val="20"/>
              </w:rPr>
            </w:pPr>
            <w:r>
              <w:rPr>
                <w:spacing w:val="-3"/>
                <w:sz w:val="20"/>
                <w:szCs w:val="20"/>
                <w:lang w:val="uk-UA"/>
              </w:rPr>
              <w:t xml:space="preserve">1010 </w:t>
            </w:r>
            <w:proofErr w:type="spellStart"/>
            <w:r>
              <w:rPr>
                <w:spacing w:val="-3"/>
                <w:sz w:val="20"/>
                <w:szCs w:val="20"/>
                <w:lang w:val="uk-UA"/>
              </w:rPr>
              <w:t>Bg</w:t>
            </w:r>
            <w:proofErr w:type="spellEnd"/>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0,19466</w:t>
            </w:r>
          </w:p>
        </w:tc>
        <w:tc>
          <w:tcPr>
            <w:tcW w:w="1418"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566"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142</w:t>
            </w:r>
          </w:p>
        </w:tc>
        <w:tc>
          <w:tcPr>
            <w:tcW w:w="5386"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Відновлення залізобетону</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97,33</w:t>
            </w:r>
          </w:p>
        </w:tc>
        <w:tc>
          <w:tcPr>
            <w:tcW w:w="1418"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566"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143</w:t>
            </w:r>
          </w:p>
        </w:tc>
        <w:tc>
          <w:tcPr>
            <w:tcW w:w="5386" w:type="dxa"/>
            <w:gridSpan w:val="6"/>
            <w:hideMark/>
          </w:tcPr>
          <w:p w:rsidR="00D05EC2" w:rsidRDefault="00D05EC2">
            <w:pPr>
              <w:keepLines/>
              <w:autoSpaceDE w:val="0"/>
              <w:autoSpaceDN w:val="0"/>
              <w:spacing w:line="240" w:lineRule="auto"/>
              <w:rPr>
                <w:color w:val="000000"/>
                <w:sz w:val="20"/>
                <w:szCs w:val="20"/>
              </w:rPr>
            </w:pPr>
            <w:r>
              <w:rPr>
                <w:spacing w:val="-3"/>
                <w:sz w:val="20"/>
                <w:szCs w:val="20"/>
                <w:lang w:val="uk-UA"/>
              </w:rPr>
              <w:t xml:space="preserve">Матеріал ремонтний </w:t>
            </w:r>
            <w:proofErr w:type="spellStart"/>
            <w:r>
              <w:rPr>
                <w:spacing w:val="-3"/>
                <w:sz w:val="20"/>
                <w:szCs w:val="20"/>
                <w:lang w:val="uk-UA"/>
              </w:rPr>
              <w:t>Sika</w:t>
            </w:r>
            <w:proofErr w:type="spellEnd"/>
            <w:r>
              <w:rPr>
                <w:spacing w:val="-3"/>
                <w:sz w:val="20"/>
                <w:szCs w:val="20"/>
                <w:lang w:val="uk-UA"/>
              </w:rPr>
              <w:t xml:space="preserve"> </w:t>
            </w:r>
            <w:proofErr w:type="spellStart"/>
            <w:r>
              <w:rPr>
                <w:spacing w:val="-3"/>
                <w:sz w:val="20"/>
                <w:szCs w:val="20"/>
                <w:lang w:val="uk-UA"/>
              </w:rPr>
              <w:t>Mono</w:t>
            </w:r>
            <w:proofErr w:type="spellEnd"/>
            <w:r>
              <w:rPr>
                <w:spacing w:val="-3"/>
                <w:sz w:val="20"/>
                <w:szCs w:val="20"/>
                <w:lang w:val="uk-UA"/>
              </w:rPr>
              <w:t xml:space="preserve"> </w:t>
            </w:r>
            <w:proofErr w:type="spellStart"/>
            <w:r>
              <w:rPr>
                <w:spacing w:val="-3"/>
                <w:sz w:val="20"/>
                <w:szCs w:val="20"/>
                <w:lang w:val="uk-UA"/>
              </w:rPr>
              <w:t>Top</w:t>
            </w:r>
            <w:proofErr w:type="spellEnd"/>
            <w:r>
              <w:rPr>
                <w:spacing w:val="-3"/>
                <w:sz w:val="20"/>
                <w:szCs w:val="20"/>
                <w:lang w:val="uk-UA"/>
              </w:rPr>
              <w:t xml:space="preserve"> 412</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т</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1,995265</w:t>
            </w:r>
          </w:p>
        </w:tc>
        <w:tc>
          <w:tcPr>
            <w:tcW w:w="1418"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566"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144</w:t>
            </w:r>
          </w:p>
        </w:tc>
        <w:tc>
          <w:tcPr>
            <w:tcW w:w="5386"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Ремонт штукатурки гладких фасадів по каменю та</w:t>
            </w:r>
          </w:p>
          <w:p w:rsidR="00D05EC2" w:rsidRDefault="00D05EC2">
            <w:pPr>
              <w:keepLines/>
              <w:autoSpaceDE w:val="0"/>
              <w:autoSpaceDN w:val="0"/>
              <w:spacing w:line="240" w:lineRule="auto"/>
              <w:rPr>
                <w:spacing w:val="-3"/>
                <w:sz w:val="20"/>
                <w:szCs w:val="20"/>
                <w:lang w:val="uk-UA"/>
              </w:rPr>
            </w:pPr>
            <w:r>
              <w:rPr>
                <w:spacing w:val="-3"/>
                <w:sz w:val="20"/>
                <w:szCs w:val="20"/>
                <w:lang w:val="uk-UA"/>
              </w:rPr>
              <w:t>бетону з землі та риштувань цементно-вапняним</w:t>
            </w:r>
          </w:p>
          <w:p w:rsidR="00D05EC2" w:rsidRDefault="00D05EC2">
            <w:pPr>
              <w:keepLines/>
              <w:autoSpaceDE w:val="0"/>
              <w:autoSpaceDN w:val="0"/>
              <w:spacing w:line="240" w:lineRule="auto"/>
              <w:rPr>
                <w:color w:val="000000"/>
                <w:sz w:val="20"/>
                <w:szCs w:val="20"/>
              </w:rPr>
            </w:pPr>
            <w:r>
              <w:rPr>
                <w:spacing w:val="-3"/>
                <w:sz w:val="20"/>
                <w:szCs w:val="20"/>
                <w:lang w:val="uk-UA"/>
              </w:rPr>
              <w:t>розчином, площа до 5 м2, товщина шару 20 мм</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10,2</w:t>
            </w:r>
          </w:p>
        </w:tc>
        <w:tc>
          <w:tcPr>
            <w:tcW w:w="1418"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566"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145</w:t>
            </w:r>
          </w:p>
        </w:tc>
        <w:tc>
          <w:tcPr>
            <w:tcW w:w="5386" w:type="dxa"/>
            <w:gridSpan w:val="6"/>
            <w:hideMark/>
          </w:tcPr>
          <w:p w:rsidR="00D05EC2" w:rsidRDefault="00D05EC2">
            <w:pPr>
              <w:keepLines/>
              <w:autoSpaceDE w:val="0"/>
              <w:autoSpaceDN w:val="0"/>
              <w:spacing w:line="240" w:lineRule="auto"/>
              <w:rPr>
                <w:color w:val="000000"/>
                <w:sz w:val="20"/>
                <w:szCs w:val="20"/>
              </w:rPr>
            </w:pPr>
            <w:proofErr w:type="spellStart"/>
            <w:r>
              <w:rPr>
                <w:spacing w:val="-3"/>
                <w:sz w:val="20"/>
                <w:szCs w:val="20"/>
                <w:lang w:val="uk-UA"/>
              </w:rPr>
              <w:t>Грунтовка</w:t>
            </w:r>
            <w:proofErr w:type="spellEnd"/>
            <w:r>
              <w:rPr>
                <w:spacing w:val="-3"/>
                <w:sz w:val="20"/>
                <w:szCs w:val="20"/>
                <w:lang w:val="uk-UA"/>
              </w:rPr>
              <w:t xml:space="preserve">  </w:t>
            </w:r>
            <w:proofErr w:type="spellStart"/>
            <w:r>
              <w:rPr>
                <w:spacing w:val="-3"/>
                <w:sz w:val="20"/>
                <w:szCs w:val="20"/>
                <w:lang w:val="uk-UA"/>
              </w:rPr>
              <w:t>глибокопроникна</w:t>
            </w:r>
            <w:proofErr w:type="spellEnd"/>
            <w:r>
              <w:rPr>
                <w:spacing w:val="-3"/>
                <w:sz w:val="20"/>
                <w:szCs w:val="20"/>
                <w:lang w:val="uk-UA"/>
              </w:rPr>
              <w:t xml:space="preserve"> </w:t>
            </w:r>
            <w:proofErr w:type="spellStart"/>
            <w:r>
              <w:rPr>
                <w:spacing w:val="-3"/>
                <w:sz w:val="20"/>
                <w:szCs w:val="20"/>
                <w:lang w:val="uk-UA"/>
              </w:rPr>
              <w:t>Ceresit</w:t>
            </w:r>
            <w:proofErr w:type="spellEnd"/>
            <w:r>
              <w:rPr>
                <w:spacing w:val="-3"/>
                <w:sz w:val="20"/>
                <w:szCs w:val="20"/>
                <w:lang w:val="uk-UA"/>
              </w:rPr>
              <w:t xml:space="preserve">  CT 17</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л</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2,04</w:t>
            </w:r>
          </w:p>
        </w:tc>
        <w:tc>
          <w:tcPr>
            <w:tcW w:w="1418"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566"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146</w:t>
            </w:r>
          </w:p>
        </w:tc>
        <w:tc>
          <w:tcPr>
            <w:tcW w:w="5386" w:type="dxa"/>
            <w:gridSpan w:val="6"/>
            <w:hideMark/>
          </w:tcPr>
          <w:p w:rsidR="00D05EC2" w:rsidRDefault="00D05EC2">
            <w:pPr>
              <w:keepLines/>
              <w:autoSpaceDE w:val="0"/>
              <w:autoSpaceDN w:val="0"/>
              <w:spacing w:line="240" w:lineRule="auto"/>
              <w:rPr>
                <w:color w:val="000000"/>
                <w:sz w:val="20"/>
                <w:szCs w:val="20"/>
              </w:rPr>
            </w:pPr>
            <w:proofErr w:type="spellStart"/>
            <w:r>
              <w:rPr>
                <w:spacing w:val="-3"/>
                <w:sz w:val="20"/>
                <w:szCs w:val="20"/>
                <w:lang w:val="uk-UA"/>
              </w:rPr>
              <w:t>Швидкотведіюча</w:t>
            </w:r>
            <w:proofErr w:type="spellEnd"/>
            <w:r>
              <w:rPr>
                <w:spacing w:val="-3"/>
                <w:sz w:val="20"/>
                <w:szCs w:val="20"/>
                <w:lang w:val="uk-UA"/>
              </w:rPr>
              <w:t xml:space="preserve"> суміш </w:t>
            </w:r>
            <w:proofErr w:type="spellStart"/>
            <w:r>
              <w:rPr>
                <w:spacing w:val="-3"/>
                <w:sz w:val="20"/>
                <w:szCs w:val="20"/>
                <w:lang w:val="uk-UA"/>
              </w:rPr>
              <w:t>Ceresit</w:t>
            </w:r>
            <w:proofErr w:type="spellEnd"/>
            <w:r>
              <w:rPr>
                <w:spacing w:val="-3"/>
                <w:sz w:val="20"/>
                <w:szCs w:val="20"/>
                <w:lang w:val="uk-UA"/>
              </w:rPr>
              <w:t xml:space="preserve">  СN 83</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кг</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81,6</w:t>
            </w:r>
          </w:p>
        </w:tc>
        <w:tc>
          <w:tcPr>
            <w:tcW w:w="1418"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566" w:type="dxa"/>
            <w:gridSpan w:val="3"/>
            <w:tcBorders>
              <w:top w:val="nil"/>
              <w:left w:val="single" w:sz="12"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c>
          <w:tcPr>
            <w:tcW w:w="5386" w:type="dxa"/>
            <w:gridSpan w:val="6"/>
            <w:tcBorders>
              <w:top w:val="nil"/>
              <w:left w:val="single" w:sz="4"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z w:val="20"/>
                <w:szCs w:val="20"/>
              </w:rPr>
            </w:pPr>
            <w:proofErr w:type="spellStart"/>
            <w:r>
              <w:rPr>
                <w:spacing w:val="-3"/>
                <w:sz w:val="20"/>
                <w:szCs w:val="20"/>
                <w:lang w:val="en-US"/>
              </w:rPr>
              <w:t>Розділ</w:t>
            </w:r>
            <w:proofErr w:type="spellEnd"/>
            <w:r>
              <w:rPr>
                <w:spacing w:val="-3"/>
                <w:sz w:val="20"/>
                <w:szCs w:val="20"/>
                <w:lang w:val="en-US"/>
              </w:rPr>
              <w:t xml:space="preserve"> №8.  </w:t>
            </w:r>
            <w:proofErr w:type="spellStart"/>
            <w:r>
              <w:rPr>
                <w:spacing w:val="-3"/>
                <w:sz w:val="20"/>
                <w:szCs w:val="20"/>
                <w:lang w:val="en-US"/>
              </w:rPr>
              <w:t>Вимощення</w:t>
            </w:r>
            <w:proofErr w:type="spellEnd"/>
            <w:r>
              <w:rPr>
                <w:spacing w:val="-3"/>
                <w:sz w:val="20"/>
                <w:szCs w:val="20"/>
                <w:lang w:val="en-US"/>
              </w:rPr>
              <w:t xml:space="preserve">, </w:t>
            </w:r>
            <w:proofErr w:type="spellStart"/>
            <w:r>
              <w:rPr>
                <w:spacing w:val="-3"/>
                <w:sz w:val="20"/>
                <w:szCs w:val="20"/>
                <w:lang w:val="en-US"/>
              </w:rPr>
              <w:t>арк</w:t>
            </w:r>
            <w:proofErr w:type="spellEnd"/>
            <w:r>
              <w:rPr>
                <w:spacing w:val="-3"/>
                <w:sz w:val="20"/>
                <w:szCs w:val="20"/>
                <w:lang w:val="en-US"/>
              </w:rPr>
              <w:t>. 3</w:t>
            </w:r>
          </w:p>
        </w:tc>
        <w:tc>
          <w:tcPr>
            <w:tcW w:w="1418" w:type="dxa"/>
            <w:gridSpan w:val="4"/>
            <w:tcBorders>
              <w:top w:val="nil"/>
              <w:left w:val="single" w:sz="4"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c>
          <w:tcPr>
            <w:tcW w:w="1418" w:type="dxa"/>
            <w:gridSpan w:val="4"/>
            <w:tcBorders>
              <w:top w:val="nil"/>
              <w:left w:val="single" w:sz="4" w:space="0" w:color="auto"/>
              <w:bottom w:val="nil"/>
              <w:right w:val="single" w:sz="4" w:space="0" w:color="auto"/>
            </w:tcBorders>
            <w:vAlign w:val="center"/>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c>
          <w:tcPr>
            <w:tcW w:w="1418" w:type="dxa"/>
            <w:gridSpan w:val="4"/>
            <w:tcBorders>
              <w:top w:val="nil"/>
              <w:left w:val="single" w:sz="4" w:space="0" w:color="auto"/>
              <w:bottom w:val="nil"/>
              <w:right w:val="single" w:sz="12" w:space="0" w:color="auto"/>
            </w:tcBorders>
            <w:vAlign w:val="center"/>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566" w:type="dxa"/>
            <w:gridSpan w:val="3"/>
            <w:tcBorders>
              <w:top w:val="nil"/>
              <w:left w:val="single" w:sz="12"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147</w:t>
            </w:r>
          </w:p>
        </w:tc>
        <w:tc>
          <w:tcPr>
            <w:tcW w:w="5386" w:type="dxa"/>
            <w:gridSpan w:val="6"/>
            <w:hideMark/>
          </w:tcPr>
          <w:p w:rsidR="00D05EC2" w:rsidRDefault="00D05EC2">
            <w:pPr>
              <w:keepLines/>
              <w:autoSpaceDE w:val="0"/>
              <w:autoSpaceDN w:val="0"/>
              <w:spacing w:line="240" w:lineRule="auto"/>
              <w:rPr>
                <w:color w:val="000000"/>
                <w:spacing w:val="-3"/>
                <w:sz w:val="20"/>
                <w:szCs w:val="20"/>
                <w:lang w:val="uk-UA" w:eastAsia="ru-RU"/>
              </w:rPr>
            </w:pPr>
            <w:r>
              <w:rPr>
                <w:spacing w:val="-3"/>
                <w:sz w:val="20"/>
                <w:szCs w:val="20"/>
                <w:lang w:val="uk-UA"/>
              </w:rPr>
              <w:t>Улаштування вимощення з асфальтобетонної суміші</w:t>
            </w:r>
          </w:p>
          <w:p w:rsidR="00D05EC2" w:rsidRDefault="00D05EC2">
            <w:pPr>
              <w:keepLines/>
              <w:autoSpaceDE w:val="0"/>
              <w:autoSpaceDN w:val="0"/>
              <w:spacing w:line="240" w:lineRule="auto"/>
              <w:rPr>
                <w:color w:val="000000"/>
                <w:sz w:val="20"/>
                <w:szCs w:val="20"/>
              </w:rPr>
            </w:pPr>
            <w:r>
              <w:rPr>
                <w:spacing w:val="-3"/>
                <w:sz w:val="20"/>
                <w:szCs w:val="20"/>
                <w:lang w:val="uk-UA"/>
              </w:rPr>
              <w:t>товщиною покриття 5 см</w:t>
            </w:r>
          </w:p>
        </w:tc>
        <w:tc>
          <w:tcPr>
            <w:tcW w:w="1418" w:type="dxa"/>
            <w:gridSpan w:val="4"/>
            <w:tcBorders>
              <w:top w:val="nil"/>
              <w:left w:val="single" w:sz="4" w:space="0" w:color="auto"/>
              <w:bottom w:val="nil"/>
              <w:right w:val="nil"/>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м2</w:t>
            </w:r>
          </w:p>
        </w:tc>
        <w:tc>
          <w:tcPr>
            <w:tcW w:w="1418" w:type="dxa"/>
            <w:gridSpan w:val="4"/>
            <w:tcBorders>
              <w:top w:val="nil"/>
              <w:left w:val="single" w:sz="4" w:space="0" w:color="auto"/>
              <w:bottom w:val="nil"/>
              <w:right w:val="single" w:sz="4" w:space="0" w:color="auto"/>
            </w:tcBorders>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157</w:t>
            </w:r>
          </w:p>
        </w:tc>
        <w:tc>
          <w:tcPr>
            <w:tcW w:w="1418" w:type="dxa"/>
            <w:gridSpan w:val="4"/>
            <w:tcBorders>
              <w:top w:val="nil"/>
              <w:left w:val="single" w:sz="4" w:space="0" w:color="auto"/>
              <w:bottom w:val="nil"/>
              <w:right w:val="single" w:sz="12" w:space="0" w:color="auto"/>
            </w:tcBorders>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gridBefore w:val="2"/>
          <w:gridAfter w:val="1"/>
          <w:wBefore w:w="135" w:type="dxa"/>
          <w:wAfter w:w="77" w:type="dxa"/>
          <w:jc w:val="center"/>
        </w:trPr>
        <w:tc>
          <w:tcPr>
            <w:tcW w:w="10206" w:type="dxa"/>
            <w:gridSpan w:val="21"/>
            <w:tcBorders>
              <w:top w:val="single" w:sz="12" w:space="0" w:color="auto"/>
              <w:left w:val="nil"/>
              <w:bottom w:val="nil"/>
              <w:right w:val="nil"/>
            </w:tcBorders>
            <w:vAlign w:val="center"/>
            <w:hideMark/>
          </w:tcPr>
          <w:p w:rsidR="00D05EC2" w:rsidRDefault="00D05EC2">
            <w:pPr>
              <w:keepLines/>
              <w:autoSpaceDE w:val="0"/>
              <w:autoSpaceDN w:val="0"/>
              <w:spacing w:line="240" w:lineRule="auto"/>
              <w:jc w:val="center"/>
              <w:rPr>
                <w:color w:val="000000"/>
                <w:sz w:val="16"/>
                <w:szCs w:val="16"/>
              </w:rPr>
            </w:pPr>
            <w:r>
              <w:rPr>
                <w:sz w:val="16"/>
                <w:szCs w:val="16"/>
              </w:rPr>
              <w:t xml:space="preserve"> </w:t>
            </w:r>
          </w:p>
        </w:tc>
      </w:tr>
      <w:tr w:rsidR="00D05EC2" w:rsidTr="00D05EC2">
        <w:trPr>
          <w:jc w:val="center"/>
        </w:trPr>
        <w:tc>
          <w:tcPr>
            <w:tcW w:w="1415" w:type="dxa"/>
            <w:gridSpan w:val="6"/>
            <w:hideMark/>
          </w:tcPr>
          <w:p w:rsidR="00D05EC2" w:rsidRDefault="00D05EC2">
            <w:pPr>
              <w:keepLines/>
              <w:autoSpaceDE w:val="0"/>
              <w:autoSpaceDN w:val="0"/>
              <w:spacing w:line="240" w:lineRule="auto"/>
              <w:rPr>
                <w:color w:val="000000"/>
                <w:sz w:val="16"/>
                <w:szCs w:val="16"/>
              </w:rPr>
            </w:pPr>
            <w:r>
              <w:rPr>
                <w:sz w:val="16"/>
                <w:szCs w:val="16"/>
              </w:rPr>
              <w:t xml:space="preserve"> </w:t>
            </w:r>
          </w:p>
        </w:tc>
        <w:tc>
          <w:tcPr>
            <w:tcW w:w="3322" w:type="dxa"/>
            <w:hideMark/>
          </w:tcPr>
          <w:p w:rsidR="00D05EC2" w:rsidRDefault="00D05EC2">
            <w:pPr>
              <w:keepLines/>
              <w:autoSpaceDE w:val="0"/>
              <w:autoSpaceDN w:val="0"/>
              <w:spacing w:line="240" w:lineRule="auto"/>
              <w:rPr>
                <w:color w:val="000000"/>
                <w:sz w:val="16"/>
                <w:szCs w:val="16"/>
              </w:rPr>
            </w:pPr>
            <w:r>
              <w:rPr>
                <w:sz w:val="16"/>
                <w:szCs w:val="16"/>
              </w:rPr>
              <w:t xml:space="preserve"> </w:t>
            </w:r>
          </w:p>
        </w:tc>
        <w:tc>
          <w:tcPr>
            <w:tcW w:w="1418" w:type="dxa"/>
            <w:gridSpan w:val="5"/>
            <w:hideMark/>
          </w:tcPr>
          <w:p w:rsidR="00D05EC2" w:rsidRDefault="00D05EC2">
            <w:pPr>
              <w:keepLines/>
              <w:autoSpaceDE w:val="0"/>
              <w:autoSpaceDN w:val="0"/>
              <w:spacing w:line="240" w:lineRule="auto"/>
              <w:rPr>
                <w:color w:val="000000"/>
                <w:sz w:val="16"/>
                <w:szCs w:val="16"/>
              </w:rPr>
            </w:pPr>
            <w:r>
              <w:rPr>
                <w:sz w:val="16"/>
                <w:szCs w:val="16"/>
              </w:rPr>
              <w:t xml:space="preserve"> </w:t>
            </w:r>
          </w:p>
        </w:tc>
        <w:tc>
          <w:tcPr>
            <w:tcW w:w="1418" w:type="dxa"/>
            <w:gridSpan w:val="4"/>
            <w:hideMark/>
          </w:tcPr>
          <w:p w:rsidR="00D05EC2" w:rsidRDefault="00D05EC2">
            <w:pPr>
              <w:keepLines/>
              <w:autoSpaceDE w:val="0"/>
              <w:autoSpaceDN w:val="0"/>
              <w:spacing w:line="240" w:lineRule="auto"/>
              <w:rPr>
                <w:color w:val="000000"/>
                <w:sz w:val="16"/>
                <w:szCs w:val="16"/>
              </w:rPr>
            </w:pPr>
            <w:r>
              <w:rPr>
                <w:sz w:val="16"/>
                <w:szCs w:val="16"/>
              </w:rPr>
              <w:t xml:space="preserve"> </w:t>
            </w:r>
          </w:p>
        </w:tc>
        <w:tc>
          <w:tcPr>
            <w:tcW w:w="1418" w:type="dxa"/>
            <w:gridSpan w:val="4"/>
            <w:hideMark/>
          </w:tcPr>
          <w:p w:rsidR="00D05EC2" w:rsidRDefault="00D05EC2">
            <w:pPr>
              <w:keepLines/>
              <w:autoSpaceDE w:val="0"/>
              <w:autoSpaceDN w:val="0"/>
              <w:spacing w:line="240" w:lineRule="auto"/>
              <w:rPr>
                <w:color w:val="000000"/>
                <w:sz w:val="16"/>
                <w:szCs w:val="16"/>
              </w:rPr>
            </w:pPr>
            <w:r>
              <w:rPr>
                <w:sz w:val="16"/>
                <w:szCs w:val="16"/>
              </w:rPr>
              <w:t xml:space="preserve"> </w:t>
            </w:r>
          </w:p>
        </w:tc>
        <w:tc>
          <w:tcPr>
            <w:tcW w:w="1427" w:type="dxa"/>
            <w:gridSpan w:val="4"/>
            <w:hideMark/>
          </w:tcPr>
          <w:p w:rsidR="00D05EC2" w:rsidRDefault="00D05EC2">
            <w:pPr>
              <w:keepLines/>
              <w:autoSpaceDE w:val="0"/>
              <w:autoSpaceDN w:val="0"/>
              <w:spacing w:line="240" w:lineRule="auto"/>
              <w:rPr>
                <w:color w:val="000000"/>
                <w:sz w:val="16"/>
                <w:szCs w:val="16"/>
              </w:rPr>
            </w:pPr>
            <w:r>
              <w:rPr>
                <w:sz w:val="16"/>
                <w:szCs w:val="16"/>
              </w:rPr>
              <w:t xml:space="preserve"> </w:t>
            </w:r>
          </w:p>
        </w:tc>
      </w:tr>
      <w:tr w:rsidR="00D05EC2" w:rsidTr="00D05EC2">
        <w:trPr>
          <w:gridAfter w:val="3"/>
          <w:wAfter w:w="212" w:type="dxa"/>
          <w:jc w:val="center"/>
        </w:trPr>
        <w:tc>
          <w:tcPr>
            <w:tcW w:w="10206" w:type="dxa"/>
            <w:gridSpan w:val="21"/>
            <w:hideMark/>
          </w:tcPr>
          <w:p w:rsidR="00D05EC2" w:rsidRDefault="00D05EC2">
            <w:pPr>
              <w:autoSpaceDE w:val="0"/>
              <w:autoSpaceDN w:val="0"/>
              <w:spacing w:line="240" w:lineRule="auto"/>
              <w:rPr>
                <w:b/>
                <w:color w:val="000000"/>
                <w:sz w:val="20"/>
                <w:szCs w:val="20"/>
              </w:rPr>
            </w:pPr>
            <w:r>
              <w:rPr>
                <w:b/>
                <w:bCs/>
                <w:sz w:val="24"/>
                <w:szCs w:val="24"/>
                <w:lang w:val="uk-UA"/>
              </w:rPr>
              <w:t xml:space="preserve"> </w:t>
            </w:r>
            <w:r>
              <w:rPr>
                <w:b/>
                <w:sz w:val="20"/>
                <w:szCs w:val="20"/>
                <w:lang w:val="uk-UA"/>
              </w:rPr>
              <w:t>Електрообладнання</w:t>
            </w:r>
          </w:p>
        </w:tc>
      </w:tr>
      <w:tr w:rsidR="00D05EC2" w:rsidTr="00D05EC2">
        <w:trPr>
          <w:gridAfter w:val="3"/>
          <w:wAfter w:w="212" w:type="dxa"/>
          <w:jc w:val="center"/>
        </w:trPr>
        <w:tc>
          <w:tcPr>
            <w:tcW w:w="5323" w:type="dxa"/>
            <w:gridSpan w:val="8"/>
            <w:hideMark/>
          </w:tcPr>
          <w:p w:rsidR="00D05EC2" w:rsidRDefault="00D05EC2">
            <w:pPr>
              <w:autoSpaceDE w:val="0"/>
              <w:autoSpaceDN w:val="0"/>
              <w:spacing w:line="240" w:lineRule="auto"/>
              <w:rPr>
                <w:color w:val="000000"/>
                <w:sz w:val="24"/>
                <w:szCs w:val="24"/>
              </w:rPr>
            </w:pPr>
            <w:r>
              <w:rPr>
                <w:sz w:val="24"/>
                <w:szCs w:val="24"/>
              </w:rPr>
              <w:t xml:space="preserve"> </w:t>
            </w:r>
          </w:p>
        </w:tc>
        <w:tc>
          <w:tcPr>
            <w:tcW w:w="4883" w:type="dxa"/>
            <w:gridSpan w:val="13"/>
            <w:hideMark/>
          </w:tcPr>
          <w:p w:rsidR="00D05EC2" w:rsidRDefault="00D05EC2">
            <w:pPr>
              <w:autoSpaceDE w:val="0"/>
              <w:autoSpaceDN w:val="0"/>
              <w:spacing w:line="240" w:lineRule="auto"/>
              <w:rPr>
                <w:color w:val="000000"/>
                <w:sz w:val="24"/>
                <w:szCs w:val="24"/>
              </w:rPr>
            </w:pPr>
            <w:r>
              <w:rPr>
                <w:sz w:val="24"/>
                <w:szCs w:val="24"/>
              </w:rPr>
              <w:t xml:space="preserve"> </w:t>
            </w:r>
          </w:p>
        </w:tc>
      </w:tr>
      <w:tr w:rsidR="00D05EC2" w:rsidTr="00D05EC2">
        <w:trPr>
          <w:gridAfter w:val="3"/>
          <w:wAfter w:w="212" w:type="dxa"/>
          <w:jc w:val="center"/>
        </w:trPr>
        <w:tc>
          <w:tcPr>
            <w:tcW w:w="10206" w:type="dxa"/>
            <w:gridSpan w:val="21"/>
            <w:hideMark/>
          </w:tcPr>
          <w:p w:rsidR="00D05EC2" w:rsidRDefault="00D05EC2">
            <w:pPr>
              <w:autoSpaceDE w:val="0"/>
              <w:autoSpaceDN w:val="0"/>
              <w:spacing w:line="240" w:lineRule="auto"/>
              <w:rPr>
                <w:color w:val="000000"/>
                <w:sz w:val="20"/>
                <w:szCs w:val="20"/>
              </w:rPr>
            </w:pPr>
            <w:r>
              <w:rPr>
                <w:sz w:val="20"/>
                <w:szCs w:val="20"/>
                <w:lang w:val="uk-UA"/>
              </w:rPr>
              <w:lastRenderedPageBreak/>
              <w:t xml:space="preserve">Умови виконання робіт </w:t>
            </w:r>
          </w:p>
        </w:tc>
      </w:tr>
      <w:tr w:rsidR="00D05EC2" w:rsidTr="00D05EC2">
        <w:trPr>
          <w:gridAfter w:val="3"/>
          <w:wAfter w:w="212" w:type="dxa"/>
          <w:jc w:val="center"/>
        </w:trPr>
        <w:tc>
          <w:tcPr>
            <w:tcW w:w="5323" w:type="dxa"/>
            <w:gridSpan w:val="8"/>
            <w:hideMark/>
          </w:tcPr>
          <w:p w:rsidR="00D05EC2" w:rsidRDefault="00D05EC2">
            <w:pPr>
              <w:autoSpaceDE w:val="0"/>
              <w:autoSpaceDN w:val="0"/>
              <w:spacing w:line="240" w:lineRule="auto"/>
              <w:rPr>
                <w:color w:val="000000"/>
                <w:sz w:val="20"/>
                <w:szCs w:val="20"/>
              </w:rPr>
            </w:pPr>
            <w:r>
              <w:rPr>
                <w:sz w:val="20"/>
                <w:szCs w:val="20"/>
              </w:rPr>
              <w:t xml:space="preserve"> </w:t>
            </w:r>
          </w:p>
        </w:tc>
        <w:tc>
          <w:tcPr>
            <w:tcW w:w="4883" w:type="dxa"/>
            <w:gridSpan w:val="13"/>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After w:val="3"/>
          <w:wAfter w:w="212" w:type="dxa"/>
          <w:jc w:val="center"/>
        </w:trPr>
        <w:tc>
          <w:tcPr>
            <w:tcW w:w="10206" w:type="dxa"/>
            <w:gridSpan w:val="21"/>
            <w:hideMark/>
          </w:tcPr>
          <w:p w:rsidR="00D05EC2" w:rsidRDefault="00D05EC2">
            <w:pPr>
              <w:autoSpaceDE w:val="0"/>
              <w:autoSpaceDN w:val="0"/>
              <w:spacing w:line="240" w:lineRule="auto"/>
              <w:rPr>
                <w:color w:val="000000"/>
                <w:sz w:val="20"/>
                <w:szCs w:val="20"/>
              </w:rPr>
            </w:pPr>
            <w:r>
              <w:rPr>
                <w:sz w:val="20"/>
                <w:szCs w:val="20"/>
                <w:lang w:val="uk-UA"/>
              </w:rPr>
              <w:t>Об'єми робіт</w:t>
            </w:r>
          </w:p>
        </w:tc>
      </w:tr>
      <w:tr w:rsidR="00D05EC2" w:rsidTr="00D05EC2">
        <w:trPr>
          <w:gridBefore w:val="1"/>
          <w:gridAfter w:val="2"/>
          <w:wBefore w:w="57" w:type="dxa"/>
          <w:wAfter w:w="153" w:type="dxa"/>
          <w:jc w:val="center"/>
        </w:trPr>
        <w:tc>
          <w:tcPr>
            <w:tcW w:w="563" w:type="dxa"/>
            <w:gridSpan w:val="3"/>
            <w:tcBorders>
              <w:top w:val="single" w:sz="12" w:space="0" w:color="auto"/>
              <w:left w:val="single" w:sz="12" w:space="0" w:color="auto"/>
              <w:bottom w:val="nil"/>
              <w:right w:val="single" w:sz="4" w:space="0" w:color="auto"/>
            </w:tcBorders>
            <w:vAlign w:val="center"/>
            <w:hideMark/>
          </w:tcPr>
          <w:p w:rsidR="00D05EC2" w:rsidRDefault="00D05EC2">
            <w:pPr>
              <w:autoSpaceDE w:val="0"/>
              <w:autoSpaceDN w:val="0"/>
              <w:spacing w:line="240" w:lineRule="auto"/>
              <w:jc w:val="center"/>
              <w:rPr>
                <w:color w:val="000000"/>
                <w:sz w:val="20"/>
                <w:szCs w:val="20"/>
                <w:lang w:val="uk-UA" w:eastAsia="ru-RU"/>
              </w:rPr>
            </w:pPr>
            <w:r>
              <w:rPr>
                <w:sz w:val="20"/>
                <w:szCs w:val="20"/>
                <w:lang w:val="uk-UA"/>
              </w:rPr>
              <w:t>№</w:t>
            </w:r>
          </w:p>
          <w:p w:rsidR="00D05EC2" w:rsidRDefault="00D05EC2">
            <w:pPr>
              <w:autoSpaceDE w:val="0"/>
              <w:autoSpaceDN w:val="0"/>
              <w:spacing w:line="240" w:lineRule="auto"/>
              <w:jc w:val="center"/>
              <w:rPr>
                <w:color w:val="000000"/>
                <w:sz w:val="20"/>
                <w:szCs w:val="20"/>
              </w:rPr>
            </w:pPr>
            <w:proofErr w:type="spellStart"/>
            <w:r>
              <w:rPr>
                <w:sz w:val="20"/>
                <w:szCs w:val="20"/>
                <w:lang w:val="uk-UA"/>
              </w:rPr>
              <w:t>Ч.ч</w:t>
            </w:r>
            <w:proofErr w:type="spellEnd"/>
            <w:r>
              <w:rPr>
                <w:sz w:val="20"/>
                <w:szCs w:val="20"/>
                <w:lang w:val="uk-UA"/>
              </w:rPr>
              <w:t>.</w:t>
            </w:r>
          </w:p>
        </w:tc>
        <w:tc>
          <w:tcPr>
            <w:tcW w:w="5385" w:type="dxa"/>
            <w:gridSpan w:val="6"/>
            <w:tcBorders>
              <w:top w:val="single" w:sz="12" w:space="0" w:color="auto"/>
              <w:left w:val="nil"/>
              <w:bottom w:val="nil"/>
              <w:right w:val="nil"/>
            </w:tcBorders>
            <w:vAlign w:val="center"/>
          </w:tcPr>
          <w:p w:rsidR="00D05EC2" w:rsidRDefault="00D05EC2">
            <w:pPr>
              <w:autoSpaceDE w:val="0"/>
              <w:autoSpaceDN w:val="0"/>
              <w:spacing w:line="240" w:lineRule="auto"/>
              <w:jc w:val="center"/>
              <w:rPr>
                <w:color w:val="000000"/>
                <w:sz w:val="20"/>
                <w:szCs w:val="20"/>
                <w:lang w:val="uk-UA" w:eastAsia="ru-RU"/>
              </w:rPr>
            </w:pPr>
          </w:p>
          <w:p w:rsidR="00D05EC2" w:rsidRDefault="00D05EC2">
            <w:pPr>
              <w:autoSpaceDE w:val="0"/>
              <w:autoSpaceDN w:val="0"/>
              <w:spacing w:line="240" w:lineRule="auto"/>
              <w:jc w:val="center"/>
              <w:rPr>
                <w:color w:val="000000"/>
                <w:sz w:val="20"/>
                <w:szCs w:val="20"/>
              </w:rPr>
            </w:pPr>
            <w:r>
              <w:rPr>
                <w:sz w:val="20"/>
                <w:szCs w:val="20"/>
                <w:lang w:val="uk-UA"/>
              </w:rPr>
              <w:t>Найменування робіт і витрат</w:t>
            </w:r>
          </w:p>
        </w:tc>
        <w:tc>
          <w:tcPr>
            <w:tcW w:w="1418" w:type="dxa"/>
            <w:gridSpan w:val="4"/>
            <w:tcBorders>
              <w:top w:val="single" w:sz="12" w:space="0" w:color="auto"/>
              <w:left w:val="single" w:sz="4" w:space="0" w:color="auto"/>
              <w:bottom w:val="nil"/>
              <w:right w:val="nil"/>
            </w:tcBorders>
            <w:vAlign w:val="center"/>
            <w:hideMark/>
          </w:tcPr>
          <w:p w:rsidR="00D05EC2" w:rsidRDefault="00D05EC2">
            <w:pPr>
              <w:autoSpaceDE w:val="0"/>
              <w:autoSpaceDN w:val="0"/>
              <w:spacing w:line="240" w:lineRule="auto"/>
              <w:jc w:val="center"/>
              <w:rPr>
                <w:color w:val="000000"/>
                <w:sz w:val="20"/>
                <w:szCs w:val="20"/>
                <w:lang w:val="uk-UA" w:eastAsia="ru-RU"/>
              </w:rPr>
            </w:pPr>
            <w:r>
              <w:rPr>
                <w:sz w:val="20"/>
                <w:szCs w:val="20"/>
                <w:lang w:val="uk-UA"/>
              </w:rPr>
              <w:t>Одиниця</w:t>
            </w:r>
          </w:p>
          <w:p w:rsidR="00D05EC2" w:rsidRDefault="00D05EC2">
            <w:pPr>
              <w:autoSpaceDE w:val="0"/>
              <w:autoSpaceDN w:val="0"/>
              <w:spacing w:line="240" w:lineRule="auto"/>
              <w:jc w:val="center"/>
              <w:rPr>
                <w:color w:val="000000"/>
                <w:sz w:val="20"/>
                <w:szCs w:val="20"/>
              </w:rPr>
            </w:pPr>
            <w:r>
              <w:rPr>
                <w:sz w:val="20"/>
                <w:szCs w:val="20"/>
                <w:lang w:val="uk-UA"/>
              </w:rPr>
              <w:t>виміру</w:t>
            </w:r>
          </w:p>
        </w:tc>
        <w:tc>
          <w:tcPr>
            <w:tcW w:w="1418" w:type="dxa"/>
            <w:gridSpan w:val="4"/>
            <w:tcBorders>
              <w:top w:val="single" w:sz="12" w:space="0" w:color="auto"/>
              <w:left w:val="single" w:sz="4" w:space="0" w:color="auto"/>
              <w:bottom w:val="nil"/>
              <w:right w:val="single" w:sz="4" w:space="0" w:color="auto"/>
            </w:tcBorders>
            <w:vAlign w:val="center"/>
            <w:hideMark/>
          </w:tcPr>
          <w:p w:rsidR="00D05EC2" w:rsidRDefault="00D05EC2">
            <w:pPr>
              <w:autoSpaceDE w:val="0"/>
              <w:autoSpaceDN w:val="0"/>
              <w:spacing w:line="240" w:lineRule="auto"/>
              <w:jc w:val="center"/>
              <w:rPr>
                <w:color w:val="000000"/>
                <w:sz w:val="20"/>
                <w:szCs w:val="20"/>
              </w:rPr>
            </w:pPr>
            <w:r>
              <w:rPr>
                <w:sz w:val="20"/>
                <w:szCs w:val="20"/>
                <w:lang w:val="uk-UA"/>
              </w:rPr>
              <w:t>Кількість</w:t>
            </w:r>
          </w:p>
        </w:tc>
        <w:tc>
          <w:tcPr>
            <w:tcW w:w="1424" w:type="dxa"/>
            <w:gridSpan w:val="4"/>
            <w:tcBorders>
              <w:top w:val="single" w:sz="12" w:space="0" w:color="auto"/>
              <w:left w:val="single" w:sz="4" w:space="0" w:color="auto"/>
              <w:bottom w:val="nil"/>
              <w:right w:val="single" w:sz="12" w:space="0" w:color="auto"/>
            </w:tcBorders>
            <w:vAlign w:val="center"/>
            <w:hideMark/>
          </w:tcPr>
          <w:p w:rsidR="00D05EC2" w:rsidRDefault="00D05EC2">
            <w:pPr>
              <w:autoSpaceDE w:val="0"/>
              <w:autoSpaceDN w:val="0"/>
              <w:spacing w:line="240" w:lineRule="auto"/>
              <w:jc w:val="center"/>
              <w:rPr>
                <w:color w:val="000000"/>
                <w:sz w:val="20"/>
                <w:szCs w:val="20"/>
              </w:rPr>
            </w:pPr>
            <w:r>
              <w:rPr>
                <w:sz w:val="20"/>
                <w:szCs w:val="20"/>
                <w:lang w:val="uk-UA"/>
              </w:rPr>
              <w:t>Примітка</w:t>
            </w:r>
          </w:p>
        </w:tc>
      </w:tr>
      <w:tr w:rsidR="00D05EC2" w:rsidTr="00D05EC2">
        <w:trPr>
          <w:gridBefore w:val="1"/>
          <w:gridAfter w:val="2"/>
          <w:wBefore w:w="57" w:type="dxa"/>
          <w:wAfter w:w="153" w:type="dxa"/>
          <w:jc w:val="center"/>
        </w:trPr>
        <w:tc>
          <w:tcPr>
            <w:tcW w:w="563" w:type="dxa"/>
            <w:gridSpan w:val="3"/>
            <w:tcBorders>
              <w:top w:val="single" w:sz="4" w:space="0" w:color="auto"/>
              <w:left w:val="single" w:sz="12" w:space="0" w:color="auto"/>
              <w:bottom w:val="single" w:sz="4" w:space="0" w:color="auto"/>
              <w:right w:val="single" w:sz="4" w:space="0" w:color="auto"/>
            </w:tcBorders>
            <w:vAlign w:val="center"/>
            <w:hideMark/>
          </w:tcPr>
          <w:p w:rsidR="00D05EC2" w:rsidRDefault="00D05EC2">
            <w:pPr>
              <w:autoSpaceDE w:val="0"/>
              <w:autoSpaceDN w:val="0"/>
              <w:spacing w:line="240" w:lineRule="auto"/>
              <w:jc w:val="center"/>
              <w:rPr>
                <w:color w:val="000000"/>
                <w:sz w:val="20"/>
                <w:szCs w:val="20"/>
              </w:rPr>
            </w:pPr>
            <w:r>
              <w:rPr>
                <w:sz w:val="20"/>
                <w:szCs w:val="20"/>
                <w:lang w:val="uk-UA"/>
              </w:rPr>
              <w:t>1</w:t>
            </w:r>
          </w:p>
        </w:tc>
        <w:tc>
          <w:tcPr>
            <w:tcW w:w="5385" w:type="dxa"/>
            <w:gridSpan w:val="6"/>
            <w:tcBorders>
              <w:top w:val="single" w:sz="4" w:space="0" w:color="auto"/>
              <w:left w:val="nil"/>
              <w:bottom w:val="single" w:sz="4" w:space="0" w:color="auto"/>
              <w:right w:val="nil"/>
            </w:tcBorders>
            <w:vAlign w:val="center"/>
            <w:hideMark/>
          </w:tcPr>
          <w:p w:rsidR="00D05EC2" w:rsidRDefault="00D05EC2">
            <w:pPr>
              <w:autoSpaceDE w:val="0"/>
              <w:autoSpaceDN w:val="0"/>
              <w:spacing w:line="240" w:lineRule="auto"/>
              <w:jc w:val="center"/>
              <w:rPr>
                <w:color w:val="000000"/>
                <w:sz w:val="20"/>
                <w:szCs w:val="20"/>
              </w:rPr>
            </w:pPr>
            <w:r>
              <w:rPr>
                <w:sz w:val="20"/>
                <w:szCs w:val="20"/>
                <w:lang w:val="uk-UA"/>
              </w:rPr>
              <w:t>2</w:t>
            </w:r>
          </w:p>
        </w:tc>
        <w:tc>
          <w:tcPr>
            <w:tcW w:w="1418" w:type="dxa"/>
            <w:gridSpan w:val="4"/>
            <w:tcBorders>
              <w:top w:val="single" w:sz="4" w:space="0" w:color="auto"/>
              <w:left w:val="single" w:sz="4" w:space="0" w:color="auto"/>
              <w:bottom w:val="single" w:sz="4" w:space="0" w:color="auto"/>
              <w:right w:val="nil"/>
            </w:tcBorders>
            <w:vAlign w:val="center"/>
            <w:hideMark/>
          </w:tcPr>
          <w:p w:rsidR="00D05EC2" w:rsidRDefault="00D05EC2">
            <w:pPr>
              <w:autoSpaceDE w:val="0"/>
              <w:autoSpaceDN w:val="0"/>
              <w:spacing w:line="240" w:lineRule="auto"/>
              <w:jc w:val="center"/>
              <w:rPr>
                <w:color w:val="000000"/>
                <w:sz w:val="20"/>
                <w:szCs w:val="20"/>
              </w:rPr>
            </w:pPr>
            <w:r>
              <w:rPr>
                <w:sz w:val="20"/>
                <w:szCs w:val="20"/>
                <w:lang w:val="uk-UA"/>
              </w:rPr>
              <w:t>3</w:t>
            </w:r>
          </w:p>
        </w:tc>
        <w:tc>
          <w:tcPr>
            <w:tcW w:w="1418" w:type="dxa"/>
            <w:gridSpan w:val="4"/>
            <w:tcBorders>
              <w:top w:val="single" w:sz="4" w:space="0" w:color="auto"/>
              <w:left w:val="single" w:sz="4" w:space="0" w:color="auto"/>
              <w:bottom w:val="single" w:sz="4" w:space="0" w:color="auto"/>
              <w:right w:val="single" w:sz="4" w:space="0" w:color="auto"/>
            </w:tcBorders>
            <w:vAlign w:val="center"/>
            <w:hideMark/>
          </w:tcPr>
          <w:p w:rsidR="00D05EC2" w:rsidRDefault="00D05EC2">
            <w:pPr>
              <w:autoSpaceDE w:val="0"/>
              <w:autoSpaceDN w:val="0"/>
              <w:spacing w:line="240" w:lineRule="auto"/>
              <w:jc w:val="center"/>
              <w:rPr>
                <w:color w:val="000000"/>
                <w:sz w:val="20"/>
                <w:szCs w:val="20"/>
              </w:rPr>
            </w:pPr>
            <w:r>
              <w:rPr>
                <w:sz w:val="20"/>
                <w:szCs w:val="20"/>
                <w:lang w:val="uk-UA"/>
              </w:rPr>
              <w:t>4</w:t>
            </w:r>
          </w:p>
        </w:tc>
        <w:tc>
          <w:tcPr>
            <w:tcW w:w="1424" w:type="dxa"/>
            <w:gridSpan w:val="4"/>
            <w:tcBorders>
              <w:top w:val="single" w:sz="4" w:space="0" w:color="auto"/>
              <w:left w:val="single" w:sz="4" w:space="0" w:color="auto"/>
              <w:bottom w:val="single" w:sz="4" w:space="0" w:color="auto"/>
              <w:right w:val="single" w:sz="12" w:space="0" w:color="auto"/>
            </w:tcBorders>
            <w:vAlign w:val="center"/>
            <w:hideMark/>
          </w:tcPr>
          <w:p w:rsidR="00D05EC2" w:rsidRDefault="00D05EC2">
            <w:pPr>
              <w:autoSpaceDE w:val="0"/>
              <w:autoSpaceDN w:val="0"/>
              <w:spacing w:line="240" w:lineRule="auto"/>
              <w:jc w:val="center"/>
              <w:rPr>
                <w:color w:val="000000"/>
                <w:sz w:val="20"/>
                <w:szCs w:val="20"/>
              </w:rPr>
            </w:pPr>
            <w:r>
              <w:rPr>
                <w:sz w:val="20"/>
                <w:szCs w:val="20"/>
                <w:lang w:val="uk-UA"/>
              </w:rPr>
              <w:t>5</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1</w:t>
            </w:r>
          </w:p>
        </w:tc>
        <w:tc>
          <w:tcPr>
            <w:tcW w:w="5385" w:type="dxa"/>
            <w:gridSpan w:val="6"/>
            <w:hideMark/>
          </w:tcPr>
          <w:p w:rsidR="00D05EC2" w:rsidRDefault="00D05EC2">
            <w:pPr>
              <w:autoSpaceDE w:val="0"/>
              <w:autoSpaceDN w:val="0"/>
              <w:spacing w:line="240" w:lineRule="auto"/>
              <w:rPr>
                <w:color w:val="000000"/>
                <w:sz w:val="20"/>
                <w:szCs w:val="20"/>
                <w:lang w:val="uk-UA" w:eastAsia="ru-RU"/>
              </w:rPr>
            </w:pPr>
            <w:r>
              <w:rPr>
                <w:sz w:val="20"/>
                <w:szCs w:val="20"/>
                <w:lang w:val="uk-UA"/>
              </w:rPr>
              <w:t>Установлення вимикачів та перемикачів пакетних 2-х і 3-</w:t>
            </w:r>
          </w:p>
          <w:p w:rsidR="00D05EC2" w:rsidRDefault="00D05EC2">
            <w:pPr>
              <w:autoSpaceDE w:val="0"/>
              <w:autoSpaceDN w:val="0"/>
              <w:spacing w:line="240" w:lineRule="auto"/>
              <w:rPr>
                <w:color w:val="000000"/>
                <w:sz w:val="20"/>
                <w:szCs w:val="20"/>
              </w:rPr>
            </w:pPr>
            <w:r>
              <w:rPr>
                <w:sz w:val="20"/>
                <w:szCs w:val="20"/>
                <w:lang w:val="uk-UA"/>
              </w:rPr>
              <w:t>х полюсних на струм до 25 А</w:t>
            </w:r>
          </w:p>
        </w:tc>
        <w:tc>
          <w:tcPr>
            <w:tcW w:w="1418" w:type="dxa"/>
            <w:gridSpan w:val="4"/>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proofErr w:type="spellStart"/>
            <w:r>
              <w:rPr>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47</w:t>
            </w:r>
          </w:p>
        </w:tc>
        <w:tc>
          <w:tcPr>
            <w:tcW w:w="1424" w:type="dxa"/>
            <w:gridSpan w:val="4"/>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2</w:t>
            </w:r>
          </w:p>
        </w:tc>
        <w:tc>
          <w:tcPr>
            <w:tcW w:w="5385" w:type="dxa"/>
            <w:gridSpan w:val="6"/>
            <w:hideMark/>
          </w:tcPr>
          <w:p w:rsidR="00D05EC2" w:rsidRDefault="00D05EC2">
            <w:pPr>
              <w:autoSpaceDE w:val="0"/>
              <w:autoSpaceDN w:val="0"/>
              <w:spacing w:line="240" w:lineRule="auto"/>
              <w:rPr>
                <w:color w:val="000000"/>
                <w:sz w:val="20"/>
                <w:szCs w:val="20"/>
              </w:rPr>
            </w:pPr>
            <w:r>
              <w:rPr>
                <w:sz w:val="20"/>
                <w:szCs w:val="20"/>
                <w:lang w:val="uk-UA"/>
              </w:rPr>
              <w:t>Вимикач автоматичний PL4-C16/1</w:t>
            </w:r>
          </w:p>
        </w:tc>
        <w:tc>
          <w:tcPr>
            <w:tcW w:w="1418" w:type="dxa"/>
            <w:gridSpan w:val="4"/>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proofErr w:type="spellStart"/>
            <w:r>
              <w:rPr>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47</w:t>
            </w:r>
          </w:p>
        </w:tc>
        <w:tc>
          <w:tcPr>
            <w:tcW w:w="1424" w:type="dxa"/>
            <w:gridSpan w:val="4"/>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3</w:t>
            </w:r>
          </w:p>
        </w:tc>
        <w:tc>
          <w:tcPr>
            <w:tcW w:w="5385" w:type="dxa"/>
            <w:gridSpan w:val="6"/>
            <w:hideMark/>
          </w:tcPr>
          <w:p w:rsidR="00D05EC2" w:rsidRDefault="00D05EC2">
            <w:pPr>
              <w:autoSpaceDE w:val="0"/>
              <w:autoSpaceDN w:val="0"/>
              <w:spacing w:line="240" w:lineRule="auto"/>
              <w:rPr>
                <w:color w:val="000000"/>
                <w:sz w:val="20"/>
                <w:szCs w:val="20"/>
                <w:lang w:val="uk-UA" w:eastAsia="ru-RU"/>
              </w:rPr>
            </w:pPr>
            <w:r>
              <w:rPr>
                <w:sz w:val="20"/>
                <w:szCs w:val="20"/>
                <w:lang w:val="uk-UA"/>
              </w:rPr>
              <w:t xml:space="preserve">Установлення штепсельних розеток </w:t>
            </w:r>
            <w:proofErr w:type="spellStart"/>
            <w:r>
              <w:rPr>
                <w:sz w:val="20"/>
                <w:szCs w:val="20"/>
                <w:lang w:val="uk-UA"/>
              </w:rPr>
              <w:t>неутопленого</w:t>
            </w:r>
            <w:proofErr w:type="spellEnd"/>
            <w:r>
              <w:rPr>
                <w:sz w:val="20"/>
                <w:szCs w:val="20"/>
                <w:lang w:val="uk-UA"/>
              </w:rPr>
              <w:t xml:space="preserve"> типу</w:t>
            </w:r>
          </w:p>
          <w:p w:rsidR="00D05EC2" w:rsidRDefault="00D05EC2">
            <w:pPr>
              <w:autoSpaceDE w:val="0"/>
              <w:autoSpaceDN w:val="0"/>
              <w:spacing w:line="240" w:lineRule="auto"/>
              <w:rPr>
                <w:color w:val="000000"/>
                <w:sz w:val="20"/>
                <w:szCs w:val="20"/>
              </w:rPr>
            </w:pPr>
            <w:r>
              <w:rPr>
                <w:sz w:val="20"/>
                <w:szCs w:val="20"/>
                <w:lang w:val="uk-UA"/>
              </w:rPr>
              <w:t>при відкритій проводці</w:t>
            </w:r>
          </w:p>
        </w:tc>
        <w:tc>
          <w:tcPr>
            <w:tcW w:w="1418" w:type="dxa"/>
            <w:gridSpan w:val="4"/>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proofErr w:type="spellStart"/>
            <w:r>
              <w:rPr>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176</w:t>
            </w:r>
          </w:p>
        </w:tc>
        <w:tc>
          <w:tcPr>
            <w:tcW w:w="1424" w:type="dxa"/>
            <w:gridSpan w:val="4"/>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5</w:t>
            </w:r>
          </w:p>
        </w:tc>
        <w:tc>
          <w:tcPr>
            <w:tcW w:w="5385" w:type="dxa"/>
            <w:gridSpan w:val="6"/>
            <w:hideMark/>
          </w:tcPr>
          <w:p w:rsidR="00D05EC2" w:rsidRDefault="00D05EC2">
            <w:pPr>
              <w:autoSpaceDE w:val="0"/>
              <w:autoSpaceDN w:val="0"/>
              <w:spacing w:line="240" w:lineRule="auto"/>
              <w:rPr>
                <w:color w:val="000000"/>
                <w:sz w:val="20"/>
                <w:szCs w:val="20"/>
                <w:lang w:val="uk-UA" w:eastAsia="ru-RU"/>
              </w:rPr>
            </w:pPr>
            <w:r>
              <w:rPr>
                <w:sz w:val="20"/>
                <w:szCs w:val="20"/>
                <w:lang w:val="uk-UA"/>
              </w:rPr>
              <w:t xml:space="preserve">Установлення вимикачів </w:t>
            </w:r>
            <w:proofErr w:type="spellStart"/>
            <w:r>
              <w:rPr>
                <w:sz w:val="20"/>
                <w:szCs w:val="20"/>
                <w:lang w:val="uk-UA"/>
              </w:rPr>
              <w:t>неутопленого</w:t>
            </w:r>
            <w:proofErr w:type="spellEnd"/>
            <w:r>
              <w:rPr>
                <w:sz w:val="20"/>
                <w:szCs w:val="20"/>
                <w:lang w:val="uk-UA"/>
              </w:rPr>
              <w:t xml:space="preserve"> типу при</w:t>
            </w:r>
          </w:p>
          <w:p w:rsidR="00D05EC2" w:rsidRDefault="00D05EC2">
            <w:pPr>
              <w:autoSpaceDE w:val="0"/>
              <w:autoSpaceDN w:val="0"/>
              <w:spacing w:line="240" w:lineRule="auto"/>
              <w:rPr>
                <w:color w:val="000000"/>
                <w:sz w:val="20"/>
                <w:szCs w:val="20"/>
              </w:rPr>
            </w:pPr>
            <w:r>
              <w:rPr>
                <w:sz w:val="20"/>
                <w:szCs w:val="20"/>
                <w:lang w:val="uk-UA"/>
              </w:rPr>
              <w:t>відкритій проводці</w:t>
            </w:r>
          </w:p>
        </w:tc>
        <w:tc>
          <w:tcPr>
            <w:tcW w:w="1418" w:type="dxa"/>
            <w:gridSpan w:val="4"/>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proofErr w:type="spellStart"/>
            <w:r>
              <w:rPr>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25</w:t>
            </w:r>
          </w:p>
        </w:tc>
        <w:tc>
          <w:tcPr>
            <w:tcW w:w="1424" w:type="dxa"/>
            <w:gridSpan w:val="4"/>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gridAfter w:val="2"/>
          <w:wBefore w:w="57" w:type="dxa"/>
          <w:wAfter w:w="153" w:type="dxa"/>
          <w:jc w:val="center"/>
        </w:trPr>
        <w:tc>
          <w:tcPr>
            <w:tcW w:w="563" w:type="dxa"/>
            <w:gridSpan w:val="3"/>
            <w:tcBorders>
              <w:top w:val="single" w:sz="4" w:space="0" w:color="auto"/>
              <w:left w:val="single" w:sz="12" w:space="0" w:color="auto"/>
              <w:bottom w:val="single" w:sz="4" w:space="0" w:color="auto"/>
              <w:right w:val="single" w:sz="4" w:space="0" w:color="auto"/>
            </w:tcBorders>
            <w:vAlign w:val="center"/>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w:t>
            </w:r>
          </w:p>
        </w:tc>
        <w:tc>
          <w:tcPr>
            <w:tcW w:w="5385" w:type="dxa"/>
            <w:gridSpan w:val="6"/>
            <w:tcBorders>
              <w:top w:val="single" w:sz="4" w:space="0" w:color="auto"/>
              <w:left w:val="nil"/>
              <w:bottom w:val="single" w:sz="4" w:space="0" w:color="auto"/>
              <w:right w:val="nil"/>
            </w:tcBorders>
            <w:vAlign w:val="center"/>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2</w:t>
            </w:r>
          </w:p>
        </w:tc>
        <w:tc>
          <w:tcPr>
            <w:tcW w:w="1418" w:type="dxa"/>
            <w:gridSpan w:val="4"/>
            <w:tcBorders>
              <w:top w:val="single" w:sz="4" w:space="0" w:color="auto"/>
              <w:left w:val="single" w:sz="4" w:space="0" w:color="auto"/>
              <w:bottom w:val="single" w:sz="4" w:space="0" w:color="auto"/>
              <w:right w:val="nil"/>
            </w:tcBorders>
            <w:vAlign w:val="center"/>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3</w:t>
            </w:r>
          </w:p>
        </w:tc>
        <w:tc>
          <w:tcPr>
            <w:tcW w:w="1418" w:type="dxa"/>
            <w:gridSpan w:val="4"/>
            <w:tcBorders>
              <w:top w:val="single" w:sz="4" w:space="0" w:color="auto"/>
              <w:left w:val="single" w:sz="4" w:space="0" w:color="auto"/>
              <w:bottom w:val="single" w:sz="4" w:space="0" w:color="auto"/>
              <w:right w:val="single" w:sz="4" w:space="0" w:color="auto"/>
            </w:tcBorders>
            <w:vAlign w:val="center"/>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w:t>
            </w:r>
          </w:p>
        </w:tc>
        <w:tc>
          <w:tcPr>
            <w:tcW w:w="1424" w:type="dxa"/>
            <w:gridSpan w:val="4"/>
            <w:tcBorders>
              <w:top w:val="single" w:sz="4" w:space="0" w:color="auto"/>
              <w:left w:val="single" w:sz="4" w:space="0" w:color="auto"/>
              <w:bottom w:val="single" w:sz="4" w:space="0" w:color="auto"/>
              <w:right w:val="single" w:sz="12" w:space="0" w:color="auto"/>
            </w:tcBorders>
            <w:vAlign w:val="center"/>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5</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6</w:t>
            </w:r>
          </w:p>
        </w:tc>
        <w:tc>
          <w:tcPr>
            <w:tcW w:w="5385" w:type="dxa"/>
            <w:gridSpan w:val="6"/>
            <w:hideMark/>
          </w:tcPr>
          <w:p w:rsidR="00D05EC2" w:rsidRDefault="00D05EC2">
            <w:pPr>
              <w:autoSpaceDE w:val="0"/>
              <w:autoSpaceDN w:val="0"/>
              <w:spacing w:line="240" w:lineRule="auto"/>
              <w:rPr>
                <w:color w:val="000000"/>
                <w:sz w:val="20"/>
                <w:szCs w:val="20"/>
                <w:lang w:val="uk-UA" w:eastAsia="ru-RU"/>
              </w:rPr>
            </w:pPr>
            <w:r>
              <w:rPr>
                <w:sz w:val="20"/>
                <w:szCs w:val="20"/>
                <w:lang w:val="uk-UA"/>
              </w:rPr>
              <w:t xml:space="preserve">Вимикач </w:t>
            </w:r>
            <w:proofErr w:type="spellStart"/>
            <w:r>
              <w:rPr>
                <w:sz w:val="20"/>
                <w:szCs w:val="20"/>
                <w:lang w:val="uk-UA"/>
              </w:rPr>
              <w:t>двоклавішний</w:t>
            </w:r>
            <w:proofErr w:type="spellEnd"/>
            <w:r>
              <w:rPr>
                <w:sz w:val="20"/>
                <w:szCs w:val="20"/>
                <w:lang w:val="uk-UA"/>
              </w:rPr>
              <w:t xml:space="preserve"> для відкритої проводки 90681002</w:t>
            </w:r>
          </w:p>
          <w:p w:rsidR="00D05EC2" w:rsidRDefault="00D05EC2">
            <w:pPr>
              <w:autoSpaceDE w:val="0"/>
              <w:autoSpaceDN w:val="0"/>
              <w:spacing w:line="240" w:lineRule="auto"/>
              <w:rPr>
                <w:color w:val="000000"/>
                <w:sz w:val="20"/>
                <w:szCs w:val="20"/>
              </w:rPr>
            </w:pPr>
            <w:proofErr w:type="spellStart"/>
            <w:r>
              <w:rPr>
                <w:sz w:val="20"/>
                <w:szCs w:val="20"/>
                <w:lang w:val="uk-UA"/>
              </w:rPr>
              <w:t>Viko</w:t>
            </w:r>
            <w:proofErr w:type="spellEnd"/>
          </w:p>
        </w:tc>
        <w:tc>
          <w:tcPr>
            <w:tcW w:w="1418" w:type="dxa"/>
            <w:gridSpan w:val="4"/>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proofErr w:type="spellStart"/>
            <w:r>
              <w:rPr>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25</w:t>
            </w:r>
          </w:p>
        </w:tc>
        <w:tc>
          <w:tcPr>
            <w:tcW w:w="1424" w:type="dxa"/>
            <w:gridSpan w:val="4"/>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7</w:t>
            </w:r>
          </w:p>
        </w:tc>
        <w:tc>
          <w:tcPr>
            <w:tcW w:w="5385" w:type="dxa"/>
            <w:gridSpan w:val="6"/>
            <w:hideMark/>
          </w:tcPr>
          <w:p w:rsidR="00D05EC2" w:rsidRDefault="00D05EC2">
            <w:pPr>
              <w:autoSpaceDE w:val="0"/>
              <w:autoSpaceDN w:val="0"/>
              <w:spacing w:line="240" w:lineRule="auto"/>
              <w:rPr>
                <w:color w:val="000000"/>
                <w:sz w:val="20"/>
                <w:szCs w:val="20"/>
                <w:lang w:val="uk-UA" w:eastAsia="ru-RU"/>
              </w:rPr>
            </w:pPr>
            <w:r>
              <w:rPr>
                <w:sz w:val="20"/>
                <w:szCs w:val="20"/>
                <w:lang w:val="uk-UA"/>
              </w:rPr>
              <w:t>Приєднування до затискачів жил проводів або кабелів,</w:t>
            </w:r>
          </w:p>
          <w:p w:rsidR="00D05EC2" w:rsidRDefault="00D05EC2">
            <w:pPr>
              <w:autoSpaceDE w:val="0"/>
              <w:autoSpaceDN w:val="0"/>
              <w:spacing w:line="240" w:lineRule="auto"/>
              <w:rPr>
                <w:color w:val="000000"/>
                <w:sz w:val="20"/>
                <w:szCs w:val="20"/>
              </w:rPr>
            </w:pPr>
            <w:r>
              <w:rPr>
                <w:sz w:val="20"/>
                <w:szCs w:val="20"/>
                <w:lang w:val="uk-UA"/>
              </w:rPr>
              <w:t>переріз до 6 мм2</w:t>
            </w:r>
          </w:p>
        </w:tc>
        <w:tc>
          <w:tcPr>
            <w:tcW w:w="1418" w:type="dxa"/>
            <w:gridSpan w:val="4"/>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r>
              <w:rPr>
                <w:sz w:val="20"/>
                <w:szCs w:val="20"/>
                <w:lang w:val="uk-UA"/>
              </w:rPr>
              <w:t xml:space="preserve"> </w:t>
            </w:r>
            <w:proofErr w:type="spellStart"/>
            <w:r>
              <w:rPr>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696</w:t>
            </w:r>
          </w:p>
        </w:tc>
        <w:tc>
          <w:tcPr>
            <w:tcW w:w="1424" w:type="dxa"/>
            <w:gridSpan w:val="4"/>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8</w:t>
            </w:r>
          </w:p>
        </w:tc>
        <w:tc>
          <w:tcPr>
            <w:tcW w:w="5385" w:type="dxa"/>
            <w:gridSpan w:val="6"/>
            <w:hideMark/>
          </w:tcPr>
          <w:p w:rsidR="00D05EC2" w:rsidRDefault="00D05EC2">
            <w:pPr>
              <w:autoSpaceDE w:val="0"/>
              <w:autoSpaceDN w:val="0"/>
              <w:spacing w:line="240" w:lineRule="auto"/>
              <w:rPr>
                <w:color w:val="000000"/>
                <w:sz w:val="20"/>
                <w:szCs w:val="20"/>
              </w:rPr>
            </w:pPr>
            <w:r>
              <w:rPr>
                <w:sz w:val="20"/>
                <w:szCs w:val="20"/>
                <w:lang w:val="uk-UA"/>
              </w:rPr>
              <w:t xml:space="preserve">Клеми </w:t>
            </w:r>
            <w:proofErr w:type="spellStart"/>
            <w:r>
              <w:rPr>
                <w:sz w:val="20"/>
                <w:szCs w:val="20"/>
                <w:lang w:val="uk-UA"/>
              </w:rPr>
              <w:t>Wago</w:t>
            </w:r>
            <w:proofErr w:type="spellEnd"/>
            <w:r>
              <w:rPr>
                <w:sz w:val="20"/>
                <w:szCs w:val="20"/>
                <w:lang w:val="uk-UA"/>
              </w:rPr>
              <w:t xml:space="preserve"> 221-613</w:t>
            </w:r>
          </w:p>
        </w:tc>
        <w:tc>
          <w:tcPr>
            <w:tcW w:w="1418" w:type="dxa"/>
            <w:gridSpan w:val="4"/>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proofErr w:type="spellStart"/>
            <w:r>
              <w:rPr>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232</w:t>
            </w:r>
          </w:p>
        </w:tc>
        <w:tc>
          <w:tcPr>
            <w:tcW w:w="1424" w:type="dxa"/>
            <w:gridSpan w:val="4"/>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9</w:t>
            </w:r>
          </w:p>
        </w:tc>
        <w:tc>
          <w:tcPr>
            <w:tcW w:w="5385" w:type="dxa"/>
            <w:gridSpan w:val="6"/>
            <w:hideMark/>
          </w:tcPr>
          <w:p w:rsidR="00D05EC2" w:rsidRDefault="00D05EC2">
            <w:pPr>
              <w:autoSpaceDE w:val="0"/>
              <w:autoSpaceDN w:val="0"/>
              <w:spacing w:line="240" w:lineRule="auto"/>
              <w:rPr>
                <w:color w:val="000000"/>
                <w:sz w:val="20"/>
                <w:szCs w:val="20"/>
                <w:lang w:val="uk-UA" w:eastAsia="ru-RU"/>
              </w:rPr>
            </w:pPr>
            <w:r>
              <w:rPr>
                <w:sz w:val="20"/>
                <w:szCs w:val="20"/>
                <w:lang w:val="uk-UA"/>
              </w:rPr>
              <w:t xml:space="preserve">Прокладання </w:t>
            </w:r>
            <w:proofErr w:type="spellStart"/>
            <w:r>
              <w:rPr>
                <w:sz w:val="20"/>
                <w:szCs w:val="20"/>
                <w:lang w:val="uk-UA"/>
              </w:rPr>
              <w:t>вініпластових</w:t>
            </w:r>
            <w:proofErr w:type="spellEnd"/>
            <w:r>
              <w:rPr>
                <w:sz w:val="20"/>
                <w:szCs w:val="20"/>
                <w:lang w:val="uk-UA"/>
              </w:rPr>
              <w:t xml:space="preserve"> труб, що поставляються</w:t>
            </w:r>
          </w:p>
          <w:p w:rsidR="00D05EC2" w:rsidRDefault="00D05EC2">
            <w:pPr>
              <w:autoSpaceDE w:val="0"/>
              <w:autoSpaceDN w:val="0"/>
              <w:spacing w:line="240" w:lineRule="auto"/>
              <w:rPr>
                <w:sz w:val="20"/>
                <w:szCs w:val="20"/>
                <w:lang w:val="uk-UA"/>
              </w:rPr>
            </w:pPr>
            <w:r>
              <w:rPr>
                <w:sz w:val="20"/>
                <w:szCs w:val="20"/>
                <w:lang w:val="uk-UA"/>
              </w:rPr>
              <w:t>нормалізованими елементами в комплекті, по стінах і</w:t>
            </w:r>
          </w:p>
          <w:p w:rsidR="00D05EC2" w:rsidRDefault="00D05EC2">
            <w:pPr>
              <w:autoSpaceDE w:val="0"/>
              <w:autoSpaceDN w:val="0"/>
              <w:spacing w:line="240" w:lineRule="auto"/>
              <w:rPr>
                <w:sz w:val="20"/>
                <w:szCs w:val="20"/>
                <w:lang w:val="uk-UA"/>
              </w:rPr>
            </w:pPr>
            <w:r>
              <w:rPr>
                <w:sz w:val="20"/>
                <w:szCs w:val="20"/>
                <w:lang w:val="uk-UA"/>
              </w:rPr>
              <w:t>колонах із кріпленням накладними скобами, діаметр</w:t>
            </w:r>
          </w:p>
          <w:p w:rsidR="00D05EC2" w:rsidRDefault="00D05EC2">
            <w:pPr>
              <w:autoSpaceDE w:val="0"/>
              <w:autoSpaceDN w:val="0"/>
              <w:spacing w:line="240" w:lineRule="auto"/>
              <w:rPr>
                <w:color w:val="000000"/>
                <w:sz w:val="20"/>
                <w:szCs w:val="20"/>
              </w:rPr>
            </w:pPr>
            <w:r>
              <w:rPr>
                <w:sz w:val="20"/>
                <w:szCs w:val="20"/>
                <w:lang w:val="uk-UA"/>
              </w:rPr>
              <w:t>умовного проходу до 25 мм</w:t>
            </w:r>
          </w:p>
        </w:tc>
        <w:tc>
          <w:tcPr>
            <w:tcW w:w="1418" w:type="dxa"/>
            <w:gridSpan w:val="4"/>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r>
              <w:rPr>
                <w:sz w:val="20"/>
                <w:szCs w:val="20"/>
                <w:lang w:val="uk-UA"/>
              </w:rPr>
              <w:t>м</w:t>
            </w:r>
          </w:p>
        </w:tc>
        <w:tc>
          <w:tcPr>
            <w:tcW w:w="1418" w:type="dxa"/>
            <w:gridSpan w:val="4"/>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902</w:t>
            </w:r>
          </w:p>
        </w:tc>
        <w:tc>
          <w:tcPr>
            <w:tcW w:w="1424" w:type="dxa"/>
            <w:gridSpan w:val="4"/>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10</w:t>
            </w:r>
          </w:p>
        </w:tc>
        <w:tc>
          <w:tcPr>
            <w:tcW w:w="5385" w:type="dxa"/>
            <w:gridSpan w:val="6"/>
            <w:hideMark/>
          </w:tcPr>
          <w:p w:rsidR="00D05EC2" w:rsidRDefault="00D05EC2">
            <w:pPr>
              <w:autoSpaceDE w:val="0"/>
              <w:autoSpaceDN w:val="0"/>
              <w:spacing w:line="240" w:lineRule="auto"/>
              <w:rPr>
                <w:color w:val="000000"/>
                <w:sz w:val="20"/>
                <w:szCs w:val="20"/>
              </w:rPr>
            </w:pPr>
            <w:r>
              <w:rPr>
                <w:sz w:val="20"/>
                <w:szCs w:val="20"/>
                <w:lang w:val="uk-UA"/>
              </w:rPr>
              <w:t xml:space="preserve">Труба гофрована ПВХ д.16 мм </w:t>
            </w:r>
            <w:proofErr w:type="spellStart"/>
            <w:r>
              <w:rPr>
                <w:sz w:val="20"/>
                <w:szCs w:val="20"/>
                <w:lang w:val="uk-UA"/>
              </w:rPr>
              <w:t>Kopos</w:t>
            </w:r>
            <w:proofErr w:type="spellEnd"/>
          </w:p>
        </w:tc>
        <w:tc>
          <w:tcPr>
            <w:tcW w:w="1418" w:type="dxa"/>
            <w:gridSpan w:val="4"/>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r>
              <w:rPr>
                <w:sz w:val="20"/>
                <w:szCs w:val="20"/>
                <w:lang w:val="uk-UA"/>
              </w:rPr>
              <w:t>м</w:t>
            </w:r>
          </w:p>
        </w:tc>
        <w:tc>
          <w:tcPr>
            <w:tcW w:w="1418" w:type="dxa"/>
            <w:gridSpan w:val="4"/>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911,02</w:t>
            </w:r>
          </w:p>
        </w:tc>
        <w:tc>
          <w:tcPr>
            <w:tcW w:w="1424" w:type="dxa"/>
            <w:gridSpan w:val="4"/>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11</w:t>
            </w:r>
          </w:p>
        </w:tc>
        <w:tc>
          <w:tcPr>
            <w:tcW w:w="5385" w:type="dxa"/>
            <w:gridSpan w:val="6"/>
            <w:hideMark/>
          </w:tcPr>
          <w:p w:rsidR="00D05EC2" w:rsidRDefault="00D05EC2">
            <w:pPr>
              <w:autoSpaceDE w:val="0"/>
              <w:autoSpaceDN w:val="0"/>
              <w:spacing w:line="240" w:lineRule="auto"/>
              <w:rPr>
                <w:color w:val="000000"/>
                <w:sz w:val="20"/>
                <w:szCs w:val="20"/>
              </w:rPr>
            </w:pPr>
            <w:r>
              <w:rPr>
                <w:sz w:val="20"/>
                <w:szCs w:val="20"/>
                <w:lang w:val="uk-UA"/>
              </w:rPr>
              <w:t>Тримач д.16 із засувкою та дюбелем ДКС 51316</w:t>
            </w:r>
          </w:p>
        </w:tc>
        <w:tc>
          <w:tcPr>
            <w:tcW w:w="1418" w:type="dxa"/>
            <w:gridSpan w:val="4"/>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proofErr w:type="spellStart"/>
            <w:r>
              <w:rPr>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2255</w:t>
            </w:r>
          </w:p>
        </w:tc>
        <w:tc>
          <w:tcPr>
            <w:tcW w:w="1424" w:type="dxa"/>
            <w:gridSpan w:val="4"/>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12</w:t>
            </w:r>
          </w:p>
        </w:tc>
        <w:tc>
          <w:tcPr>
            <w:tcW w:w="5385" w:type="dxa"/>
            <w:gridSpan w:val="6"/>
            <w:hideMark/>
          </w:tcPr>
          <w:p w:rsidR="00D05EC2" w:rsidRDefault="00D05EC2">
            <w:pPr>
              <w:autoSpaceDE w:val="0"/>
              <w:autoSpaceDN w:val="0"/>
              <w:spacing w:line="240" w:lineRule="auto"/>
              <w:rPr>
                <w:color w:val="000000"/>
                <w:sz w:val="20"/>
                <w:szCs w:val="20"/>
              </w:rPr>
            </w:pPr>
            <w:r>
              <w:rPr>
                <w:sz w:val="20"/>
                <w:szCs w:val="20"/>
                <w:lang w:val="uk-UA"/>
              </w:rPr>
              <w:t xml:space="preserve">Шуруп </w:t>
            </w:r>
            <w:proofErr w:type="spellStart"/>
            <w:r>
              <w:rPr>
                <w:sz w:val="20"/>
                <w:szCs w:val="20"/>
                <w:lang w:val="uk-UA"/>
              </w:rPr>
              <w:t>самонарізний</w:t>
            </w:r>
            <w:proofErr w:type="spellEnd"/>
            <w:r>
              <w:rPr>
                <w:sz w:val="20"/>
                <w:szCs w:val="20"/>
                <w:lang w:val="uk-UA"/>
              </w:rPr>
              <w:t xml:space="preserve"> 6х45</w:t>
            </w:r>
          </w:p>
        </w:tc>
        <w:tc>
          <w:tcPr>
            <w:tcW w:w="1418" w:type="dxa"/>
            <w:gridSpan w:val="4"/>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proofErr w:type="spellStart"/>
            <w:r>
              <w:rPr>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766</w:t>
            </w:r>
          </w:p>
        </w:tc>
        <w:tc>
          <w:tcPr>
            <w:tcW w:w="1424" w:type="dxa"/>
            <w:gridSpan w:val="4"/>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13</w:t>
            </w:r>
          </w:p>
        </w:tc>
        <w:tc>
          <w:tcPr>
            <w:tcW w:w="5385" w:type="dxa"/>
            <w:gridSpan w:val="6"/>
            <w:hideMark/>
          </w:tcPr>
          <w:p w:rsidR="00D05EC2" w:rsidRDefault="00D05EC2">
            <w:pPr>
              <w:autoSpaceDE w:val="0"/>
              <w:autoSpaceDN w:val="0"/>
              <w:spacing w:line="240" w:lineRule="auto"/>
              <w:rPr>
                <w:color w:val="000000"/>
                <w:sz w:val="20"/>
                <w:szCs w:val="20"/>
                <w:lang w:val="uk-UA" w:eastAsia="ru-RU"/>
              </w:rPr>
            </w:pPr>
            <w:r>
              <w:rPr>
                <w:sz w:val="20"/>
                <w:szCs w:val="20"/>
                <w:lang w:val="uk-UA"/>
              </w:rPr>
              <w:t>Затягування першого проводу перерізом понад 2,5 мм2</w:t>
            </w:r>
          </w:p>
          <w:p w:rsidR="00D05EC2" w:rsidRDefault="00D05EC2">
            <w:pPr>
              <w:autoSpaceDE w:val="0"/>
              <w:autoSpaceDN w:val="0"/>
              <w:spacing w:line="240" w:lineRule="auto"/>
              <w:rPr>
                <w:color w:val="000000"/>
                <w:sz w:val="20"/>
                <w:szCs w:val="20"/>
              </w:rPr>
            </w:pPr>
            <w:r>
              <w:rPr>
                <w:sz w:val="20"/>
                <w:szCs w:val="20"/>
                <w:lang w:val="uk-UA"/>
              </w:rPr>
              <w:t>до 6 мм2 в труби</w:t>
            </w:r>
          </w:p>
        </w:tc>
        <w:tc>
          <w:tcPr>
            <w:tcW w:w="1418" w:type="dxa"/>
            <w:gridSpan w:val="4"/>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r>
              <w:rPr>
                <w:sz w:val="20"/>
                <w:szCs w:val="20"/>
                <w:lang w:val="uk-UA"/>
              </w:rPr>
              <w:t>м</w:t>
            </w:r>
          </w:p>
        </w:tc>
        <w:tc>
          <w:tcPr>
            <w:tcW w:w="1418" w:type="dxa"/>
            <w:gridSpan w:val="4"/>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787</w:t>
            </w:r>
          </w:p>
        </w:tc>
        <w:tc>
          <w:tcPr>
            <w:tcW w:w="1424" w:type="dxa"/>
            <w:gridSpan w:val="4"/>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14</w:t>
            </w:r>
          </w:p>
        </w:tc>
        <w:tc>
          <w:tcPr>
            <w:tcW w:w="5385" w:type="dxa"/>
            <w:gridSpan w:val="6"/>
            <w:hideMark/>
          </w:tcPr>
          <w:p w:rsidR="00D05EC2" w:rsidRDefault="00D05EC2">
            <w:pPr>
              <w:autoSpaceDE w:val="0"/>
              <w:autoSpaceDN w:val="0"/>
              <w:spacing w:line="240" w:lineRule="auto"/>
              <w:rPr>
                <w:color w:val="000000"/>
                <w:sz w:val="20"/>
                <w:szCs w:val="20"/>
                <w:lang w:val="uk-UA" w:eastAsia="ru-RU"/>
              </w:rPr>
            </w:pPr>
            <w:r>
              <w:rPr>
                <w:sz w:val="20"/>
                <w:szCs w:val="20"/>
                <w:lang w:val="uk-UA"/>
              </w:rPr>
              <w:t xml:space="preserve"> Коробка </w:t>
            </w:r>
            <w:proofErr w:type="spellStart"/>
            <w:r>
              <w:rPr>
                <w:sz w:val="20"/>
                <w:szCs w:val="20"/>
                <w:lang w:val="uk-UA"/>
              </w:rPr>
              <w:t>відгалужувальна</w:t>
            </w:r>
            <w:proofErr w:type="spellEnd"/>
            <w:r>
              <w:rPr>
                <w:sz w:val="20"/>
                <w:szCs w:val="20"/>
                <w:lang w:val="uk-UA"/>
              </w:rPr>
              <w:t xml:space="preserve"> для відкритої проводки</w:t>
            </w:r>
          </w:p>
          <w:p w:rsidR="00D05EC2" w:rsidRDefault="00D05EC2">
            <w:pPr>
              <w:autoSpaceDE w:val="0"/>
              <w:autoSpaceDN w:val="0"/>
              <w:spacing w:line="240" w:lineRule="auto"/>
              <w:rPr>
                <w:color w:val="000000"/>
                <w:sz w:val="20"/>
                <w:szCs w:val="20"/>
              </w:rPr>
            </w:pPr>
            <w:r>
              <w:rPr>
                <w:sz w:val="20"/>
                <w:szCs w:val="20"/>
                <w:lang w:val="uk-UA"/>
              </w:rPr>
              <w:t xml:space="preserve">85х85х40 </w:t>
            </w:r>
            <w:proofErr w:type="spellStart"/>
            <w:r>
              <w:rPr>
                <w:sz w:val="20"/>
                <w:szCs w:val="20"/>
                <w:lang w:val="uk-UA"/>
              </w:rPr>
              <w:t>Kopos</w:t>
            </w:r>
            <w:proofErr w:type="spellEnd"/>
            <w:r>
              <w:rPr>
                <w:sz w:val="20"/>
                <w:szCs w:val="20"/>
                <w:lang w:val="uk-UA"/>
              </w:rPr>
              <w:t xml:space="preserve"> 8130</w:t>
            </w:r>
            <w:r>
              <w:rPr>
                <w:sz w:val="20"/>
                <w:szCs w:val="20"/>
                <w:lang w:val="uk-UA"/>
              </w:rPr>
              <w:tab/>
            </w:r>
            <w:r>
              <w:rPr>
                <w:sz w:val="20"/>
                <w:szCs w:val="20"/>
                <w:lang w:val="uk-UA"/>
              </w:rPr>
              <w:tab/>
            </w:r>
            <w:r>
              <w:rPr>
                <w:sz w:val="20"/>
                <w:szCs w:val="20"/>
                <w:lang w:val="uk-UA"/>
              </w:rPr>
              <w:tab/>
            </w:r>
            <w:r>
              <w:rPr>
                <w:sz w:val="20"/>
                <w:szCs w:val="20"/>
                <w:lang w:val="uk-UA"/>
              </w:rPr>
              <w:tab/>
              <w:t xml:space="preserve"> </w:t>
            </w:r>
          </w:p>
        </w:tc>
        <w:tc>
          <w:tcPr>
            <w:tcW w:w="1418" w:type="dxa"/>
            <w:gridSpan w:val="4"/>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proofErr w:type="spellStart"/>
            <w:r>
              <w:rPr>
                <w:sz w:val="20"/>
                <w:szCs w:val="20"/>
                <w:lang w:val="uk-UA"/>
              </w:rPr>
              <w:t>шт</w:t>
            </w:r>
            <w:proofErr w:type="spellEnd"/>
          </w:p>
        </w:tc>
        <w:tc>
          <w:tcPr>
            <w:tcW w:w="1418" w:type="dxa"/>
            <w:gridSpan w:val="4"/>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90</w:t>
            </w:r>
          </w:p>
        </w:tc>
        <w:tc>
          <w:tcPr>
            <w:tcW w:w="1424" w:type="dxa"/>
            <w:gridSpan w:val="4"/>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15</w:t>
            </w:r>
          </w:p>
        </w:tc>
        <w:tc>
          <w:tcPr>
            <w:tcW w:w="5385" w:type="dxa"/>
            <w:gridSpan w:val="6"/>
            <w:hideMark/>
          </w:tcPr>
          <w:p w:rsidR="00D05EC2" w:rsidRDefault="00D05EC2">
            <w:pPr>
              <w:autoSpaceDE w:val="0"/>
              <w:autoSpaceDN w:val="0"/>
              <w:spacing w:line="240" w:lineRule="auto"/>
              <w:rPr>
                <w:color w:val="000000"/>
                <w:sz w:val="20"/>
                <w:szCs w:val="20"/>
              </w:rPr>
            </w:pPr>
            <w:r>
              <w:rPr>
                <w:sz w:val="20"/>
                <w:szCs w:val="20"/>
                <w:lang w:val="uk-UA"/>
              </w:rPr>
              <w:t xml:space="preserve">Провід </w:t>
            </w:r>
            <w:proofErr w:type="spellStart"/>
            <w:r>
              <w:rPr>
                <w:sz w:val="20"/>
                <w:szCs w:val="20"/>
                <w:lang w:val="uk-UA"/>
              </w:rPr>
              <w:t>ПВСнг-LS</w:t>
            </w:r>
            <w:proofErr w:type="spellEnd"/>
            <w:r>
              <w:rPr>
                <w:sz w:val="20"/>
                <w:szCs w:val="20"/>
                <w:lang w:val="uk-UA"/>
              </w:rPr>
              <w:t xml:space="preserve"> 2х1,5</w:t>
            </w:r>
          </w:p>
        </w:tc>
        <w:tc>
          <w:tcPr>
            <w:tcW w:w="1418" w:type="dxa"/>
            <w:gridSpan w:val="4"/>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r>
              <w:rPr>
                <w:sz w:val="20"/>
                <w:szCs w:val="20"/>
                <w:lang w:val="uk-UA"/>
              </w:rPr>
              <w:t>м</w:t>
            </w:r>
          </w:p>
        </w:tc>
        <w:tc>
          <w:tcPr>
            <w:tcW w:w="1418" w:type="dxa"/>
            <w:gridSpan w:val="4"/>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810,61</w:t>
            </w:r>
          </w:p>
        </w:tc>
        <w:tc>
          <w:tcPr>
            <w:tcW w:w="1424" w:type="dxa"/>
            <w:gridSpan w:val="4"/>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16</w:t>
            </w:r>
          </w:p>
        </w:tc>
        <w:tc>
          <w:tcPr>
            <w:tcW w:w="5385" w:type="dxa"/>
            <w:gridSpan w:val="6"/>
            <w:hideMark/>
          </w:tcPr>
          <w:p w:rsidR="00D05EC2" w:rsidRDefault="00D05EC2">
            <w:pPr>
              <w:autoSpaceDE w:val="0"/>
              <w:autoSpaceDN w:val="0"/>
              <w:spacing w:line="240" w:lineRule="auto"/>
              <w:rPr>
                <w:color w:val="000000"/>
                <w:sz w:val="20"/>
                <w:szCs w:val="20"/>
                <w:lang w:val="uk-UA" w:eastAsia="ru-RU"/>
              </w:rPr>
            </w:pPr>
            <w:r>
              <w:rPr>
                <w:sz w:val="20"/>
                <w:szCs w:val="20"/>
                <w:lang w:val="uk-UA"/>
              </w:rPr>
              <w:t>Затягування наступного проводу перерізом понад 2,5</w:t>
            </w:r>
          </w:p>
          <w:p w:rsidR="00D05EC2" w:rsidRDefault="00D05EC2">
            <w:pPr>
              <w:autoSpaceDE w:val="0"/>
              <w:autoSpaceDN w:val="0"/>
              <w:spacing w:line="240" w:lineRule="auto"/>
              <w:rPr>
                <w:color w:val="000000"/>
                <w:sz w:val="20"/>
                <w:szCs w:val="20"/>
              </w:rPr>
            </w:pPr>
            <w:r>
              <w:rPr>
                <w:sz w:val="20"/>
                <w:szCs w:val="20"/>
                <w:lang w:val="uk-UA"/>
              </w:rPr>
              <w:t>мм2 до 6 мм2 в труби</w:t>
            </w:r>
          </w:p>
        </w:tc>
        <w:tc>
          <w:tcPr>
            <w:tcW w:w="1418" w:type="dxa"/>
            <w:gridSpan w:val="4"/>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r>
              <w:rPr>
                <w:sz w:val="20"/>
                <w:szCs w:val="20"/>
                <w:lang w:val="uk-UA"/>
              </w:rPr>
              <w:t>м</w:t>
            </w:r>
          </w:p>
        </w:tc>
        <w:tc>
          <w:tcPr>
            <w:tcW w:w="1418" w:type="dxa"/>
            <w:gridSpan w:val="4"/>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135</w:t>
            </w:r>
          </w:p>
        </w:tc>
        <w:tc>
          <w:tcPr>
            <w:tcW w:w="1424" w:type="dxa"/>
            <w:gridSpan w:val="4"/>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gridAfter w:val="2"/>
          <w:wBefore w:w="57" w:type="dxa"/>
          <w:wAfter w:w="153" w:type="dxa"/>
          <w:jc w:val="center"/>
        </w:trPr>
        <w:tc>
          <w:tcPr>
            <w:tcW w:w="563" w:type="dxa"/>
            <w:gridSpan w:val="3"/>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17</w:t>
            </w:r>
          </w:p>
        </w:tc>
        <w:tc>
          <w:tcPr>
            <w:tcW w:w="5385" w:type="dxa"/>
            <w:gridSpan w:val="6"/>
            <w:hideMark/>
          </w:tcPr>
          <w:p w:rsidR="00D05EC2" w:rsidRDefault="00D05EC2">
            <w:pPr>
              <w:autoSpaceDE w:val="0"/>
              <w:autoSpaceDN w:val="0"/>
              <w:spacing w:line="240" w:lineRule="auto"/>
              <w:rPr>
                <w:color w:val="000000"/>
                <w:sz w:val="20"/>
                <w:szCs w:val="20"/>
              </w:rPr>
            </w:pPr>
            <w:r>
              <w:rPr>
                <w:sz w:val="20"/>
                <w:szCs w:val="20"/>
                <w:lang w:val="uk-UA"/>
              </w:rPr>
              <w:t xml:space="preserve">Провід </w:t>
            </w:r>
            <w:proofErr w:type="spellStart"/>
            <w:r>
              <w:rPr>
                <w:sz w:val="20"/>
                <w:szCs w:val="20"/>
                <w:lang w:val="uk-UA"/>
              </w:rPr>
              <w:t>ПВСнг-LS</w:t>
            </w:r>
            <w:proofErr w:type="spellEnd"/>
            <w:r>
              <w:rPr>
                <w:sz w:val="20"/>
                <w:szCs w:val="20"/>
                <w:lang w:val="uk-UA"/>
              </w:rPr>
              <w:t xml:space="preserve"> 3х1,5</w:t>
            </w:r>
          </w:p>
        </w:tc>
        <w:tc>
          <w:tcPr>
            <w:tcW w:w="1418" w:type="dxa"/>
            <w:gridSpan w:val="4"/>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r>
              <w:rPr>
                <w:sz w:val="20"/>
                <w:szCs w:val="20"/>
                <w:lang w:val="uk-UA"/>
              </w:rPr>
              <w:t>м</w:t>
            </w:r>
          </w:p>
        </w:tc>
        <w:tc>
          <w:tcPr>
            <w:tcW w:w="1418" w:type="dxa"/>
            <w:gridSpan w:val="4"/>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117,3</w:t>
            </w:r>
          </w:p>
        </w:tc>
        <w:tc>
          <w:tcPr>
            <w:tcW w:w="1424" w:type="dxa"/>
            <w:gridSpan w:val="4"/>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After w:val="3"/>
          <w:wAfter w:w="212" w:type="dxa"/>
          <w:jc w:val="center"/>
        </w:trPr>
        <w:tc>
          <w:tcPr>
            <w:tcW w:w="563" w:type="dxa"/>
            <w:gridSpan w:val="3"/>
            <w:tcBorders>
              <w:top w:val="nil"/>
              <w:left w:val="single" w:sz="12" w:space="0" w:color="auto"/>
              <w:bottom w:val="single" w:sz="4" w:space="0" w:color="auto"/>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lastRenderedPageBreak/>
              <w:t>18</w:t>
            </w:r>
          </w:p>
        </w:tc>
        <w:tc>
          <w:tcPr>
            <w:tcW w:w="5385" w:type="dxa"/>
            <w:gridSpan w:val="6"/>
            <w:tcBorders>
              <w:top w:val="nil"/>
              <w:left w:val="nil"/>
              <w:bottom w:val="single" w:sz="4" w:space="0" w:color="auto"/>
              <w:right w:val="nil"/>
            </w:tcBorders>
            <w:hideMark/>
          </w:tcPr>
          <w:p w:rsidR="00D05EC2" w:rsidRDefault="00D05EC2">
            <w:pPr>
              <w:autoSpaceDE w:val="0"/>
              <w:autoSpaceDN w:val="0"/>
              <w:spacing w:line="240" w:lineRule="auto"/>
              <w:rPr>
                <w:color w:val="000000"/>
                <w:sz w:val="20"/>
                <w:szCs w:val="20"/>
              </w:rPr>
            </w:pPr>
            <w:r>
              <w:rPr>
                <w:sz w:val="20"/>
                <w:szCs w:val="20"/>
                <w:lang w:val="uk-UA"/>
              </w:rPr>
              <w:t>Провід ПВЗ 1х1,5</w:t>
            </w:r>
          </w:p>
        </w:tc>
        <w:tc>
          <w:tcPr>
            <w:tcW w:w="1418" w:type="dxa"/>
            <w:gridSpan w:val="4"/>
            <w:tcBorders>
              <w:top w:val="nil"/>
              <w:left w:val="single" w:sz="4" w:space="0" w:color="auto"/>
              <w:bottom w:val="single" w:sz="4" w:space="0" w:color="auto"/>
              <w:right w:val="nil"/>
            </w:tcBorders>
            <w:hideMark/>
          </w:tcPr>
          <w:p w:rsidR="00D05EC2" w:rsidRDefault="00D05EC2">
            <w:pPr>
              <w:autoSpaceDE w:val="0"/>
              <w:autoSpaceDN w:val="0"/>
              <w:spacing w:line="240" w:lineRule="auto"/>
              <w:rPr>
                <w:color w:val="000000"/>
                <w:sz w:val="20"/>
                <w:szCs w:val="20"/>
              </w:rPr>
            </w:pPr>
            <w:r>
              <w:rPr>
                <w:sz w:val="20"/>
                <w:szCs w:val="20"/>
                <w:lang w:val="uk-UA"/>
              </w:rPr>
              <w:t>м</w:t>
            </w:r>
          </w:p>
        </w:tc>
        <w:tc>
          <w:tcPr>
            <w:tcW w:w="1418" w:type="dxa"/>
            <w:gridSpan w:val="4"/>
            <w:tcBorders>
              <w:top w:val="nil"/>
              <w:left w:val="single" w:sz="4" w:space="0" w:color="auto"/>
              <w:bottom w:val="single" w:sz="4" w:space="0" w:color="auto"/>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20,4</w:t>
            </w:r>
          </w:p>
        </w:tc>
        <w:tc>
          <w:tcPr>
            <w:tcW w:w="1422" w:type="dxa"/>
            <w:gridSpan w:val="4"/>
            <w:tcBorders>
              <w:top w:val="nil"/>
              <w:left w:val="single" w:sz="4" w:space="0" w:color="auto"/>
              <w:bottom w:val="single" w:sz="4" w:space="0" w:color="auto"/>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bl>
    <w:p w:rsidR="00D05EC2" w:rsidRDefault="00D05EC2" w:rsidP="00D05EC2">
      <w:pPr>
        <w:autoSpaceDE w:val="0"/>
        <w:autoSpaceDN w:val="0"/>
        <w:spacing w:line="240" w:lineRule="auto"/>
        <w:rPr>
          <w:rFonts w:ascii="Arial" w:hAnsi="Arial" w:cs="Arial"/>
          <w:color w:val="000000"/>
          <w:sz w:val="24"/>
          <w:szCs w:val="24"/>
          <w:lang w:val="uk-UA"/>
        </w:rPr>
      </w:pPr>
    </w:p>
    <w:tbl>
      <w:tblPr>
        <w:tblW w:w="10260" w:type="dxa"/>
        <w:jc w:val="center"/>
        <w:tblLayout w:type="fixed"/>
        <w:tblCellMar>
          <w:left w:w="28" w:type="dxa"/>
          <w:right w:w="28" w:type="dxa"/>
        </w:tblCellMar>
        <w:tblLook w:val="04A0" w:firstRow="1" w:lastRow="0" w:firstColumn="1" w:lastColumn="0" w:noHBand="0" w:noVBand="1"/>
      </w:tblPr>
      <w:tblGrid>
        <w:gridCol w:w="56"/>
        <w:gridCol w:w="566"/>
        <w:gridCol w:w="4701"/>
        <w:gridCol w:w="680"/>
        <w:gridCol w:w="1417"/>
        <w:gridCol w:w="1417"/>
        <w:gridCol w:w="1358"/>
        <w:gridCol w:w="65"/>
      </w:tblGrid>
      <w:tr w:rsidR="00D05EC2" w:rsidTr="00D05EC2">
        <w:trPr>
          <w:gridAfter w:val="1"/>
          <w:wAfter w:w="59" w:type="dxa"/>
          <w:jc w:val="center"/>
        </w:trPr>
        <w:tc>
          <w:tcPr>
            <w:tcW w:w="10206" w:type="dxa"/>
            <w:gridSpan w:val="7"/>
            <w:hideMark/>
          </w:tcPr>
          <w:p w:rsidR="00D05EC2" w:rsidRDefault="00D05EC2">
            <w:pPr>
              <w:autoSpaceDE w:val="0"/>
              <w:autoSpaceDN w:val="0"/>
              <w:spacing w:line="240" w:lineRule="auto"/>
              <w:rPr>
                <w:b/>
                <w:color w:val="000000"/>
                <w:sz w:val="20"/>
                <w:szCs w:val="20"/>
              </w:rPr>
            </w:pPr>
            <w:r>
              <w:rPr>
                <w:b/>
                <w:sz w:val="20"/>
                <w:szCs w:val="20"/>
                <w:lang w:val="uk-UA"/>
              </w:rPr>
              <w:t xml:space="preserve">Благоустрій </w:t>
            </w:r>
            <w:proofErr w:type="spellStart"/>
            <w:r>
              <w:rPr>
                <w:b/>
                <w:sz w:val="20"/>
                <w:szCs w:val="20"/>
                <w:lang w:val="uk-UA"/>
              </w:rPr>
              <w:t>теріторії</w:t>
            </w:r>
            <w:proofErr w:type="spellEnd"/>
          </w:p>
        </w:tc>
      </w:tr>
      <w:tr w:rsidR="00D05EC2" w:rsidTr="00D05EC2">
        <w:trPr>
          <w:gridAfter w:val="1"/>
          <w:wAfter w:w="59" w:type="dxa"/>
          <w:jc w:val="center"/>
        </w:trPr>
        <w:tc>
          <w:tcPr>
            <w:tcW w:w="5330" w:type="dxa"/>
            <w:gridSpan w:val="3"/>
            <w:hideMark/>
          </w:tcPr>
          <w:p w:rsidR="00D05EC2" w:rsidRDefault="00D05EC2">
            <w:pPr>
              <w:autoSpaceDE w:val="0"/>
              <w:autoSpaceDN w:val="0"/>
              <w:spacing w:line="240" w:lineRule="auto"/>
              <w:rPr>
                <w:color w:val="000000"/>
                <w:sz w:val="24"/>
                <w:szCs w:val="24"/>
              </w:rPr>
            </w:pPr>
            <w:r>
              <w:rPr>
                <w:sz w:val="24"/>
                <w:szCs w:val="24"/>
              </w:rPr>
              <w:t xml:space="preserve"> </w:t>
            </w:r>
          </w:p>
        </w:tc>
        <w:tc>
          <w:tcPr>
            <w:tcW w:w="4876" w:type="dxa"/>
            <w:gridSpan w:val="4"/>
            <w:hideMark/>
          </w:tcPr>
          <w:p w:rsidR="00D05EC2" w:rsidRDefault="00D05EC2">
            <w:pPr>
              <w:autoSpaceDE w:val="0"/>
              <w:autoSpaceDN w:val="0"/>
              <w:spacing w:line="240" w:lineRule="auto"/>
              <w:rPr>
                <w:color w:val="000000"/>
                <w:sz w:val="24"/>
                <w:szCs w:val="24"/>
              </w:rPr>
            </w:pPr>
            <w:r>
              <w:rPr>
                <w:sz w:val="24"/>
                <w:szCs w:val="24"/>
              </w:rPr>
              <w:t xml:space="preserve"> </w:t>
            </w:r>
          </w:p>
        </w:tc>
      </w:tr>
      <w:tr w:rsidR="00D05EC2" w:rsidTr="00D05EC2">
        <w:trPr>
          <w:gridAfter w:val="1"/>
          <w:wAfter w:w="59" w:type="dxa"/>
          <w:jc w:val="center"/>
        </w:trPr>
        <w:tc>
          <w:tcPr>
            <w:tcW w:w="10206" w:type="dxa"/>
            <w:gridSpan w:val="7"/>
            <w:hideMark/>
          </w:tcPr>
          <w:p w:rsidR="00D05EC2" w:rsidRDefault="00D05EC2">
            <w:pPr>
              <w:autoSpaceDE w:val="0"/>
              <w:autoSpaceDN w:val="0"/>
              <w:spacing w:line="240" w:lineRule="auto"/>
              <w:rPr>
                <w:color w:val="000000"/>
                <w:sz w:val="20"/>
                <w:szCs w:val="20"/>
              </w:rPr>
            </w:pPr>
            <w:r>
              <w:rPr>
                <w:sz w:val="20"/>
                <w:szCs w:val="20"/>
                <w:lang w:val="uk-UA"/>
              </w:rPr>
              <w:t xml:space="preserve">Умови виконання робіт </w:t>
            </w:r>
          </w:p>
        </w:tc>
      </w:tr>
      <w:tr w:rsidR="00D05EC2" w:rsidTr="00D05EC2">
        <w:trPr>
          <w:gridAfter w:val="1"/>
          <w:wAfter w:w="59" w:type="dxa"/>
          <w:jc w:val="center"/>
        </w:trPr>
        <w:tc>
          <w:tcPr>
            <w:tcW w:w="5330" w:type="dxa"/>
            <w:gridSpan w:val="3"/>
            <w:hideMark/>
          </w:tcPr>
          <w:p w:rsidR="00D05EC2" w:rsidRDefault="00D05EC2">
            <w:pPr>
              <w:autoSpaceDE w:val="0"/>
              <w:autoSpaceDN w:val="0"/>
              <w:spacing w:line="240" w:lineRule="auto"/>
              <w:rPr>
                <w:color w:val="000000"/>
                <w:sz w:val="20"/>
                <w:szCs w:val="20"/>
              </w:rPr>
            </w:pPr>
            <w:r>
              <w:rPr>
                <w:sz w:val="20"/>
                <w:szCs w:val="20"/>
              </w:rPr>
              <w:t xml:space="preserve"> </w:t>
            </w:r>
          </w:p>
        </w:tc>
        <w:tc>
          <w:tcPr>
            <w:tcW w:w="4876" w:type="dxa"/>
            <w:gridSpan w:val="4"/>
            <w:hideMark/>
          </w:tcPr>
          <w:p w:rsidR="00D05EC2" w:rsidRDefault="00D05EC2">
            <w:pPr>
              <w:autoSpaceDE w:val="0"/>
              <w:autoSpaceDN w:val="0"/>
              <w:spacing w:line="240" w:lineRule="auto"/>
              <w:rPr>
                <w:color w:val="000000"/>
                <w:sz w:val="24"/>
                <w:szCs w:val="24"/>
              </w:rPr>
            </w:pPr>
            <w:r>
              <w:rPr>
                <w:sz w:val="24"/>
                <w:szCs w:val="24"/>
              </w:rPr>
              <w:t xml:space="preserve"> </w:t>
            </w:r>
          </w:p>
        </w:tc>
      </w:tr>
      <w:tr w:rsidR="00D05EC2" w:rsidTr="00D05EC2">
        <w:trPr>
          <w:gridAfter w:val="1"/>
          <w:wAfter w:w="59" w:type="dxa"/>
          <w:jc w:val="center"/>
        </w:trPr>
        <w:tc>
          <w:tcPr>
            <w:tcW w:w="10206" w:type="dxa"/>
            <w:gridSpan w:val="7"/>
            <w:hideMark/>
          </w:tcPr>
          <w:p w:rsidR="00D05EC2" w:rsidRDefault="00D05EC2">
            <w:pPr>
              <w:autoSpaceDE w:val="0"/>
              <w:autoSpaceDN w:val="0"/>
              <w:spacing w:line="240" w:lineRule="auto"/>
              <w:rPr>
                <w:color w:val="000000"/>
                <w:sz w:val="20"/>
                <w:szCs w:val="20"/>
              </w:rPr>
            </w:pPr>
            <w:r>
              <w:rPr>
                <w:sz w:val="20"/>
                <w:szCs w:val="20"/>
                <w:lang w:val="uk-UA"/>
              </w:rPr>
              <w:t>Об'єми робіт</w:t>
            </w:r>
          </w:p>
        </w:tc>
      </w:tr>
      <w:tr w:rsidR="00D05EC2" w:rsidTr="00D05EC2">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D05EC2" w:rsidRDefault="00D05EC2">
            <w:pPr>
              <w:autoSpaceDE w:val="0"/>
              <w:autoSpaceDN w:val="0"/>
              <w:spacing w:line="240" w:lineRule="auto"/>
              <w:jc w:val="center"/>
              <w:rPr>
                <w:color w:val="000000"/>
                <w:sz w:val="20"/>
                <w:szCs w:val="20"/>
                <w:lang w:val="uk-UA" w:eastAsia="ru-RU"/>
              </w:rPr>
            </w:pPr>
            <w:r>
              <w:rPr>
                <w:sz w:val="20"/>
                <w:szCs w:val="20"/>
                <w:lang w:val="uk-UA"/>
              </w:rPr>
              <w:t>№</w:t>
            </w:r>
          </w:p>
          <w:p w:rsidR="00D05EC2" w:rsidRDefault="00D05EC2">
            <w:pPr>
              <w:autoSpaceDE w:val="0"/>
              <w:autoSpaceDN w:val="0"/>
              <w:spacing w:line="240" w:lineRule="auto"/>
              <w:jc w:val="center"/>
              <w:rPr>
                <w:color w:val="000000"/>
                <w:sz w:val="20"/>
                <w:szCs w:val="20"/>
              </w:rPr>
            </w:pPr>
            <w:proofErr w:type="spellStart"/>
            <w:r>
              <w:rPr>
                <w:sz w:val="20"/>
                <w:szCs w:val="20"/>
                <w:lang w:val="uk-UA"/>
              </w:rPr>
              <w:t>Ч.ч</w:t>
            </w:r>
            <w:proofErr w:type="spellEnd"/>
            <w:r>
              <w:rPr>
                <w:sz w:val="20"/>
                <w:szCs w:val="20"/>
                <w:lang w:val="uk-UA"/>
              </w:rPr>
              <w:t>.</w:t>
            </w:r>
          </w:p>
        </w:tc>
        <w:tc>
          <w:tcPr>
            <w:tcW w:w="5387" w:type="dxa"/>
            <w:gridSpan w:val="2"/>
            <w:tcBorders>
              <w:top w:val="single" w:sz="12" w:space="0" w:color="auto"/>
              <w:left w:val="nil"/>
              <w:bottom w:val="nil"/>
              <w:right w:val="nil"/>
            </w:tcBorders>
            <w:vAlign w:val="center"/>
          </w:tcPr>
          <w:p w:rsidR="00D05EC2" w:rsidRDefault="00D05EC2">
            <w:pPr>
              <w:autoSpaceDE w:val="0"/>
              <w:autoSpaceDN w:val="0"/>
              <w:spacing w:line="240" w:lineRule="auto"/>
              <w:jc w:val="center"/>
              <w:rPr>
                <w:color w:val="000000"/>
                <w:sz w:val="20"/>
                <w:szCs w:val="20"/>
                <w:lang w:val="uk-UA" w:eastAsia="ru-RU"/>
              </w:rPr>
            </w:pPr>
          </w:p>
          <w:p w:rsidR="00D05EC2" w:rsidRDefault="00D05EC2">
            <w:pPr>
              <w:autoSpaceDE w:val="0"/>
              <w:autoSpaceDN w:val="0"/>
              <w:spacing w:line="240" w:lineRule="auto"/>
              <w:jc w:val="center"/>
              <w:rPr>
                <w:color w:val="000000"/>
                <w:sz w:val="20"/>
                <w:szCs w:val="20"/>
              </w:rPr>
            </w:pPr>
            <w:r>
              <w:rPr>
                <w:sz w:val="20"/>
                <w:szCs w:val="20"/>
                <w:lang w:val="uk-UA"/>
              </w:rPr>
              <w:t>Найменування робіт і витрат</w:t>
            </w:r>
          </w:p>
        </w:tc>
        <w:tc>
          <w:tcPr>
            <w:tcW w:w="1418" w:type="dxa"/>
            <w:tcBorders>
              <w:top w:val="single" w:sz="12" w:space="0" w:color="auto"/>
              <w:left w:val="single" w:sz="4" w:space="0" w:color="auto"/>
              <w:bottom w:val="nil"/>
              <w:right w:val="nil"/>
            </w:tcBorders>
            <w:vAlign w:val="center"/>
            <w:hideMark/>
          </w:tcPr>
          <w:p w:rsidR="00D05EC2" w:rsidRDefault="00D05EC2">
            <w:pPr>
              <w:autoSpaceDE w:val="0"/>
              <w:autoSpaceDN w:val="0"/>
              <w:spacing w:line="240" w:lineRule="auto"/>
              <w:jc w:val="center"/>
              <w:rPr>
                <w:color w:val="000000"/>
                <w:sz w:val="20"/>
                <w:szCs w:val="20"/>
                <w:lang w:val="uk-UA" w:eastAsia="ru-RU"/>
              </w:rPr>
            </w:pPr>
            <w:r>
              <w:rPr>
                <w:sz w:val="20"/>
                <w:szCs w:val="20"/>
                <w:lang w:val="uk-UA"/>
              </w:rPr>
              <w:t>Одиниця</w:t>
            </w:r>
          </w:p>
          <w:p w:rsidR="00D05EC2" w:rsidRDefault="00D05EC2">
            <w:pPr>
              <w:autoSpaceDE w:val="0"/>
              <w:autoSpaceDN w:val="0"/>
              <w:spacing w:line="240" w:lineRule="auto"/>
              <w:jc w:val="center"/>
              <w:rPr>
                <w:color w:val="000000"/>
                <w:sz w:val="20"/>
                <w:szCs w:val="20"/>
              </w:rPr>
            </w:pPr>
            <w:r>
              <w:rPr>
                <w:sz w:val="20"/>
                <w:szCs w:val="20"/>
                <w:lang w:val="uk-UA"/>
              </w:rPr>
              <w:t>виміру</w:t>
            </w:r>
          </w:p>
        </w:tc>
        <w:tc>
          <w:tcPr>
            <w:tcW w:w="1418" w:type="dxa"/>
            <w:tcBorders>
              <w:top w:val="single" w:sz="12" w:space="0" w:color="auto"/>
              <w:left w:val="single" w:sz="4" w:space="0" w:color="auto"/>
              <w:bottom w:val="nil"/>
              <w:right w:val="single" w:sz="4" w:space="0" w:color="auto"/>
            </w:tcBorders>
            <w:vAlign w:val="center"/>
            <w:hideMark/>
          </w:tcPr>
          <w:p w:rsidR="00D05EC2" w:rsidRDefault="00D05EC2">
            <w:pPr>
              <w:autoSpaceDE w:val="0"/>
              <w:autoSpaceDN w:val="0"/>
              <w:spacing w:line="240" w:lineRule="auto"/>
              <w:jc w:val="center"/>
              <w:rPr>
                <w:color w:val="000000"/>
                <w:sz w:val="20"/>
                <w:szCs w:val="20"/>
              </w:rPr>
            </w:pPr>
            <w:r>
              <w:rPr>
                <w:sz w:val="20"/>
                <w:szCs w:val="20"/>
                <w:lang w:val="uk-UA"/>
              </w:rPr>
              <w:t>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D05EC2" w:rsidRDefault="00D05EC2">
            <w:pPr>
              <w:autoSpaceDE w:val="0"/>
              <w:autoSpaceDN w:val="0"/>
              <w:spacing w:line="240" w:lineRule="auto"/>
              <w:jc w:val="center"/>
              <w:rPr>
                <w:color w:val="000000"/>
                <w:sz w:val="20"/>
                <w:szCs w:val="20"/>
              </w:rPr>
            </w:pPr>
            <w:r>
              <w:rPr>
                <w:sz w:val="20"/>
                <w:szCs w:val="20"/>
                <w:lang w:val="uk-UA"/>
              </w:rPr>
              <w:t>Примітка</w:t>
            </w:r>
          </w:p>
        </w:tc>
      </w:tr>
      <w:tr w:rsidR="00D05EC2" w:rsidTr="00D05EC2">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D05EC2" w:rsidRDefault="00D05EC2">
            <w:pPr>
              <w:autoSpaceDE w:val="0"/>
              <w:autoSpaceDN w:val="0"/>
              <w:spacing w:line="240" w:lineRule="auto"/>
              <w:jc w:val="center"/>
              <w:rPr>
                <w:color w:val="000000"/>
                <w:sz w:val="20"/>
                <w:szCs w:val="20"/>
              </w:rPr>
            </w:pPr>
            <w:r>
              <w:rPr>
                <w:sz w:val="20"/>
                <w:szCs w:val="20"/>
                <w:lang w:val="uk-UA"/>
              </w:rPr>
              <w:t>1</w:t>
            </w:r>
          </w:p>
        </w:tc>
        <w:tc>
          <w:tcPr>
            <w:tcW w:w="5387" w:type="dxa"/>
            <w:gridSpan w:val="2"/>
            <w:tcBorders>
              <w:top w:val="single" w:sz="4" w:space="0" w:color="auto"/>
              <w:left w:val="nil"/>
              <w:bottom w:val="single" w:sz="4" w:space="0" w:color="auto"/>
              <w:right w:val="nil"/>
            </w:tcBorders>
            <w:vAlign w:val="center"/>
            <w:hideMark/>
          </w:tcPr>
          <w:p w:rsidR="00D05EC2" w:rsidRDefault="00D05EC2">
            <w:pPr>
              <w:autoSpaceDE w:val="0"/>
              <w:autoSpaceDN w:val="0"/>
              <w:spacing w:line="240" w:lineRule="auto"/>
              <w:jc w:val="center"/>
              <w:rPr>
                <w:color w:val="000000"/>
                <w:sz w:val="20"/>
                <w:szCs w:val="20"/>
              </w:rPr>
            </w:pPr>
            <w:r>
              <w:rPr>
                <w:sz w:val="20"/>
                <w:szCs w:val="20"/>
                <w:lang w:val="uk-UA"/>
              </w:rPr>
              <w:t>2</w:t>
            </w:r>
          </w:p>
        </w:tc>
        <w:tc>
          <w:tcPr>
            <w:tcW w:w="1418" w:type="dxa"/>
            <w:tcBorders>
              <w:top w:val="single" w:sz="4" w:space="0" w:color="auto"/>
              <w:left w:val="single" w:sz="4" w:space="0" w:color="auto"/>
              <w:bottom w:val="single" w:sz="4" w:space="0" w:color="auto"/>
              <w:right w:val="nil"/>
            </w:tcBorders>
            <w:vAlign w:val="center"/>
            <w:hideMark/>
          </w:tcPr>
          <w:p w:rsidR="00D05EC2" w:rsidRDefault="00D05EC2">
            <w:pPr>
              <w:autoSpaceDE w:val="0"/>
              <w:autoSpaceDN w:val="0"/>
              <w:spacing w:line="240" w:lineRule="auto"/>
              <w:jc w:val="center"/>
              <w:rPr>
                <w:color w:val="000000"/>
                <w:sz w:val="20"/>
                <w:szCs w:val="20"/>
              </w:rPr>
            </w:pPr>
            <w:r>
              <w:rPr>
                <w:sz w:val="20"/>
                <w:szCs w:val="20"/>
                <w:lang w:val="uk-U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05EC2" w:rsidRDefault="00D05EC2">
            <w:pPr>
              <w:autoSpaceDE w:val="0"/>
              <w:autoSpaceDN w:val="0"/>
              <w:spacing w:line="240" w:lineRule="auto"/>
              <w:jc w:val="center"/>
              <w:rPr>
                <w:color w:val="000000"/>
                <w:sz w:val="20"/>
                <w:szCs w:val="20"/>
              </w:rPr>
            </w:pPr>
            <w:r>
              <w:rPr>
                <w:sz w:val="20"/>
                <w:szCs w:val="20"/>
                <w:lang w:val="uk-UA"/>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D05EC2" w:rsidRDefault="00D05EC2">
            <w:pPr>
              <w:autoSpaceDE w:val="0"/>
              <w:autoSpaceDN w:val="0"/>
              <w:spacing w:line="240" w:lineRule="auto"/>
              <w:jc w:val="center"/>
              <w:rPr>
                <w:color w:val="000000"/>
                <w:sz w:val="20"/>
                <w:szCs w:val="20"/>
              </w:rPr>
            </w:pPr>
            <w:r>
              <w:rPr>
                <w:sz w:val="20"/>
                <w:szCs w:val="20"/>
                <w:lang w:val="uk-UA"/>
              </w:rPr>
              <w:t>5</w:t>
            </w:r>
          </w:p>
        </w:tc>
      </w:tr>
      <w:tr w:rsidR="00D05EC2" w:rsidTr="00D05EC2">
        <w:trPr>
          <w:gridBefore w:val="1"/>
          <w:wBefore w:w="57" w:type="dxa"/>
          <w:jc w:val="center"/>
        </w:trPr>
        <w:tc>
          <w:tcPr>
            <w:tcW w:w="567" w:type="dxa"/>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1</w:t>
            </w:r>
          </w:p>
        </w:tc>
        <w:tc>
          <w:tcPr>
            <w:tcW w:w="5387" w:type="dxa"/>
            <w:gridSpan w:val="2"/>
            <w:hideMark/>
          </w:tcPr>
          <w:p w:rsidR="00D05EC2" w:rsidRDefault="00D05EC2">
            <w:pPr>
              <w:autoSpaceDE w:val="0"/>
              <w:autoSpaceDN w:val="0"/>
              <w:spacing w:line="240" w:lineRule="auto"/>
              <w:rPr>
                <w:color w:val="000000"/>
                <w:sz w:val="20"/>
                <w:szCs w:val="20"/>
                <w:lang w:val="uk-UA" w:eastAsia="ru-RU"/>
              </w:rPr>
            </w:pPr>
            <w:r>
              <w:rPr>
                <w:sz w:val="20"/>
                <w:szCs w:val="20"/>
                <w:lang w:val="uk-UA"/>
              </w:rPr>
              <w:t>Розбирання асфальтобетонних покриттів існуючих</w:t>
            </w:r>
          </w:p>
          <w:p w:rsidR="00D05EC2" w:rsidRDefault="00D05EC2">
            <w:pPr>
              <w:autoSpaceDE w:val="0"/>
              <w:autoSpaceDN w:val="0"/>
              <w:spacing w:line="240" w:lineRule="auto"/>
              <w:rPr>
                <w:color w:val="000000"/>
                <w:sz w:val="20"/>
                <w:szCs w:val="20"/>
              </w:rPr>
            </w:pPr>
            <w:r>
              <w:rPr>
                <w:sz w:val="20"/>
                <w:szCs w:val="20"/>
                <w:lang w:val="uk-UA"/>
              </w:rPr>
              <w:t>вручну</w:t>
            </w:r>
          </w:p>
        </w:tc>
        <w:tc>
          <w:tcPr>
            <w:tcW w:w="1418" w:type="dxa"/>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r>
              <w:rPr>
                <w:sz w:val="20"/>
                <w:szCs w:val="20"/>
                <w:lang w:val="uk-UA"/>
              </w:rPr>
              <w:t>м3</w:t>
            </w:r>
          </w:p>
        </w:tc>
        <w:tc>
          <w:tcPr>
            <w:tcW w:w="1418" w:type="dxa"/>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26,1</w:t>
            </w:r>
          </w:p>
        </w:tc>
        <w:tc>
          <w:tcPr>
            <w:tcW w:w="1418" w:type="dxa"/>
            <w:gridSpan w:val="2"/>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wBefore w:w="57" w:type="dxa"/>
          <w:jc w:val="center"/>
        </w:trPr>
        <w:tc>
          <w:tcPr>
            <w:tcW w:w="567" w:type="dxa"/>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2</w:t>
            </w:r>
          </w:p>
        </w:tc>
        <w:tc>
          <w:tcPr>
            <w:tcW w:w="5387" w:type="dxa"/>
            <w:gridSpan w:val="2"/>
            <w:hideMark/>
          </w:tcPr>
          <w:p w:rsidR="00D05EC2" w:rsidRDefault="00D05EC2">
            <w:pPr>
              <w:autoSpaceDE w:val="0"/>
              <w:autoSpaceDN w:val="0"/>
              <w:spacing w:line="240" w:lineRule="auto"/>
              <w:rPr>
                <w:color w:val="000000"/>
                <w:sz w:val="20"/>
                <w:szCs w:val="20"/>
              </w:rPr>
            </w:pPr>
            <w:r>
              <w:rPr>
                <w:sz w:val="20"/>
                <w:szCs w:val="20"/>
                <w:lang w:val="uk-UA"/>
              </w:rPr>
              <w:t>Розбирання бортових каменів</w:t>
            </w:r>
          </w:p>
        </w:tc>
        <w:tc>
          <w:tcPr>
            <w:tcW w:w="1418" w:type="dxa"/>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r>
              <w:rPr>
                <w:sz w:val="20"/>
                <w:szCs w:val="20"/>
                <w:lang w:val="uk-UA"/>
              </w:rPr>
              <w:t>м</w:t>
            </w:r>
          </w:p>
        </w:tc>
        <w:tc>
          <w:tcPr>
            <w:tcW w:w="1418" w:type="dxa"/>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84</w:t>
            </w:r>
          </w:p>
        </w:tc>
        <w:tc>
          <w:tcPr>
            <w:tcW w:w="1418" w:type="dxa"/>
            <w:gridSpan w:val="2"/>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wBefore w:w="57" w:type="dxa"/>
          <w:jc w:val="center"/>
        </w:trPr>
        <w:tc>
          <w:tcPr>
            <w:tcW w:w="567" w:type="dxa"/>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3</w:t>
            </w:r>
          </w:p>
        </w:tc>
        <w:tc>
          <w:tcPr>
            <w:tcW w:w="5387" w:type="dxa"/>
            <w:gridSpan w:val="2"/>
            <w:hideMark/>
          </w:tcPr>
          <w:p w:rsidR="00D05EC2" w:rsidRDefault="00D05EC2">
            <w:pPr>
              <w:autoSpaceDE w:val="0"/>
              <w:autoSpaceDN w:val="0"/>
              <w:spacing w:line="240" w:lineRule="auto"/>
              <w:rPr>
                <w:color w:val="000000"/>
                <w:sz w:val="20"/>
                <w:szCs w:val="20"/>
                <w:lang w:val="uk-UA" w:eastAsia="ru-RU"/>
              </w:rPr>
            </w:pPr>
            <w:r>
              <w:rPr>
                <w:sz w:val="20"/>
                <w:szCs w:val="20"/>
                <w:lang w:val="uk-UA"/>
              </w:rPr>
              <w:t xml:space="preserve">Улаштування підстильних та </w:t>
            </w:r>
            <w:proofErr w:type="spellStart"/>
            <w:r>
              <w:rPr>
                <w:sz w:val="20"/>
                <w:szCs w:val="20"/>
                <w:lang w:val="uk-UA"/>
              </w:rPr>
              <w:t>вирівнювальних</w:t>
            </w:r>
            <w:proofErr w:type="spellEnd"/>
            <w:r>
              <w:rPr>
                <w:sz w:val="20"/>
                <w:szCs w:val="20"/>
                <w:lang w:val="uk-UA"/>
              </w:rPr>
              <w:t xml:space="preserve"> шарів</w:t>
            </w:r>
          </w:p>
          <w:p w:rsidR="00D05EC2" w:rsidRDefault="00D05EC2">
            <w:pPr>
              <w:autoSpaceDE w:val="0"/>
              <w:autoSpaceDN w:val="0"/>
              <w:spacing w:line="240" w:lineRule="auto"/>
              <w:rPr>
                <w:color w:val="000000"/>
                <w:sz w:val="20"/>
                <w:szCs w:val="20"/>
              </w:rPr>
            </w:pPr>
            <w:r>
              <w:rPr>
                <w:sz w:val="20"/>
                <w:szCs w:val="20"/>
                <w:lang w:val="uk-UA"/>
              </w:rPr>
              <w:t>основи із щебеню шлакового</w:t>
            </w:r>
          </w:p>
        </w:tc>
        <w:tc>
          <w:tcPr>
            <w:tcW w:w="1418" w:type="dxa"/>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r>
              <w:rPr>
                <w:sz w:val="20"/>
                <w:szCs w:val="20"/>
                <w:lang w:val="uk-UA"/>
              </w:rPr>
              <w:t>м3</w:t>
            </w:r>
          </w:p>
        </w:tc>
        <w:tc>
          <w:tcPr>
            <w:tcW w:w="1418" w:type="dxa"/>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17,4</w:t>
            </w:r>
          </w:p>
        </w:tc>
        <w:tc>
          <w:tcPr>
            <w:tcW w:w="1418" w:type="dxa"/>
            <w:gridSpan w:val="2"/>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wBefore w:w="57" w:type="dxa"/>
          <w:jc w:val="center"/>
        </w:trPr>
        <w:tc>
          <w:tcPr>
            <w:tcW w:w="567" w:type="dxa"/>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4</w:t>
            </w:r>
          </w:p>
        </w:tc>
        <w:tc>
          <w:tcPr>
            <w:tcW w:w="5387" w:type="dxa"/>
            <w:gridSpan w:val="2"/>
            <w:hideMark/>
          </w:tcPr>
          <w:p w:rsidR="00D05EC2" w:rsidRDefault="00D05EC2">
            <w:pPr>
              <w:autoSpaceDE w:val="0"/>
              <w:autoSpaceDN w:val="0"/>
              <w:spacing w:line="240" w:lineRule="auto"/>
              <w:rPr>
                <w:color w:val="000000"/>
                <w:sz w:val="20"/>
                <w:szCs w:val="20"/>
              </w:rPr>
            </w:pPr>
            <w:r>
              <w:rPr>
                <w:sz w:val="20"/>
                <w:szCs w:val="20"/>
                <w:lang w:val="uk-UA"/>
              </w:rPr>
              <w:t>Розливання в'яжучих матеріалів</w:t>
            </w:r>
          </w:p>
        </w:tc>
        <w:tc>
          <w:tcPr>
            <w:tcW w:w="1418" w:type="dxa"/>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r>
              <w:rPr>
                <w:sz w:val="20"/>
                <w:szCs w:val="20"/>
                <w:lang w:val="uk-UA"/>
              </w:rPr>
              <w:t>т</w:t>
            </w:r>
          </w:p>
        </w:tc>
        <w:tc>
          <w:tcPr>
            <w:tcW w:w="1418" w:type="dxa"/>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0,16443</w:t>
            </w:r>
          </w:p>
        </w:tc>
        <w:tc>
          <w:tcPr>
            <w:tcW w:w="1418" w:type="dxa"/>
            <w:gridSpan w:val="2"/>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wBefore w:w="57" w:type="dxa"/>
          <w:jc w:val="center"/>
        </w:trPr>
        <w:tc>
          <w:tcPr>
            <w:tcW w:w="567" w:type="dxa"/>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5</w:t>
            </w:r>
          </w:p>
        </w:tc>
        <w:tc>
          <w:tcPr>
            <w:tcW w:w="5387" w:type="dxa"/>
            <w:gridSpan w:val="2"/>
            <w:hideMark/>
          </w:tcPr>
          <w:p w:rsidR="00D05EC2" w:rsidRDefault="00D05EC2">
            <w:pPr>
              <w:autoSpaceDE w:val="0"/>
              <w:autoSpaceDN w:val="0"/>
              <w:spacing w:line="240" w:lineRule="auto"/>
              <w:rPr>
                <w:color w:val="000000"/>
                <w:sz w:val="20"/>
                <w:szCs w:val="20"/>
              </w:rPr>
            </w:pPr>
            <w:r>
              <w:rPr>
                <w:sz w:val="20"/>
                <w:szCs w:val="20"/>
                <w:lang w:val="uk-UA"/>
              </w:rPr>
              <w:t>Бітуми нафтові дорожні БНД-100/150</w:t>
            </w:r>
          </w:p>
        </w:tc>
        <w:tc>
          <w:tcPr>
            <w:tcW w:w="1418" w:type="dxa"/>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r>
              <w:rPr>
                <w:sz w:val="20"/>
                <w:szCs w:val="20"/>
                <w:lang w:val="uk-UA"/>
              </w:rPr>
              <w:t>т</w:t>
            </w:r>
          </w:p>
        </w:tc>
        <w:tc>
          <w:tcPr>
            <w:tcW w:w="1418" w:type="dxa"/>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0,16443</w:t>
            </w:r>
          </w:p>
        </w:tc>
        <w:tc>
          <w:tcPr>
            <w:tcW w:w="1418" w:type="dxa"/>
            <w:gridSpan w:val="2"/>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wBefore w:w="57" w:type="dxa"/>
          <w:jc w:val="center"/>
        </w:trPr>
        <w:tc>
          <w:tcPr>
            <w:tcW w:w="567" w:type="dxa"/>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6</w:t>
            </w:r>
          </w:p>
        </w:tc>
        <w:tc>
          <w:tcPr>
            <w:tcW w:w="5387" w:type="dxa"/>
            <w:gridSpan w:val="2"/>
            <w:hideMark/>
          </w:tcPr>
          <w:p w:rsidR="00D05EC2" w:rsidRDefault="00D05EC2">
            <w:pPr>
              <w:autoSpaceDE w:val="0"/>
              <w:autoSpaceDN w:val="0"/>
              <w:spacing w:line="240" w:lineRule="auto"/>
              <w:rPr>
                <w:color w:val="000000"/>
                <w:sz w:val="20"/>
                <w:szCs w:val="20"/>
                <w:lang w:val="uk-UA" w:eastAsia="ru-RU"/>
              </w:rPr>
            </w:pPr>
            <w:r>
              <w:rPr>
                <w:sz w:val="20"/>
                <w:szCs w:val="20"/>
                <w:lang w:val="uk-UA"/>
              </w:rPr>
              <w:t>Улаштування одношарових асфальтобетонних</w:t>
            </w:r>
          </w:p>
          <w:p w:rsidR="00D05EC2" w:rsidRDefault="00D05EC2">
            <w:pPr>
              <w:autoSpaceDE w:val="0"/>
              <w:autoSpaceDN w:val="0"/>
              <w:spacing w:line="240" w:lineRule="auto"/>
              <w:rPr>
                <w:sz w:val="20"/>
                <w:szCs w:val="20"/>
                <w:lang w:val="uk-UA"/>
              </w:rPr>
            </w:pPr>
            <w:r>
              <w:rPr>
                <w:sz w:val="20"/>
                <w:szCs w:val="20"/>
                <w:lang w:val="uk-UA"/>
              </w:rPr>
              <w:t>покриттів доріжок та тротуарів із дрібнозернистої</w:t>
            </w:r>
          </w:p>
          <w:p w:rsidR="00D05EC2" w:rsidRDefault="00D05EC2">
            <w:pPr>
              <w:autoSpaceDE w:val="0"/>
              <w:autoSpaceDN w:val="0"/>
              <w:spacing w:line="240" w:lineRule="auto"/>
              <w:rPr>
                <w:color w:val="000000"/>
                <w:sz w:val="20"/>
                <w:szCs w:val="20"/>
              </w:rPr>
            </w:pPr>
            <w:r>
              <w:rPr>
                <w:sz w:val="20"/>
                <w:szCs w:val="20"/>
                <w:lang w:val="uk-UA"/>
              </w:rPr>
              <w:t>асфальтобетонної суміші товщиною 3 см</w:t>
            </w:r>
          </w:p>
        </w:tc>
        <w:tc>
          <w:tcPr>
            <w:tcW w:w="1418" w:type="dxa"/>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r>
              <w:rPr>
                <w:sz w:val="20"/>
                <w:szCs w:val="20"/>
                <w:lang w:val="uk-UA"/>
              </w:rPr>
              <w:t>м2</w:t>
            </w:r>
          </w:p>
        </w:tc>
        <w:tc>
          <w:tcPr>
            <w:tcW w:w="1418" w:type="dxa"/>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174</w:t>
            </w:r>
          </w:p>
        </w:tc>
        <w:tc>
          <w:tcPr>
            <w:tcW w:w="1418" w:type="dxa"/>
            <w:gridSpan w:val="2"/>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wBefore w:w="57" w:type="dxa"/>
          <w:jc w:val="center"/>
        </w:trPr>
        <w:tc>
          <w:tcPr>
            <w:tcW w:w="567" w:type="dxa"/>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7</w:t>
            </w:r>
          </w:p>
        </w:tc>
        <w:tc>
          <w:tcPr>
            <w:tcW w:w="5387" w:type="dxa"/>
            <w:gridSpan w:val="2"/>
            <w:hideMark/>
          </w:tcPr>
          <w:p w:rsidR="00D05EC2" w:rsidRDefault="00D05EC2">
            <w:pPr>
              <w:autoSpaceDE w:val="0"/>
              <w:autoSpaceDN w:val="0"/>
              <w:spacing w:line="240" w:lineRule="auto"/>
              <w:rPr>
                <w:color w:val="000000"/>
                <w:sz w:val="20"/>
                <w:szCs w:val="20"/>
                <w:lang w:val="uk-UA" w:eastAsia="ru-RU"/>
              </w:rPr>
            </w:pPr>
            <w:r>
              <w:rPr>
                <w:sz w:val="20"/>
                <w:szCs w:val="20"/>
                <w:lang w:val="uk-UA"/>
              </w:rPr>
              <w:t>На кожні 0,5 см зміни товщини шару додавати до норми</w:t>
            </w:r>
          </w:p>
          <w:p w:rsidR="00D05EC2" w:rsidRDefault="00D05EC2">
            <w:pPr>
              <w:autoSpaceDE w:val="0"/>
              <w:autoSpaceDN w:val="0"/>
              <w:spacing w:line="240" w:lineRule="auto"/>
              <w:rPr>
                <w:color w:val="000000"/>
                <w:sz w:val="20"/>
                <w:szCs w:val="20"/>
              </w:rPr>
            </w:pPr>
            <w:r>
              <w:rPr>
                <w:sz w:val="20"/>
                <w:szCs w:val="20"/>
                <w:lang w:val="uk-UA"/>
              </w:rPr>
              <w:t>18-46-1 до товщини 5 см</w:t>
            </w:r>
          </w:p>
        </w:tc>
        <w:tc>
          <w:tcPr>
            <w:tcW w:w="1418" w:type="dxa"/>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r>
              <w:rPr>
                <w:sz w:val="20"/>
                <w:szCs w:val="20"/>
                <w:lang w:val="uk-UA"/>
              </w:rPr>
              <w:t>м2</w:t>
            </w:r>
          </w:p>
        </w:tc>
        <w:tc>
          <w:tcPr>
            <w:tcW w:w="1418" w:type="dxa"/>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174</w:t>
            </w:r>
          </w:p>
        </w:tc>
        <w:tc>
          <w:tcPr>
            <w:tcW w:w="1418" w:type="dxa"/>
            <w:gridSpan w:val="2"/>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wBefore w:w="57" w:type="dxa"/>
          <w:jc w:val="center"/>
        </w:trPr>
        <w:tc>
          <w:tcPr>
            <w:tcW w:w="567" w:type="dxa"/>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8</w:t>
            </w:r>
          </w:p>
        </w:tc>
        <w:tc>
          <w:tcPr>
            <w:tcW w:w="5387" w:type="dxa"/>
            <w:gridSpan w:val="2"/>
            <w:hideMark/>
          </w:tcPr>
          <w:p w:rsidR="00D05EC2" w:rsidRDefault="00D05EC2">
            <w:pPr>
              <w:autoSpaceDE w:val="0"/>
              <w:autoSpaceDN w:val="0"/>
              <w:spacing w:line="240" w:lineRule="auto"/>
              <w:rPr>
                <w:color w:val="000000"/>
                <w:sz w:val="20"/>
                <w:szCs w:val="20"/>
                <w:lang w:val="uk-UA" w:eastAsia="ru-RU"/>
              </w:rPr>
            </w:pPr>
            <w:r>
              <w:rPr>
                <w:sz w:val="20"/>
                <w:szCs w:val="20"/>
                <w:lang w:val="uk-UA"/>
              </w:rPr>
              <w:t xml:space="preserve">Суміші асфальтобетонні </w:t>
            </w:r>
            <w:proofErr w:type="spellStart"/>
            <w:r>
              <w:rPr>
                <w:sz w:val="20"/>
                <w:szCs w:val="20"/>
                <w:lang w:val="uk-UA"/>
              </w:rPr>
              <w:t>АСГ.Др.Щ.Б.НП.I.БНД</w:t>
            </w:r>
            <w:proofErr w:type="spellEnd"/>
            <w:r>
              <w:rPr>
                <w:sz w:val="20"/>
                <w:szCs w:val="20"/>
                <w:lang w:val="uk-UA"/>
              </w:rPr>
              <w:t xml:space="preserve"> 70/100</w:t>
            </w:r>
          </w:p>
          <w:p w:rsidR="00D05EC2" w:rsidRDefault="00D05EC2">
            <w:pPr>
              <w:autoSpaceDE w:val="0"/>
              <w:autoSpaceDN w:val="0"/>
              <w:spacing w:line="240" w:lineRule="auto"/>
              <w:rPr>
                <w:color w:val="000000"/>
                <w:sz w:val="20"/>
                <w:szCs w:val="20"/>
              </w:rPr>
            </w:pPr>
            <w:r>
              <w:rPr>
                <w:sz w:val="20"/>
                <w:szCs w:val="20"/>
                <w:lang w:val="uk-UA"/>
              </w:rPr>
              <w:t>кількість: 12,4236+8,4216</w:t>
            </w:r>
          </w:p>
        </w:tc>
        <w:tc>
          <w:tcPr>
            <w:tcW w:w="1418" w:type="dxa"/>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r>
              <w:rPr>
                <w:sz w:val="20"/>
                <w:szCs w:val="20"/>
                <w:lang w:val="uk-UA"/>
              </w:rPr>
              <w:t>т</w:t>
            </w:r>
          </w:p>
        </w:tc>
        <w:tc>
          <w:tcPr>
            <w:tcW w:w="1418" w:type="dxa"/>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20,8452</w:t>
            </w:r>
          </w:p>
        </w:tc>
        <w:tc>
          <w:tcPr>
            <w:tcW w:w="1418" w:type="dxa"/>
            <w:gridSpan w:val="2"/>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wBefore w:w="57" w:type="dxa"/>
          <w:jc w:val="center"/>
        </w:trPr>
        <w:tc>
          <w:tcPr>
            <w:tcW w:w="567" w:type="dxa"/>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9</w:t>
            </w:r>
          </w:p>
        </w:tc>
        <w:tc>
          <w:tcPr>
            <w:tcW w:w="5387" w:type="dxa"/>
            <w:gridSpan w:val="2"/>
            <w:hideMark/>
          </w:tcPr>
          <w:p w:rsidR="00D05EC2" w:rsidRDefault="00D05EC2">
            <w:pPr>
              <w:autoSpaceDE w:val="0"/>
              <w:autoSpaceDN w:val="0"/>
              <w:spacing w:line="240" w:lineRule="auto"/>
              <w:rPr>
                <w:color w:val="000000"/>
                <w:sz w:val="20"/>
                <w:szCs w:val="20"/>
                <w:lang w:val="uk-UA" w:eastAsia="ru-RU"/>
              </w:rPr>
            </w:pPr>
            <w:r>
              <w:rPr>
                <w:sz w:val="20"/>
                <w:szCs w:val="20"/>
                <w:lang w:val="uk-UA"/>
              </w:rPr>
              <w:t>Установлення бортових каменів бетонних і</w:t>
            </w:r>
          </w:p>
          <w:p w:rsidR="00D05EC2" w:rsidRDefault="00D05EC2">
            <w:pPr>
              <w:autoSpaceDE w:val="0"/>
              <w:autoSpaceDN w:val="0"/>
              <w:spacing w:line="240" w:lineRule="auto"/>
              <w:rPr>
                <w:color w:val="000000"/>
                <w:sz w:val="20"/>
                <w:szCs w:val="20"/>
              </w:rPr>
            </w:pPr>
            <w:r>
              <w:rPr>
                <w:sz w:val="20"/>
                <w:szCs w:val="20"/>
                <w:lang w:val="uk-UA"/>
              </w:rPr>
              <w:t xml:space="preserve">залізобетонних при </w:t>
            </w:r>
            <w:proofErr w:type="spellStart"/>
            <w:r>
              <w:rPr>
                <w:sz w:val="20"/>
                <w:szCs w:val="20"/>
                <w:lang w:val="uk-UA"/>
              </w:rPr>
              <w:t>цементнобетонних</w:t>
            </w:r>
            <w:proofErr w:type="spellEnd"/>
            <w:r>
              <w:rPr>
                <w:sz w:val="20"/>
                <w:szCs w:val="20"/>
                <w:lang w:val="uk-UA"/>
              </w:rPr>
              <w:t xml:space="preserve"> покриттях</w:t>
            </w:r>
          </w:p>
        </w:tc>
        <w:tc>
          <w:tcPr>
            <w:tcW w:w="1418" w:type="dxa"/>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r>
              <w:rPr>
                <w:sz w:val="20"/>
                <w:szCs w:val="20"/>
                <w:lang w:val="uk-UA"/>
              </w:rPr>
              <w:t>м</w:t>
            </w:r>
          </w:p>
        </w:tc>
        <w:tc>
          <w:tcPr>
            <w:tcW w:w="1418" w:type="dxa"/>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84</w:t>
            </w:r>
          </w:p>
        </w:tc>
        <w:tc>
          <w:tcPr>
            <w:tcW w:w="1418" w:type="dxa"/>
            <w:gridSpan w:val="2"/>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wBefore w:w="57" w:type="dxa"/>
          <w:jc w:val="center"/>
        </w:trPr>
        <w:tc>
          <w:tcPr>
            <w:tcW w:w="567" w:type="dxa"/>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10</w:t>
            </w:r>
          </w:p>
        </w:tc>
        <w:tc>
          <w:tcPr>
            <w:tcW w:w="5387" w:type="dxa"/>
            <w:gridSpan w:val="2"/>
            <w:hideMark/>
          </w:tcPr>
          <w:p w:rsidR="00D05EC2" w:rsidRDefault="00D05EC2">
            <w:pPr>
              <w:autoSpaceDE w:val="0"/>
              <w:autoSpaceDN w:val="0"/>
              <w:spacing w:line="240" w:lineRule="auto"/>
              <w:rPr>
                <w:color w:val="000000"/>
                <w:sz w:val="20"/>
                <w:szCs w:val="20"/>
              </w:rPr>
            </w:pPr>
            <w:r>
              <w:rPr>
                <w:sz w:val="20"/>
                <w:szCs w:val="20"/>
                <w:lang w:val="uk-UA"/>
              </w:rPr>
              <w:t>Камені бортові, БР300.30.15</w:t>
            </w:r>
          </w:p>
        </w:tc>
        <w:tc>
          <w:tcPr>
            <w:tcW w:w="1418" w:type="dxa"/>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proofErr w:type="spellStart"/>
            <w:r>
              <w:rPr>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63</w:t>
            </w:r>
          </w:p>
        </w:tc>
        <w:tc>
          <w:tcPr>
            <w:tcW w:w="1418" w:type="dxa"/>
            <w:gridSpan w:val="2"/>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wBefore w:w="57" w:type="dxa"/>
          <w:jc w:val="center"/>
        </w:trPr>
        <w:tc>
          <w:tcPr>
            <w:tcW w:w="567" w:type="dxa"/>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11</w:t>
            </w:r>
          </w:p>
        </w:tc>
        <w:tc>
          <w:tcPr>
            <w:tcW w:w="5387" w:type="dxa"/>
            <w:gridSpan w:val="2"/>
            <w:hideMark/>
          </w:tcPr>
          <w:p w:rsidR="00D05EC2" w:rsidRDefault="00D05EC2">
            <w:pPr>
              <w:autoSpaceDE w:val="0"/>
              <w:autoSpaceDN w:val="0"/>
              <w:spacing w:line="240" w:lineRule="auto"/>
              <w:rPr>
                <w:color w:val="000000"/>
                <w:sz w:val="20"/>
                <w:szCs w:val="20"/>
              </w:rPr>
            </w:pPr>
            <w:r>
              <w:rPr>
                <w:sz w:val="20"/>
                <w:szCs w:val="20"/>
                <w:lang w:val="uk-UA"/>
              </w:rPr>
              <w:t>Камені бортові, БР100.30.15</w:t>
            </w:r>
          </w:p>
        </w:tc>
        <w:tc>
          <w:tcPr>
            <w:tcW w:w="1418" w:type="dxa"/>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proofErr w:type="spellStart"/>
            <w:r>
              <w:rPr>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21</w:t>
            </w:r>
          </w:p>
        </w:tc>
        <w:tc>
          <w:tcPr>
            <w:tcW w:w="1418" w:type="dxa"/>
            <w:gridSpan w:val="2"/>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wBefore w:w="57" w:type="dxa"/>
          <w:jc w:val="center"/>
        </w:trPr>
        <w:tc>
          <w:tcPr>
            <w:tcW w:w="567" w:type="dxa"/>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12</w:t>
            </w:r>
          </w:p>
        </w:tc>
        <w:tc>
          <w:tcPr>
            <w:tcW w:w="5387" w:type="dxa"/>
            <w:gridSpan w:val="2"/>
            <w:hideMark/>
          </w:tcPr>
          <w:p w:rsidR="00D05EC2" w:rsidRDefault="00D05EC2">
            <w:pPr>
              <w:autoSpaceDE w:val="0"/>
              <w:autoSpaceDN w:val="0"/>
              <w:spacing w:line="240" w:lineRule="auto"/>
              <w:rPr>
                <w:color w:val="000000"/>
                <w:sz w:val="20"/>
                <w:szCs w:val="20"/>
                <w:lang w:val="uk-UA" w:eastAsia="ru-RU"/>
              </w:rPr>
            </w:pPr>
            <w:r>
              <w:rPr>
                <w:sz w:val="20"/>
                <w:szCs w:val="20"/>
                <w:lang w:val="uk-UA"/>
              </w:rPr>
              <w:t xml:space="preserve">Улаштування підстильних та </w:t>
            </w:r>
            <w:proofErr w:type="spellStart"/>
            <w:r>
              <w:rPr>
                <w:sz w:val="20"/>
                <w:szCs w:val="20"/>
                <w:lang w:val="uk-UA"/>
              </w:rPr>
              <w:t>вирівнювальних</w:t>
            </w:r>
            <w:proofErr w:type="spellEnd"/>
            <w:r>
              <w:rPr>
                <w:sz w:val="20"/>
                <w:szCs w:val="20"/>
                <w:lang w:val="uk-UA"/>
              </w:rPr>
              <w:t xml:space="preserve"> шарів</w:t>
            </w:r>
          </w:p>
          <w:p w:rsidR="00D05EC2" w:rsidRDefault="00D05EC2">
            <w:pPr>
              <w:autoSpaceDE w:val="0"/>
              <w:autoSpaceDN w:val="0"/>
              <w:spacing w:line="240" w:lineRule="auto"/>
              <w:rPr>
                <w:color w:val="000000"/>
                <w:sz w:val="20"/>
                <w:szCs w:val="20"/>
              </w:rPr>
            </w:pPr>
            <w:r>
              <w:rPr>
                <w:sz w:val="20"/>
                <w:szCs w:val="20"/>
                <w:lang w:val="uk-UA"/>
              </w:rPr>
              <w:t>основи із щебеню шлакового</w:t>
            </w:r>
          </w:p>
        </w:tc>
        <w:tc>
          <w:tcPr>
            <w:tcW w:w="1418" w:type="dxa"/>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r>
              <w:rPr>
                <w:sz w:val="20"/>
                <w:szCs w:val="20"/>
                <w:lang w:val="uk-UA"/>
              </w:rPr>
              <w:t>м3</w:t>
            </w:r>
          </w:p>
        </w:tc>
        <w:tc>
          <w:tcPr>
            <w:tcW w:w="1418" w:type="dxa"/>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64,575</w:t>
            </w:r>
          </w:p>
        </w:tc>
        <w:tc>
          <w:tcPr>
            <w:tcW w:w="1418" w:type="dxa"/>
            <w:gridSpan w:val="2"/>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wBefore w:w="57" w:type="dxa"/>
          <w:jc w:val="center"/>
        </w:trPr>
        <w:tc>
          <w:tcPr>
            <w:tcW w:w="567" w:type="dxa"/>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13</w:t>
            </w:r>
          </w:p>
        </w:tc>
        <w:tc>
          <w:tcPr>
            <w:tcW w:w="5387" w:type="dxa"/>
            <w:gridSpan w:val="2"/>
            <w:hideMark/>
          </w:tcPr>
          <w:p w:rsidR="00D05EC2" w:rsidRDefault="00D05EC2">
            <w:pPr>
              <w:autoSpaceDE w:val="0"/>
              <w:autoSpaceDN w:val="0"/>
              <w:spacing w:line="240" w:lineRule="auto"/>
              <w:rPr>
                <w:color w:val="000000"/>
                <w:sz w:val="20"/>
                <w:szCs w:val="20"/>
                <w:lang w:val="uk-UA" w:eastAsia="ru-RU"/>
              </w:rPr>
            </w:pPr>
            <w:r>
              <w:rPr>
                <w:sz w:val="20"/>
                <w:szCs w:val="20"/>
                <w:lang w:val="uk-UA"/>
              </w:rPr>
              <w:t xml:space="preserve">Улаштування підстильних та </w:t>
            </w:r>
            <w:proofErr w:type="spellStart"/>
            <w:r>
              <w:rPr>
                <w:sz w:val="20"/>
                <w:szCs w:val="20"/>
                <w:lang w:val="uk-UA"/>
              </w:rPr>
              <w:t>вирівнювальних</w:t>
            </w:r>
            <w:proofErr w:type="spellEnd"/>
            <w:r>
              <w:rPr>
                <w:sz w:val="20"/>
                <w:szCs w:val="20"/>
                <w:lang w:val="uk-UA"/>
              </w:rPr>
              <w:t xml:space="preserve"> шарів</w:t>
            </w:r>
          </w:p>
          <w:p w:rsidR="00D05EC2" w:rsidRDefault="00D05EC2">
            <w:pPr>
              <w:autoSpaceDE w:val="0"/>
              <w:autoSpaceDN w:val="0"/>
              <w:spacing w:line="240" w:lineRule="auto"/>
              <w:rPr>
                <w:color w:val="000000"/>
                <w:sz w:val="20"/>
                <w:szCs w:val="20"/>
              </w:rPr>
            </w:pPr>
            <w:r>
              <w:rPr>
                <w:sz w:val="20"/>
                <w:szCs w:val="20"/>
                <w:lang w:val="uk-UA"/>
              </w:rPr>
              <w:t>основи із щебеню шлакового</w:t>
            </w:r>
          </w:p>
        </w:tc>
        <w:tc>
          <w:tcPr>
            <w:tcW w:w="1418" w:type="dxa"/>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r>
              <w:rPr>
                <w:sz w:val="20"/>
                <w:szCs w:val="20"/>
                <w:lang w:val="uk-UA"/>
              </w:rPr>
              <w:t>м3</w:t>
            </w:r>
          </w:p>
        </w:tc>
        <w:tc>
          <w:tcPr>
            <w:tcW w:w="1418" w:type="dxa"/>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19,05</w:t>
            </w:r>
          </w:p>
        </w:tc>
        <w:tc>
          <w:tcPr>
            <w:tcW w:w="1418" w:type="dxa"/>
            <w:gridSpan w:val="2"/>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wBefore w:w="57" w:type="dxa"/>
          <w:jc w:val="center"/>
        </w:trPr>
        <w:tc>
          <w:tcPr>
            <w:tcW w:w="567" w:type="dxa"/>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14</w:t>
            </w:r>
          </w:p>
        </w:tc>
        <w:tc>
          <w:tcPr>
            <w:tcW w:w="5387" w:type="dxa"/>
            <w:gridSpan w:val="2"/>
            <w:hideMark/>
          </w:tcPr>
          <w:p w:rsidR="00D05EC2" w:rsidRDefault="00D05EC2">
            <w:pPr>
              <w:autoSpaceDE w:val="0"/>
              <w:autoSpaceDN w:val="0"/>
              <w:spacing w:line="240" w:lineRule="auto"/>
              <w:rPr>
                <w:color w:val="000000"/>
                <w:sz w:val="20"/>
                <w:szCs w:val="20"/>
                <w:lang w:val="uk-UA" w:eastAsia="ru-RU"/>
              </w:rPr>
            </w:pPr>
            <w:r>
              <w:rPr>
                <w:sz w:val="20"/>
                <w:szCs w:val="20"/>
                <w:lang w:val="uk-UA"/>
              </w:rPr>
              <w:t>Розбирання асфальтобетонних покриттів існуючого</w:t>
            </w:r>
          </w:p>
          <w:p w:rsidR="00D05EC2" w:rsidRDefault="00D05EC2">
            <w:pPr>
              <w:autoSpaceDE w:val="0"/>
              <w:autoSpaceDN w:val="0"/>
              <w:spacing w:line="240" w:lineRule="auto"/>
              <w:rPr>
                <w:color w:val="000000"/>
                <w:sz w:val="20"/>
                <w:szCs w:val="20"/>
              </w:rPr>
            </w:pPr>
            <w:r>
              <w:rPr>
                <w:sz w:val="20"/>
                <w:szCs w:val="20"/>
                <w:lang w:val="uk-UA"/>
              </w:rPr>
              <w:t>тротуару вручну</w:t>
            </w:r>
          </w:p>
        </w:tc>
        <w:tc>
          <w:tcPr>
            <w:tcW w:w="1418" w:type="dxa"/>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r>
              <w:rPr>
                <w:sz w:val="20"/>
                <w:szCs w:val="20"/>
                <w:lang w:val="uk-UA"/>
              </w:rPr>
              <w:t>м3</w:t>
            </w:r>
          </w:p>
        </w:tc>
        <w:tc>
          <w:tcPr>
            <w:tcW w:w="1418" w:type="dxa"/>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8,1</w:t>
            </w:r>
          </w:p>
        </w:tc>
        <w:tc>
          <w:tcPr>
            <w:tcW w:w="1418" w:type="dxa"/>
            <w:gridSpan w:val="2"/>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wBefore w:w="57" w:type="dxa"/>
          <w:jc w:val="center"/>
        </w:trPr>
        <w:tc>
          <w:tcPr>
            <w:tcW w:w="567" w:type="dxa"/>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lastRenderedPageBreak/>
              <w:t>15</w:t>
            </w:r>
          </w:p>
        </w:tc>
        <w:tc>
          <w:tcPr>
            <w:tcW w:w="5387" w:type="dxa"/>
            <w:gridSpan w:val="2"/>
            <w:hideMark/>
          </w:tcPr>
          <w:p w:rsidR="00D05EC2" w:rsidRDefault="00D05EC2">
            <w:pPr>
              <w:autoSpaceDE w:val="0"/>
              <w:autoSpaceDN w:val="0"/>
              <w:spacing w:line="240" w:lineRule="auto"/>
              <w:rPr>
                <w:color w:val="000000"/>
                <w:sz w:val="20"/>
                <w:szCs w:val="20"/>
              </w:rPr>
            </w:pPr>
            <w:r>
              <w:rPr>
                <w:sz w:val="20"/>
                <w:szCs w:val="20"/>
                <w:lang w:val="uk-UA"/>
              </w:rPr>
              <w:t>Розбирання бортових каменів</w:t>
            </w:r>
          </w:p>
        </w:tc>
        <w:tc>
          <w:tcPr>
            <w:tcW w:w="1418" w:type="dxa"/>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r>
              <w:rPr>
                <w:sz w:val="20"/>
                <w:szCs w:val="20"/>
                <w:lang w:val="uk-UA"/>
              </w:rPr>
              <w:t>м</w:t>
            </w:r>
          </w:p>
        </w:tc>
        <w:tc>
          <w:tcPr>
            <w:tcW w:w="1418" w:type="dxa"/>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33</w:t>
            </w:r>
          </w:p>
        </w:tc>
        <w:tc>
          <w:tcPr>
            <w:tcW w:w="1418" w:type="dxa"/>
            <w:gridSpan w:val="2"/>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wBefore w:w="57" w:type="dxa"/>
          <w:jc w:val="center"/>
        </w:trPr>
        <w:tc>
          <w:tcPr>
            <w:tcW w:w="567" w:type="dxa"/>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16</w:t>
            </w:r>
          </w:p>
        </w:tc>
        <w:tc>
          <w:tcPr>
            <w:tcW w:w="5387" w:type="dxa"/>
            <w:gridSpan w:val="2"/>
            <w:hideMark/>
          </w:tcPr>
          <w:p w:rsidR="00D05EC2" w:rsidRDefault="00D05EC2">
            <w:pPr>
              <w:autoSpaceDE w:val="0"/>
              <w:autoSpaceDN w:val="0"/>
              <w:spacing w:line="240" w:lineRule="auto"/>
              <w:rPr>
                <w:color w:val="000000"/>
                <w:sz w:val="20"/>
                <w:szCs w:val="20"/>
                <w:lang w:val="uk-UA" w:eastAsia="ru-RU"/>
              </w:rPr>
            </w:pPr>
            <w:r>
              <w:rPr>
                <w:sz w:val="20"/>
                <w:szCs w:val="20"/>
                <w:lang w:val="uk-UA"/>
              </w:rPr>
              <w:t xml:space="preserve">Улаштування підстильних та </w:t>
            </w:r>
            <w:proofErr w:type="spellStart"/>
            <w:r>
              <w:rPr>
                <w:sz w:val="20"/>
                <w:szCs w:val="20"/>
                <w:lang w:val="uk-UA"/>
              </w:rPr>
              <w:t>вирівнювальних</w:t>
            </w:r>
            <w:proofErr w:type="spellEnd"/>
            <w:r>
              <w:rPr>
                <w:sz w:val="20"/>
                <w:szCs w:val="20"/>
                <w:lang w:val="uk-UA"/>
              </w:rPr>
              <w:t xml:space="preserve"> шарів</w:t>
            </w:r>
          </w:p>
          <w:p w:rsidR="00D05EC2" w:rsidRDefault="00D05EC2">
            <w:pPr>
              <w:autoSpaceDE w:val="0"/>
              <w:autoSpaceDN w:val="0"/>
              <w:spacing w:line="240" w:lineRule="auto"/>
              <w:rPr>
                <w:color w:val="000000"/>
                <w:sz w:val="20"/>
                <w:szCs w:val="20"/>
              </w:rPr>
            </w:pPr>
            <w:r>
              <w:rPr>
                <w:sz w:val="20"/>
                <w:szCs w:val="20"/>
                <w:lang w:val="uk-UA"/>
              </w:rPr>
              <w:t>основи з піску</w:t>
            </w:r>
          </w:p>
        </w:tc>
        <w:tc>
          <w:tcPr>
            <w:tcW w:w="1418" w:type="dxa"/>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r>
              <w:rPr>
                <w:sz w:val="20"/>
                <w:szCs w:val="20"/>
                <w:lang w:val="uk-UA"/>
              </w:rPr>
              <w:t>м3</w:t>
            </w:r>
          </w:p>
        </w:tc>
        <w:tc>
          <w:tcPr>
            <w:tcW w:w="1418" w:type="dxa"/>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3,3</w:t>
            </w:r>
          </w:p>
        </w:tc>
        <w:tc>
          <w:tcPr>
            <w:tcW w:w="1418" w:type="dxa"/>
            <w:gridSpan w:val="2"/>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wBefore w:w="57" w:type="dxa"/>
          <w:jc w:val="center"/>
        </w:trPr>
        <w:tc>
          <w:tcPr>
            <w:tcW w:w="567" w:type="dxa"/>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17</w:t>
            </w:r>
          </w:p>
        </w:tc>
        <w:tc>
          <w:tcPr>
            <w:tcW w:w="5387" w:type="dxa"/>
            <w:gridSpan w:val="2"/>
            <w:hideMark/>
          </w:tcPr>
          <w:p w:rsidR="00D05EC2" w:rsidRDefault="00D05EC2">
            <w:pPr>
              <w:autoSpaceDE w:val="0"/>
              <w:autoSpaceDN w:val="0"/>
              <w:spacing w:line="240" w:lineRule="auto"/>
              <w:rPr>
                <w:color w:val="000000"/>
                <w:sz w:val="20"/>
                <w:szCs w:val="20"/>
              </w:rPr>
            </w:pPr>
            <w:r>
              <w:rPr>
                <w:sz w:val="20"/>
                <w:szCs w:val="20"/>
                <w:lang w:val="uk-UA"/>
              </w:rPr>
              <w:t xml:space="preserve">Суміш </w:t>
            </w:r>
            <w:proofErr w:type="spellStart"/>
            <w:r>
              <w:rPr>
                <w:sz w:val="20"/>
                <w:szCs w:val="20"/>
                <w:lang w:val="uk-UA"/>
              </w:rPr>
              <w:t>піскоцементна</w:t>
            </w:r>
            <w:proofErr w:type="spellEnd"/>
          </w:p>
        </w:tc>
        <w:tc>
          <w:tcPr>
            <w:tcW w:w="1418" w:type="dxa"/>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r>
              <w:rPr>
                <w:sz w:val="20"/>
                <w:szCs w:val="20"/>
                <w:lang w:val="uk-UA"/>
              </w:rPr>
              <w:t>м3</w:t>
            </w:r>
          </w:p>
        </w:tc>
        <w:tc>
          <w:tcPr>
            <w:tcW w:w="1418" w:type="dxa"/>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3,63</w:t>
            </w:r>
          </w:p>
        </w:tc>
        <w:tc>
          <w:tcPr>
            <w:tcW w:w="1418" w:type="dxa"/>
            <w:gridSpan w:val="2"/>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wBefore w:w="57" w:type="dxa"/>
          <w:jc w:val="center"/>
        </w:trPr>
        <w:tc>
          <w:tcPr>
            <w:tcW w:w="567" w:type="dxa"/>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18</w:t>
            </w:r>
          </w:p>
        </w:tc>
        <w:tc>
          <w:tcPr>
            <w:tcW w:w="5387" w:type="dxa"/>
            <w:gridSpan w:val="2"/>
            <w:hideMark/>
          </w:tcPr>
          <w:p w:rsidR="00D05EC2" w:rsidRDefault="00D05EC2">
            <w:pPr>
              <w:autoSpaceDE w:val="0"/>
              <w:autoSpaceDN w:val="0"/>
              <w:spacing w:line="240" w:lineRule="auto"/>
              <w:rPr>
                <w:color w:val="000000"/>
                <w:sz w:val="20"/>
                <w:szCs w:val="20"/>
                <w:lang w:val="uk-UA" w:eastAsia="ru-RU"/>
              </w:rPr>
            </w:pPr>
            <w:r>
              <w:rPr>
                <w:sz w:val="20"/>
                <w:szCs w:val="20"/>
                <w:lang w:val="uk-UA"/>
              </w:rPr>
              <w:t>Улаштування тротуарів із бетонних плит із заповненням</w:t>
            </w:r>
          </w:p>
          <w:p w:rsidR="00D05EC2" w:rsidRDefault="00D05EC2">
            <w:pPr>
              <w:autoSpaceDE w:val="0"/>
              <w:autoSpaceDN w:val="0"/>
              <w:spacing w:line="240" w:lineRule="auto"/>
              <w:rPr>
                <w:color w:val="000000"/>
                <w:sz w:val="20"/>
                <w:szCs w:val="20"/>
              </w:rPr>
            </w:pPr>
            <w:r>
              <w:rPr>
                <w:sz w:val="20"/>
                <w:szCs w:val="20"/>
                <w:lang w:val="uk-UA"/>
              </w:rPr>
              <w:t>швів цементним розчином</w:t>
            </w:r>
          </w:p>
        </w:tc>
        <w:tc>
          <w:tcPr>
            <w:tcW w:w="1418" w:type="dxa"/>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r>
              <w:rPr>
                <w:sz w:val="20"/>
                <w:szCs w:val="20"/>
                <w:lang w:val="uk-UA"/>
              </w:rPr>
              <w:t>м2</w:t>
            </w:r>
          </w:p>
        </w:tc>
        <w:tc>
          <w:tcPr>
            <w:tcW w:w="1418" w:type="dxa"/>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56,6</w:t>
            </w:r>
          </w:p>
        </w:tc>
        <w:tc>
          <w:tcPr>
            <w:tcW w:w="1418" w:type="dxa"/>
            <w:gridSpan w:val="2"/>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wBefore w:w="57" w:type="dxa"/>
          <w:jc w:val="center"/>
        </w:trPr>
        <w:tc>
          <w:tcPr>
            <w:tcW w:w="567" w:type="dxa"/>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lang w:val="uk-UA"/>
              </w:rPr>
            </w:pPr>
            <w:r>
              <w:rPr>
                <w:sz w:val="20"/>
                <w:szCs w:val="20"/>
                <w:lang w:val="uk-UA"/>
              </w:rPr>
              <w:t>19</w:t>
            </w:r>
          </w:p>
        </w:tc>
        <w:tc>
          <w:tcPr>
            <w:tcW w:w="5387" w:type="dxa"/>
            <w:gridSpan w:val="2"/>
            <w:hideMark/>
          </w:tcPr>
          <w:p w:rsidR="00D05EC2" w:rsidRDefault="00D05EC2">
            <w:pPr>
              <w:autoSpaceDE w:val="0"/>
              <w:autoSpaceDN w:val="0"/>
              <w:spacing w:line="240" w:lineRule="auto"/>
              <w:rPr>
                <w:color w:val="000000"/>
                <w:sz w:val="20"/>
                <w:szCs w:val="20"/>
                <w:lang w:val="uk-UA"/>
              </w:rPr>
            </w:pPr>
            <w:r>
              <w:rPr>
                <w:sz w:val="20"/>
                <w:szCs w:val="20"/>
                <w:lang w:val="uk-UA"/>
              </w:rPr>
              <w:t xml:space="preserve">Суміш </w:t>
            </w:r>
            <w:proofErr w:type="spellStart"/>
            <w:r>
              <w:rPr>
                <w:sz w:val="20"/>
                <w:szCs w:val="20"/>
                <w:lang w:val="uk-UA"/>
              </w:rPr>
              <w:t>піскоцементна</w:t>
            </w:r>
            <w:proofErr w:type="spellEnd"/>
          </w:p>
        </w:tc>
        <w:tc>
          <w:tcPr>
            <w:tcW w:w="1418" w:type="dxa"/>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lang w:val="uk-UA"/>
              </w:rPr>
            </w:pPr>
            <w:r>
              <w:rPr>
                <w:sz w:val="20"/>
                <w:szCs w:val="20"/>
                <w:lang w:val="uk-UA"/>
              </w:rPr>
              <w:t>м3</w:t>
            </w:r>
          </w:p>
        </w:tc>
        <w:tc>
          <w:tcPr>
            <w:tcW w:w="1418" w:type="dxa"/>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lang w:val="uk-UA"/>
              </w:rPr>
            </w:pPr>
            <w:r>
              <w:rPr>
                <w:sz w:val="20"/>
                <w:szCs w:val="20"/>
                <w:lang w:val="uk-UA"/>
              </w:rPr>
              <w:t>2,83</w:t>
            </w:r>
          </w:p>
        </w:tc>
        <w:tc>
          <w:tcPr>
            <w:tcW w:w="1418" w:type="dxa"/>
            <w:gridSpan w:val="2"/>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wBefore w:w="57" w:type="dxa"/>
          <w:jc w:val="center"/>
        </w:trPr>
        <w:tc>
          <w:tcPr>
            <w:tcW w:w="567" w:type="dxa"/>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lang w:val="uk-UA"/>
              </w:rPr>
            </w:pPr>
            <w:r>
              <w:rPr>
                <w:sz w:val="20"/>
                <w:szCs w:val="20"/>
                <w:lang w:val="uk-UA"/>
              </w:rPr>
              <w:t>20</w:t>
            </w:r>
          </w:p>
        </w:tc>
        <w:tc>
          <w:tcPr>
            <w:tcW w:w="5387" w:type="dxa"/>
            <w:gridSpan w:val="2"/>
          </w:tcPr>
          <w:p w:rsidR="00D05EC2" w:rsidRDefault="00D05EC2">
            <w:pPr>
              <w:autoSpaceDE w:val="0"/>
              <w:autoSpaceDN w:val="0"/>
              <w:spacing w:line="240" w:lineRule="auto"/>
              <w:rPr>
                <w:color w:val="000000"/>
                <w:sz w:val="20"/>
                <w:szCs w:val="20"/>
                <w:lang w:val="uk-UA" w:eastAsia="ru-RU"/>
              </w:rPr>
            </w:pPr>
            <w:r>
              <w:rPr>
                <w:sz w:val="20"/>
                <w:szCs w:val="20"/>
                <w:lang w:val="uk-UA"/>
              </w:rPr>
              <w:t xml:space="preserve">Бетонні фігурні елементи мощення 10 </w:t>
            </w:r>
            <w:proofErr w:type="spellStart"/>
            <w:r>
              <w:rPr>
                <w:sz w:val="20"/>
                <w:szCs w:val="20"/>
                <w:lang w:val="uk-UA"/>
              </w:rPr>
              <w:t>cм</w:t>
            </w:r>
            <w:proofErr w:type="spellEnd"/>
            <w:r>
              <w:rPr>
                <w:sz w:val="20"/>
                <w:szCs w:val="20"/>
                <w:lang w:val="uk-UA"/>
              </w:rPr>
              <w:t xml:space="preserve"> з підвищеним</w:t>
            </w:r>
          </w:p>
          <w:p w:rsidR="00D05EC2" w:rsidRDefault="00D05EC2">
            <w:pPr>
              <w:autoSpaceDE w:val="0"/>
              <w:autoSpaceDN w:val="0"/>
              <w:spacing w:line="240" w:lineRule="auto"/>
              <w:rPr>
                <w:sz w:val="20"/>
                <w:szCs w:val="20"/>
                <w:lang w:val="uk-UA"/>
              </w:rPr>
            </w:pPr>
            <w:proofErr w:type="spellStart"/>
            <w:r>
              <w:rPr>
                <w:sz w:val="20"/>
                <w:szCs w:val="20"/>
                <w:lang w:val="uk-UA"/>
              </w:rPr>
              <w:t>Протиковзанням</w:t>
            </w:r>
            <w:proofErr w:type="spellEnd"/>
          </w:p>
          <w:p w:rsidR="00D05EC2" w:rsidRDefault="00D05EC2">
            <w:pPr>
              <w:autoSpaceDE w:val="0"/>
              <w:autoSpaceDN w:val="0"/>
              <w:spacing w:line="240" w:lineRule="auto"/>
              <w:rPr>
                <w:color w:val="000000"/>
                <w:sz w:val="20"/>
                <w:szCs w:val="20"/>
                <w:lang w:val="uk-UA"/>
              </w:rPr>
            </w:pPr>
          </w:p>
        </w:tc>
        <w:tc>
          <w:tcPr>
            <w:tcW w:w="1418" w:type="dxa"/>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lang w:val="uk-UA"/>
              </w:rPr>
            </w:pPr>
            <w:r>
              <w:rPr>
                <w:sz w:val="20"/>
                <w:szCs w:val="20"/>
                <w:lang w:val="uk-UA"/>
              </w:rPr>
              <w:t>м2</w:t>
            </w:r>
          </w:p>
        </w:tc>
        <w:tc>
          <w:tcPr>
            <w:tcW w:w="1418" w:type="dxa"/>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lang w:val="uk-UA"/>
              </w:rPr>
            </w:pPr>
            <w:r>
              <w:rPr>
                <w:sz w:val="20"/>
                <w:szCs w:val="20"/>
                <w:lang w:val="uk-UA"/>
              </w:rPr>
              <w:t>55</w:t>
            </w:r>
          </w:p>
        </w:tc>
        <w:tc>
          <w:tcPr>
            <w:tcW w:w="1418" w:type="dxa"/>
            <w:gridSpan w:val="2"/>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wBefore w:w="57" w:type="dxa"/>
          <w:jc w:val="center"/>
        </w:trPr>
        <w:tc>
          <w:tcPr>
            <w:tcW w:w="563" w:type="dxa"/>
            <w:tcBorders>
              <w:top w:val="single" w:sz="4" w:space="0" w:color="auto"/>
              <w:left w:val="single" w:sz="12" w:space="0" w:color="auto"/>
              <w:bottom w:val="single" w:sz="4" w:space="0" w:color="auto"/>
              <w:right w:val="single" w:sz="4" w:space="0" w:color="auto"/>
            </w:tcBorders>
            <w:vAlign w:val="center"/>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1</w:t>
            </w:r>
          </w:p>
        </w:tc>
        <w:tc>
          <w:tcPr>
            <w:tcW w:w="5385" w:type="dxa"/>
            <w:gridSpan w:val="2"/>
            <w:tcBorders>
              <w:top w:val="single" w:sz="4" w:space="0" w:color="auto"/>
              <w:left w:val="nil"/>
              <w:bottom w:val="single" w:sz="4" w:space="0" w:color="auto"/>
              <w:right w:val="nil"/>
            </w:tcBorders>
            <w:vAlign w:val="center"/>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2</w:t>
            </w:r>
          </w:p>
        </w:tc>
        <w:tc>
          <w:tcPr>
            <w:tcW w:w="1418" w:type="dxa"/>
            <w:tcBorders>
              <w:top w:val="single" w:sz="4" w:space="0" w:color="auto"/>
              <w:left w:val="single" w:sz="4" w:space="0" w:color="auto"/>
              <w:bottom w:val="single" w:sz="4" w:space="0" w:color="auto"/>
              <w:right w:val="nil"/>
            </w:tcBorders>
            <w:vAlign w:val="center"/>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4</w:t>
            </w:r>
          </w:p>
        </w:tc>
        <w:tc>
          <w:tcPr>
            <w:tcW w:w="1424" w:type="dxa"/>
            <w:gridSpan w:val="2"/>
            <w:tcBorders>
              <w:top w:val="single" w:sz="4" w:space="0" w:color="auto"/>
              <w:left w:val="single" w:sz="4" w:space="0" w:color="auto"/>
              <w:bottom w:val="single" w:sz="4" w:space="0" w:color="auto"/>
              <w:right w:val="single" w:sz="12" w:space="0" w:color="auto"/>
            </w:tcBorders>
            <w:vAlign w:val="center"/>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5</w:t>
            </w:r>
          </w:p>
        </w:tc>
      </w:tr>
      <w:tr w:rsidR="00D05EC2" w:rsidTr="00D05EC2">
        <w:trPr>
          <w:gridBefore w:val="1"/>
          <w:wBefore w:w="57" w:type="dxa"/>
          <w:jc w:val="center"/>
        </w:trPr>
        <w:tc>
          <w:tcPr>
            <w:tcW w:w="567" w:type="dxa"/>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lang w:val="uk-UA"/>
              </w:rPr>
            </w:pPr>
            <w:r>
              <w:rPr>
                <w:sz w:val="20"/>
                <w:szCs w:val="20"/>
                <w:lang w:val="uk-UA"/>
              </w:rPr>
              <w:t>21</w:t>
            </w:r>
          </w:p>
        </w:tc>
        <w:tc>
          <w:tcPr>
            <w:tcW w:w="5387" w:type="dxa"/>
            <w:gridSpan w:val="2"/>
            <w:hideMark/>
          </w:tcPr>
          <w:p w:rsidR="00D05EC2" w:rsidRDefault="00D05EC2">
            <w:pPr>
              <w:autoSpaceDE w:val="0"/>
              <w:autoSpaceDN w:val="0"/>
              <w:spacing w:line="240" w:lineRule="auto"/>
              <w:rPr>
                <w:color w:val="000000"/>
                <w:sz w:val="20"/>
                <w:szCs w:val="20"/>
                <w:lang w:val="uk-UA"/>
              </w:rPr>
            </w:pPr>
            <w:r>
              <w:rPr>
                <w:sz w:val="20"/>
                <w:szCs w:val="20"/>
                <w:lang w:val="uk-UA"/>
              </w:rPr>
              <w:t>Бетонні тактильні плитки (400х400х60)</w:t>
            </w:r>
          </w:p>
        </w:tc>
        <w:tc>
          <w:tcPr>
            <w:tcW w:w="1418" w:type="dxa"/>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lang w:val="uk-UA"/>
              </w:rPr>
            </w:pPr>
            <w:proofErr w:type="spellStart"/>
            <w:r>
              <w:rPr>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lang w:val="uk-UA"/>
              </w:rPr>
            </w:pPr>
            <w:r>
              <w:rPr>
                <w:sz w:val="20"/>
                <w:szCs w:val="20"/>
                <w:lang w:val="uk-UA"/>
              </w:rPr>
              <w:t>10</w:t>
            </w:r>
          </w:p>
        </w:tc>
        <w:tc>
          <w:tcPr>
            <w:tcW w:w="1418" w:type="dxa"/>
            <w:gridSpan w:val="2"/>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wBefore w:w="57" w:type="dxa"/>
          <w:jc w:val="center"/>
        </w:trPr>
        <w:tc>
          <w:tcPr>
            <w:tcW w:w="567" w:type="dxa"/>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lang w:val="uk-UA"/>
              </w:rPr>
            </w:pPr>
            <w:r>
              <w:rPr>
                <w:sz w:val="20"/>
                <w:szCs w:val="20"/>
                <w:lang w:val="uk-UA"/>
              </w:rPr>
              <w:t>22</w:t>
            </w:r>
          </w:p>
        </w:tc>
        <w:tc>
          <w:tcPr>
            <w:tcW w:w="5387" w:type="dxa"/>
            <w:gridSpan w:val="2"/>
            <w:hideMark/>
          </w:tcPr>
          <w:p w:rsidR="00D05EC2" w:rsidRDefault="00D05EC2">
            <w:pPr>
              <w:autoSpaceDE w:val="0"/>
              <w:autoSpaceDN w:val="0"/>
              <w:spacing w:line="240" w:lineRule="auto"/>
              <w:rPr>
                <w:color w:val="000000"/>
                <w:sz w:val="20"/>
                <w:szCs w:val="20"/>
                <w:lang w:val="uk-UA" w:eastAsia="ru-RU"/>
              </w:rPr>
            </w:pPr>
            <w:r>
              <w:rPr>
                <w:sz w:val="20"/>
                <w:szCs w:val="20"/>
                <w:lang w:val="uk-UA"/>
              </w:rPr>
              <w:t>Установлення бортових каменів бетонних і</w:t>
            </w:r>
          </w:p>
          <w:p w:rsidR="00D05EC2" w:rsidRDefault="00D05EC2">
            <w:pPr>
              <w:autoSpaceDE w:val="0"/>
              <w:autoSpaceDN w:val="0"/>
              <w:spacing w:line="240" w:lineRule="auto"/>
              <w:rPr>
                <w:color w:val="000000"/>
                <w:sz w:val="20"/>
                <w:szCs w:val="20"/>
                <w:lang w:val="uk-UA"/>
              </w:rPr>
            </w:pPr>
            <w:r>
              <w:rPr>
                <w:sz w:val="20"/>
                <w:szCs w:val="20"/>
                <w:lang w:val="uk-UA"/>
              </w:rPr>
              <w:t xml:space="preserve">залізобетонних при </w:t>
            </w:r>
            <w:proofErr w:type="spellStart"/>
            <w:r>
              <w:rPr>
                <w:sz w:val="20"/>
                <w:szCs w:val="20"/>
                <w:lang w:val="uk-UA"/>
              </w:rPr>
              <w:t>цементнобетонних</w:t>
            </w:r>
            <w:proofErr w:type="spellEnd"/>
            <w:r>
              <w:rPr>
                <w:sz w:val="20"/>
                <w:szCs w:val="20"/>
                <w:lang w:val="uk-UA"/>
              </w:rPr>
              <w:t xml:space="preserve"> покриттях</w:t>
            </w:r>
          </w:p>
        </w:tc>
        <w:tc>
          <w:tcPr>
            <w:tcW w:w="1418" w:type="dxa"/>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lang w:val="uk-UA"/>
              </w:rPr>
            </w:pPr>
            <w:r>
              <w:rPr>
                <w:sz w:val="20"/>
                <w:szCs w:val="20"/>
                <w:lang w:val="uk-UA"/>
              </w:rPr>
              <w:t>м</w:t>
            </w:r>
          </w:p>
        </w:tc>
        <w:tc>
          <w:tcPr>
            <w:tcW w:w="1418" w:type="dxa"/>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lang w:val="uk-UA"/>
              </w:rPr>
            </w:pPr>
            <w:r>
              <w:rPr>
                <w:sz w:val="20"/>
                <w:szCs w:val="20"/>
                <w:lang w:val="uk-UA"/>
              </w:rPr>
              <w:t>33</w:t>
            </w:r>
          </w:p>
        </w:tc>
        <w:tc>
          <w:tcPr>
            <w:tcW w:w="1418" w:type="dxa"/>
            <w:gridSpan w:val="2"/>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wBefore w:w="57" w:type="dxa"/>
          <w:jc w:val="center"/>
        </w:trPr>
        <w:tc>
          <w:tcPr>
            <w:tcW w:w="567" w:type="dxa"/>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lang w:val="uk-UA"/>
              </w:rPr>
            </w:pPr>
            <w:r>
              <w:rPr>
                <w:sz w:val="20"/>
                <w:szCs w:val="20"/>
                <w:lang w:val="uk-UA"/>
              </w:rPr>
              <w:t>23</w:t>
            </w:r>
          </w:p>
        </w:tc>
        <w:tc>
          <w:tcPr>
            <w:tcW w:w="5387" w:type="dxa"/>
            <w:gridSpan w:val="2"/>
            <w:hideMark/>
          </w:tcPr>
          <w:p w:rsidR="00D05EC2" w:rsidRDefault="00D05EC2">
            <w:pPr>
              <w:autoSpaceDE w:val="0"/>
              <w:autoSpaceDN w:val="0"/>
              <w:spacing w:line="240" w:lineRule="auto"/>
              <w:rPr>
                <w:color w:val="000000"/>
                <w:sz w:val="20"/>
                <w:szCs w:val="20"/>
                <w:lang w:val="uk-UA"/>
              </w:rPr>
            </w:pPr>
            <w:r>
              <w:rPr>
                <w:sz w:val="20"/>
                <w:szCs w:val="20"/>
                <w:lang w:val="uk-UA"/>
              </w:rPr>
              <w:t>Камені бортові, БР100.20.8</w:t>
            </w:r>
          </w:p>
        </w:tc>
        <w:tc>
          <w:tcPr>
            <w:tcW w:w="1418" w:type="dxa"/>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lang w:val="uk-UA"/>
              </w:rPr>
            </w:pPr>
            <w:proofErr w:type="spellStart"/>
            <w:r>
              <w:rPr>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lang w:val="uk-UA"/>
              </w:rPr>
            </w:pPr>
            <w:r>
              <w:rPr>
                <w:sz w:val="20"/>
                <w:szCs w:val="20"/>
                <w:lang w:val="uk-UA"/>
              </w:rPr>
              <w:t>33</w:t>
            </w:r>
          </w:p>
        </w:tc>
        <w:tc>
          <w:tcPr>
            <w:tcW w:w="1418" w:type="dxa"/>
            <w:gridSpan w:val="2"/>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wBefore w:w="57" w:type="dxa"/>
          <w:jc w:val="center"/>
        </w:trPr>
        <w:tc>
          <w:tcPr>
            <w:tcW w:w="567" w:type="dxa"/>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lang w:val="uk-UA"/>
              </w:rPr>
            </w:pPr>
            <w:r>
              <w:rPr>
                <w:sz w:val="20"/>
                <w:szCs w:val="20"/>
                <w:lang w:val="uk-UA"/>
              </w:rPr>
              <w:t>24</w:t>
            </w:r>
          </w:p>
        </w:tc>
        <w:tc>
          <w:tcPr>
            <w:tcW w:w="5387" w:type="dxa"/>
            <w:gridSpan w:val="2"/>
            <w:hideMark/>
          </w:tcPr>
          <w:p w:rsidR="00D05EC2" w:rsidRDefault="00D05EC2">
            <w:pPr>
              <w:autoSpaceDE w:val="0"/>
              <w:autoSpaceDN w:val="0"/>
              <w:spacing w:line="240" w:lineRule="auto"/>
              <w:rPr>
                <w:color w:val="000000"/>
                <w:sz w:val="20"/>
                <w:szCs w:val="20"/>
                <w:lang w:val="uk-UA" w:eastAsia="ru-RU"/>
              </w:rPr>
            </w:pPr>
            <w:r>
              <w:rPr>
                <w:sz w:val="20"/>
                <w:szCs w:val="20"/>
                <w:lang w:val="uk-UA"/>
              </w:rPr>
              <w:t>Підготовка ґрунту для влаштування партерного та</w:t>
            </w:r>
          </w:p>
          <w:p w:rsidR="00D05EC2" w:rsidRDefault="00D05EC2">
            <w:pPr>
              <w:autoSpaceDE w:val="0"/>
              <w:autoSpaceDN w:val="0"/>
              <w:spacing w:line="240" w:lineRule="auto"/>
              <w:rPr>
                <w:sz w:val="20"/>
                <w:szCs w:val="20"/>
                <w:lang w:val="uk-UA"/>
              </w:rPr>
            </w:pPr>
            <w:r>
              <w:rPr>
                <w:sz w:val="20"/>
                <w:szCs w:val="20"/>
                <w:lang w:val="uk-UA"/>
              </w:rPr>
              <w:t>звичайного газонів механізованим способом з</w:t>
            </w:r>
          </w:p>
          <w:p w:rsidR="00D05EC2" w:rsidRDefault="00D05EC2">
            <w:pPr>
              <w:autoSpaceDE w:val="0"/>
              <w:autoSpaceDN w:val="0"/>
              <w:spacing w:line="240" w:lineRule="auto"/>
              <w:rPr>
                <w:color w:val="000000"/>
                <w:sz w:val="20"/>
                <w:szCs w:val="20"/>
                <w:lang w:val="uk-UA"/>
              </w:rPr>
            </w:pPr>
            <w:r>
              <w:rPr>
                <w:sz w:val="20"/>
                <w:szCs w:val="20"/>
                <w:lang w:val="uk-UA"/>
              </w:rPr>
              <w:t>внесенням рослинної землі шаром 15 см</w:t>
            </w:r>
          </w:p>
        </w:tc>
        <w:tc>
          <w:tcPr>
            <w:tcW w:w="1418" w:type="dxa"/>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lang w:val="uk-UA"/>
              </w:rPr>
            </w:pPr>
            <w:r>
              <w:rPr>
                <w:sz w:val="20"/>
                <w:szCs w:val="20"/>
                <w:lang w:val="uk-UA"/>
              </w:rPr>
              <w:t>м2</w:t>
            </w:r>
          </w:p>
        </w:tc>
        <w:tc>
          <w:tcPr>
            <w:tcW w:w="1418" w:type="dxa"/>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lang w:val="uk-UA"/>
              </w:rPr>
            </w:pPr>
            <w:r>
              <w:rPr>
                <w:sz w:val="20"/>
                <w:szCs w:val="20"/>
                <w:lang w:val="uk-UA"/>
              </w:rPr>
              <w:t>563</w:t>
            </w:r>
          </w:p>
        </w:tc>
        <w:tc>
          <w:tcPr>
            <w:tcW w:w="1418" w:type="dxa"/>
            <w:gridSpan w:val="2"/>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wBefore w:w="57" w:type="dxa"/>
          <w:jc w:val="center"/>
        </w:trPr>
        <w:tc>
          <w:tcPr>
            <w:tcW w:w="567" w:type="dxa"/>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lang w:val="uk-UA"/>
              </w:rPr>
            </w:pPr>
            <w:r>
              <w:rPr>
                <w:sz w:val="20"/>
                <w:szCs w:val="20"/>
                <w:lang w:val="uk-UA"/>
              </w:rPr>
              <w:t>25</w:t>
            </w:r>
          </w:p>
        </w:tc>
        <w:tc>
          <w:tcPr>
            <w:tcW w:w="5387" w:type="dxa"/>
            <w:gridSpan w:val="2"/>
            <w:hideMark/>
          </w:tcPr>
          <w:p w:rsidR="00D05EC2" w:rsidRDefault="00D05EC2">
            <w:pPr>
              <w:autoSpaceDE w:val="0"/>
              <w:autoSpaceDN w:val="0"/>
              <w:spacing w:line="240" w:lineRule="auto"/>
              <w:rPr>
                <w:color w:val="000000"/>
                <w:sz w:val="20"/>
                <w:szCs w:val="20"/>
                <w:lang w:val="uk-UA"/>
              </w:rPr>
            </w:pPr>
            <w:r>
              <w:rPr>
                <w:sz w:val="20"/>
                <w:szCs w:val="20"/>
                <w:lang w:val="uk-UA"/>
              </w:rPr>
              <w:t>Земля рослинна</w:t>
            </w:r>
          </w:p>
        </w:tc>
        <w:tc>
          <w:tcPr>
            <w:tcW w:w="1418" w:type="dxa"/>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lang w:val="uk-UA"/>
              </w:rPr>
            </w:pPr>
            <w:r>
              <w:rPr>
                <w:sz w:val="20"/>
                <w:szCs w:val="20"/>
                <w:lang w:val="uk-UA"/>
              </w:rPr>
              <w:t>м3</w:t>
            </w:r>
          </w:p>
        </w:tc>
        <w:tc>
          <w:tcPr>
            <w:tcW w:w="1418" w:type="dxa"/>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lang w:val="uk-UA"/>
              </w:rPr>
            </w:pPr>
            <w:r>
              <w:rPr>
                <w:sz w:val="20"/>
                <w:szCs w:val="20"/>
                <w:lang w:val="uk-UA"/>
              </w:rPr>
              <w:t>84,45</w:t>
            </w:r>
          </w:p>
        </w:tc>
        <w:tc>
          <w:tcPr>
            <w:tcW w:w="1418" w:type="dxa"/>
            <w:gridSpan w:val="2"/>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wBefore w:w="57" w:type="dxa"/>
          <w:jc w:val="center"/>
        </w:trPr>
        <w:tc>
          <w:tcPr>
            <w:tcW w:w="567" w:type="dxa"/>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lang w:val="uk-UA"/>
              </w:rPr>
            </w:pPr>
            <w:r>
              <w:rPr>
                <w:sz w:val="20"/>
                <w:szCs w:val="20"/>
                <w:lang w:val="uk-UA"/>
              </w:rPr>
              <w:t>26</w:t>
            </w:r>
          </w:p>
        </w:tc>
        <w:tc>
          <w:tcPr>
            <w:tcW w:w="5387" w:type="dxa"/>
            <w:gridSpan w:val="2"/>
            <w:hideMark/>
          </w:tcPr>
          <w:p w:rsidR="00D05EC2" w:rsidRDefault="00D05EC2">
            <w:pPr>
              <w:autoSpaceDE w:val="0"/>
              <w:autoSpaceDN w:val="0"/>
              <w:spacing w:line="240" w:lineRule="auto"/>
              <w:rPr>
                <w:color w:val="000000"/>
                <w:sz w:val="20"/>
                <w:szCs w:val="20"/>
                <w:lang w:val="uk-UA" w:eastAsia="ru-RU"/>
              </w:rPr>
            </w:pPr>
            <w:r>
              <w:rPr>
                <w:sz w:val="20"/>
                <w:szCs w:val="20"/>
                <w:lang w:val="uk-UA"/>
              </w:rPr>
              <w:t>Посів газонів партерних, мавританських та звичайних</w:t>
            </w:r>
          </w:p>
          <w:p w:rsidR="00D05EC2" w:rsidRDefault="00D05EC2">
            <w:pPr>
              <w:autoSpaceDE w:val="0"/>
              <w:autoSpaceDN w:val="0"/>
              <w:spacing w:line="240" w:lineRule="auto"/>
              <w:rPr>
                <w:color w:val="000000"/>
                <w:sz w:val="20"/>
                <w:szCs w:val="20"/>
                <w:lang w:val="uk-UA"/>
              </w:rPr>
            </w:pPr>
            <w:r>
              <w:rPr>
                <w:sz w:val="20"/>
                <w:szCs w:val="20"/>
                <w:lang w:val="uk-UA"/>
              </w:rPr>
              <w:t>вручну</w:t>
            </w:r>
          </w:p>
        </w:tc>
        <w:tc>
          <w:tcPr>
            <w:tcW w:w="1418" w:type="dxa"/>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lang w:val="uk-UA"/>
              </w:rPr>
            </w:pPr>
            <w:r>
              <w:rPr>
                <w:sz w:val="20"/>
                <w:szCs w:val="20"/>
                <w:lang w:val="uk-UA"/>
              </w:rPr>
              <w:t>м2</w:t>
            </w:r>
          </w:p>
        </w:tc>
        <w:tc>
          <w:tcPr>
            <w:tcW w:w="1418" w:type="dxa"/>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lang w:val="uk-UA"/>
              </w:rPr>
            </w:pPr>
            <w:r>
              <w:rPr>
                <w:sz w:val="20"/>
                <w:szCs w:val="20"/>
                <w:lang w:val="uk-UA"/>
              </w:rPr>
              <w:t>563</w:t>
            </w:r>
          </w:p>
        </w:tc>
        <w:tc>
          <w:tcPr>
            <w:tcW w:w="1418" w:type="dxa"/>
            <w:gridSpan w:val="2"/>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wBefore w:w="57" w:type="dxa"/>
          <w:jc w:val="center"/>
        </w:trPr>
        <w:tc>
          <w:tcPr>
            <w:tcW w:w="567" w:type="dxa"/>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lang w:val="uk-UA"/>
              </w:rPr>
            </w:pPr>
            <w:r>
              <w:rPr>
                <w:sz w:val="20"/>
                <w:szCs w:val="20"/>
                <w:lang w:val="uk-UA"/>
              </w:rPr>
              <w:t>27</w:t>
            </w:r>
          </w:p>
        </w:tc>
        <w:tc>
          <w:tcPr>
            <w:tcW w:w="5387" w:type="dxa"/>
            <w:gridSpan w:val="2"/>
            <w:hideMark/>
          </w:tcPr>
          <w:p w:rsidR="00D05EC2" w:rsidRDefault="00D05EC2">
            <w:pPr>
              <w:autoSpaceDE w:val="0"/>
              <w:autoSpaceDN w:val="0"/>
              <w:spacing w:line="240" w:lineRule="auto"/>
              <w:rPr>
                <w:color w:val="000000"/>
                <w:sz w:val="20"/>
                <w:szCs w:val="20"/>
                <w:lang w:val="uk-UA"/>
              </w:rPr>
            </w:pPr>
            <w:r>
              <w:rPr>
                <w:sz w:val="20"/>
                <w:szCs w:val="20"/>
                <w:lang w:val="uk-UA"/>
              </w:rPr>
              <w:t>Установка лавок, урн, столиків та гойдалок</w:t>
            </w:r>
          </w:p>
        </w:tc>
        <w:tc>
          <w:tcPr>
            <w:tcW w:w="1418" w:type="dxa"/>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lang w:val="uk-UA"/>
              </w:rPr>
            </w:pPr>
            <w:r>
              <w:rPr>
                <w:sz w:val="20"/>
                <w:szCs w:val="20"/>
                <w:lang w:val="uk-UA"/>
              </w:rPr>
              <w:t>стілець</w:t>
            </w:r>
          </w:p>
        </w:tc>
        <w:tc>
          <w:tcPr>
            <w:tcW w:w="1418" w:type="dxa"/>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lang w:val="uk-UA"/>
              </w:rPr>
            </w:pPr>
            <w:r>
              <w:rPr>
                <w:sz w:val="20"/>
                <w:szCs w:val="20"/>
                <w:lang w:val="uk-UA"/>
              </w:rPr>
              <w:t>4</w:t>
            </w:r>
          </w:p>
        </w:tc>
        <w:tc>
          <w:tcPr>
            <w:tcW w:w="1418" w:type="dxa"/>
            <w:gridSpan w:val="2"/>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wBefore w:w="57" w:type="dxa"/>
          <w:jc w:val="center"/>
        </w:trPr>
        <w:tc>
          <w:tcPr>
            <w:tcW w:w="567" w:type="dxa"/>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lang w:val="uk-UA"/>
              </w:rPr>
            </w:pPr>
            <w:r>
              <w:rPr>
                <w:sz w:val="20"/>
                <w:szCs w:val="20"/>
                <w:lang w:val="uk-UA"/>
              </w:rPr>
              <w:t>28</w:t>
            </w:r>
          </w:p>
        </w:tc>
        <w:tc>
          <w:tcPr>
            <w:tcW w:w="5387" w:type="dxa"/>
            <w:gridSpan w:val="2"/>
            <w:hideMark/>
          </w:tcPr>
          <w:p w:rsidR="00D05EC2" w:rsidRDefault="00D05EC2">
            <w:pPr>
              <w:autoSpaceDE w:val="0"/>
              <w:autoSpaceDN w:val="0"/>
              <w:spacing w:line="240" w:lineRule="auto"/>
              <w:rPr>
                <w:color w:val="000000"/>
                <w:sz w:val="20"/>
                <w:szCs w:val="20"/>
                <w:lang w:val="uk-UA" w:eastAsia="ru-RU"/>
              </w:rPr>
            </w:pPr>
            <w:r>
              <w:rPr>
                <w:sz w:val="20"/>
                <w:szCs w:val="20"/>
                <w:lang w:val="uk-UA"/>
              </w:rPr>
              <w:t xml:space="preserve">Монтаж підіймальної платформи для людей </w:t>
            </w:r>
            <w:proofErr w:type="spellStart"/>
            <w:r>
              <w:rPr>
                <w:sz w:val="20"/>
                <w:szCs w:val="20"/>
                <w:lang w:val="uk-UA"/>
              </w:rPr>
              <w:t>Forstor</w:t>
            </w:r>
            <w:proofErr w:type="spellEnd"/>
          </w:p>
          <w:p w:rsidR="00D05EC2" w:rsidRDefault="00D05EC2">
            <w:pPr>
              <w:autoSpaceDE w:val="0"/>
              <w:autoSpaceDN w:val="0"/>
              <w:spacing w:line="240" w:lineRule="auto"/>
              <w:rPr>
                <w:color w:val="000000"/>
                <w:sz w:val="20"/>
                <w:szCs w:val="20"/>
                <w:lang w:val="uk-UA"/>
              </w:rPr>
            </w:pPr>
            <w:r>
              <w:rPr>
                <w:sz w:val="20"/>
                <w:szCs w:val="20"/>
                <w:lang w:val="uk-UA"/>
              </w:rPr>
              <w:t>FIL150-3,0x0,1-1,2х0,8</w:t>
            </w:r>
          </w:p>
        </w:tc>
        <w:tc>
          <w:tcPr>
            <w:tcW w:w="1418" w:type="dxa"/>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lang w:val="uk-UA"/>
              </w:rPr>
            </w:pPr>
            <w:proofErr w:type="spellStart"/>
            <w:r>
              <w:rPr>
                <w:sz w:val="20"/>
                <w:szCs w:val="20"/>
                <w:lang w:val="uk-UA"/>
              </w:rPr>
              <w:t>шт</w:t>
            </w:r>
            <w:proofErr w:type="spellEnd"/>
          </w:p>
        </w:tc>
        <w:tc>
          <w:tcPr>
            <w:tcW w:w="1418" w:type="dxa"/>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lang w:val="uk-UA"/>
              </w:rPr>
            </w:pPr>
            <w:r>
              <w:rPr>
                <w:sz w:val="20"/>
                <w:szCs w:val="20"/>
                <w:lang w:val="uk-UA"/>
              </w:rPr>
              <w:t>2</w:t>
            </w:r>
          </w:p>
        </w:tc>
        <w:tc>
          <w:tcPr>
            <w:tcW w:w="1418" w:type="dxa"/>
            <w:gridSpan w:val="2"/>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wBefore w:w="57" w:type="dxa"/>
          <w:jc w:val="center"/>
        </w:trPr>
        <w:tc>
          <w:tcPr>
            <w:tcW w:w="567" w:type="dxa"/>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lang w:val="uk-UA"/>
              </w:rPr>
            </w:pPr>
            <w:r>
              <w:rPr>
                <w:sz w:val="20"/>
                <w:szCs w:val="20"/>
                <w:lang w:val="uk-UA"/>
              </w:rPr>
              <w:t>29</w:t>
            </w:r>
          </w:p>
        </w:tc>
        <w:tc>
          <w:tcPr>
            <w:tcW w:w="5387" w:type="dxa"/>
            <w:gridSpan w:val="2"/>
            <w:hideMark/>
          </w:tcPr>
          <w:p w:rsidR="00D05EC2" w:rsidRDefault="00D05EC2">
            <w:pPr>
              <w:autoSpaceDE w:val="0"/>
              <w:autoSpaceDN w:val="0"/>
              <w:spacing w:line="240" w:lineRule="auto"/>
              <w:rPr>
                <w:color w:val="000000"/>
                <w:sz w:val="20"/>
                <w:szCs w:val="20"/>
                <w:lang w:val="uk-UA" w:eastAsia="ru-RU"/>
              </w:rPr>
            </w:pPr>
            <w:r>
              <w:rPr>
                <w:sz w:val="20"/>
                <w:szCs w:val="20"/>
                <w:lang w:val="uk-UA"/>
              </w:rPr>
              <w:t xml:space="preserve">Навантаження сміття екскаваторами на </w:t>
            </w:r>
            <w:proofErr w:type="spellStart"/>
            <w:r>
              <w:rPr>
                <w:sz w:val="20"/>
                <w:szCs w:val="20"/>
                <w:lang w:val="uk-UA"/>
              </w:rPr>
              <w:t>автомобілі-</w:t>
            </w:r>
            <w:proofErr w:type="spellEnd"/>
          </w:p>
          <w:p w:rsidR="00D05EC2" w:rsidRDefault="00D05EC2">
            <w:pPr>
              <w:autoSpaceDE w:val="0"/>
              <w:autoSpaceDN w:val="0"/>
              <w:spacing w:line="240" w:lineRule="auto"/>
              <w:rPr>
                <w:color w:val="000000"/>
                <w:sz w:val="20"/>
                <w:szCs w:val="20"/>
                <w:lang w:val="uk-UA"/>
              </w:rPr>
            </w:pPr>
            <w:r>
              <w:rPr>
                <w:sz w:val="20"/>
                <w:szCs w:val="20"/>
                <w:lang w:val="uk-UA"/>
              </w:rPr>
              <w:t>самоскиди, місткість ковша екскаватора 0,5 м3.</w:t>
            </w:r>
          </w:p>
        </w:tc>
        <w:tc>
          <w:tcPr>
            <w:tcW w:w="1418" w:type="dxa"/>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lang w:val="uk-UA"/>
              </w:rPr>
            </w:pPr>
            <w:r>
              <w:rPr>
                <w:sz w:val="20"/>
                <w:szCs w:val="20"/>
                <w:lang w:val="uk-UA"/>
              </w:rPr>
              <w:t xml:space="preserve"> т</w:t>
            </w:r>
          </w:p>
        </w:tc>
        <w:tc>
          <w:tcPr>
            <w:tcW w:w="1418" w:type="dxa"/>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lang w:val="uk-UA"/>
              </w:rPr>
            </w:pPr>
            <w:r>
              <w:rPr>
                <w:sz w:val="20"/>
                <w:szCs w:val="20"/>
                <w:lang w:val="uk-UA"/>
              </w:rPr>
              <w:t>63,424</w:t>
            </w:r>
          </w:p>
        </w:tc>
        <w:tc>
          <w:tcPr>
            <w:tcW w:w="1418" w:type="dxa"/>
            <w:gridSpan w:val="2"/>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Before w:val="1"/>
          <w:wBefore w:w="57" w:type="dxa"/>
          <w:jc w:val="center"/>
        </w:trPr>
        <w:tc>
          <w:tcPr>
            <w:tcW w:w="567" w:type="dxa"/>
            <w:tcBorders>
              <w:top w:val="nil"/>
              <w:left w:val="single" w:sz="12" w:space="0" w:color="auto"/>
              <w:bottom w:val="single" w:sz="4" w:space="0" w:color="auto"/>
              <w:right w:val="single" w:sz="4" w:space="0" w:color="auto"/>
            </w:tcBorders>
            <w:hideMark/>
          </w:tcPr>
          <w:p w:rsidR="00D05EC2" w:rsidRDefault="00D05EC2">
            <w:pPr>
              <w:autoSpaceDE w:val="0"/>
              <w:autoSpaceDN w:val="0"/>
              <w:spacing w:line="240" w:lineRule="auto"/>
              <w:rPr>
                <w:color w:val="000000"/>
                <w:sz w:val="20"/>
                <w:szCs w:val="20"/>
                <w:lang w:val="uk-UA"/>
              </w:rPr>
            </w:pPr>
            <w:r>
              <w:rPr>
                <w:sz w:val="20"/>
                <w:szCs w:val="20"/>
                <w:lang w:val="uk-UA"/>
              </w:rPr>
              <w:t>30</w:t>
            </w:r>
          </w:p>
        </w:tc>
        <w:tc>
          <w:tcPr>
            <w:tcW w:w="5387" w:type="dxa"/>
            <w:gridSpan w:val="2"/>
            <w:tcBorders>
              <w:top w:val="nil"/>
              <w:left w:val="nil"/>
              <w:bottom w:val="single" w:sz="4" w:space="0" w:color="auto"/>
              <w:right w:val="nil"/>
            </w:tcBorders>
            <w:hideMark/>
          </w:tcPr>
          <w:p w:rsidR="00D05EC2" w:rsidRDefault="00D05EC2">
            <w:pPr>
              <w:autoSpaceDE w:val="0"/>
              <w:autoSpaceDN w:val="0"/>
              <w:spacing w:line="240" w:lineRule="auto"/>
              <w:rPr>
                <w:color w:val="000000"/>
                <w:sz w:val="20"/>
                <w:szCs w:val="20"/>
                <w:lang w:val="uk-UA"/>
              </w:rPr>
            </w:pPr>
            <w:r>
              <w:rPr>
                <w:sz w:val="20"/>
                <w:szCs w:val="20"/>
                <w:lang w:val="uk-UA"/>
              </w:rPr>
              <w:t>Перевезення сміття до 30 км</w:t>
            </w:r>
          </w:p>
        </w:tc>
        <w:tc>
          <w:tcPr>
            <w:tcW w:w="1418" w:type="dxa"/>
            <w:tcBorders>
              <w:top w:val="nil"/>
              <w:left w:val="single" w:sz="4" w:space="0" w:color="auto"/>
              <w:bottom w:val="single" w:sz="4" w:space="0" w:color="auto"/>
              <w:right w:val="nil"/>
            </w:tcBorders>
            <w:hideMark/>
          </w:tcPr>
          <w:p w:rsidR="00D05EC2" w:rsidRDefault="00D05EC2">
            <w:pPr>
              <w:autoSpaceDE w:val="0"/>
              <w:autoSpaceDN w:val="0"/>
              <w:spacing w:line="240" w:lineRule="auto"/>
              <w:rPr>
                <w:color w:val="000000"/>
                <w:sz w:val="20"/>
                <w:szCs w:val="20"/>
                <w:lang w:val="uk-UA"/>
              </w:rPr>
            </w:pPr>
            <w:r>
              <w:rPr>
                <w:sz w:val="20"/>
                <w:szCs w:val="20"/>
                <w:lang w:val="uk-UA"/>
              </w:rPr>
              <w:t>т</w:t>
            </w:r>
          </w:p>
        </w:tc>
        <w:tc>
          <w:tcPr>
            <w:tcW w:w="1418" w:type="dxa"/>
            <w:tcBorders>
              <w:top w:val="nil"/>
              <w:left w:val="single" w:sz="4" w:space="0" w:color="auto"/>
              <w:bottom w:val="single" w:sz="4" w:space="0" w:color="auto"/>
              <w:right w:val="single" w:sz="4" w:space="0" w:color="auto"/>
            </w:tcBorders>
            <w:hideMark/>
          </w:tcPr>
          <w:p w:rsidR="00D05EC2" w:rsidRDefault="00D05EC2">
            <w:pPr>
              <w:autoSpaceDE w:val="0"/>
              <w:autoSpaceDN w:val="0"/>
              <w:spacing w:line="240" w:lineRule="auto"/>
              <w:rPr>
                <w:color w:val="000000"/>
                <w:sz w:val="20"/>
                <w:szCs w:val="20"/>
                <w:lang w:val="uk-UA"/>
              </w:rPr>
            </w:pPr>
            <w:r>
              <w:rPr>
                <w:sz w:val="20"/>
                <w:szCs w:val="20"/>
                <w:lang w:val="uk-UA"/>
              </w:rPr>
              <w:t>63,424</w:t>
            </w:r>
          </w:p>
        </w:tc>
        <w:tc>
          <w:tcPr>
            <w:tcW w:w="1418" w:type="dxa"/>
            <w:gridSpan w:val="2"/>
            <w:tcBorders>
              <w:top w:val="nil"/>
              <w:left w:val="single" w:sz="4" w:space="0" w:color="auto"/>
              <w:bottom w:val="single" w:sz="4" w:space="0" w:color="auto"/>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bl>
    <w:p w:rsidR="00D05EC2" w:rsidRDefault="00D05EC2" w:rsidP="00D05EC2">
      <w:pPr>
        <w:autoSpaceDE w:val="0"/>
        <w:autoSpaceDN w:val="0"/>
        <w:spacing w:line="240" w:lineRule="auto"/>
        <w:rPr>
          <w:rFonts w:ascii="Arial" w:hAnsi="Arial" w:cs="Arial"/>
          <w:color w:val="000000"/>
          <w:sz w:val="20"/>
          <w:szCs w:val="20"/>
          <w:lang w:val="uk-UA"/>
        </w:rPr>
      </w:pPr>
    </w:p>
    <w:p w:rsidR="00D05EC2" w:rsidRDefault="00D05EC2" w:rsidP="00D05EC2">
      <w:pPr>
        <w:autoSpaceDE w:val="0"/>
        <w:autoSpaceDN w:val="0"/>
        <w:spacing w:line="240" w:lineRule="auto"/>
        <w:rPr>
          <w:b/>
          <w:sz w:val="20"/>
          <w:szCs w:val="20"/>
          <w:lang w:val="uk-UA" w:eastAsia="ru-RU"/>
        </w:rPr>
      </w:pPr>
      <w:r>
        <w:rPr>
          <w:b/>
          <w:sz w:val="20"/>
          <w:szCs w:val="20"/>
          <w:lang w:val="uk-UA"/>
        </w:rPr>
        <w:t>Придбання устаткування, меблів та інвентарю</w:t>
      </w:r>
    </w:p>
    <w:p w:rsidR="00D05EC2" w:rsidRDefault="00D05EC2" w:rsidP="00D05EC2">
      <w:pPr>
        <w:autoSpaceDE w:val="0"/>
        <w:autoSpaceDN w:val="0"/>
        <w:spacing w:line="240" w:lineRule="auto"/>
        <w:rPr>
          <w:b/>
          <w:sz w:val="20"/>
          <w:szCs w:val="20"/>
          <w:lang w:val="uk-UA"/>
        </w:rPr>
      </w:pPr>
    </w:p>
    <w:p w:rsidR="00D05EC2" w:rsidRDefault="00D05EC2" w:rsidP="00D05EC2">
      <w:pPr>
        <w:autoSpaceDE w:val="0"/>
        <w:autoSpaceDN w:val="0"/>
        <w:spacing w:line="240" w:lineRule="auto"/>
        <w:rPr>
          <w:b/>
          <w:sz w:val="20"/>
          <w:szCs w:val="20"/>
          <w:lang w:val="uk-UA"/>
        </w:rPr>
      </w:pPr>
      <w:r>
        <w:rPr>
          <w:sz w:val="20"/>
          <w:szCs w:val="20"/>
          <w:lang w:val="uk-UA"/>
        </w:rPr>
        <w:t>Об'єми робіт</w:t>
      </w:r>
    </w:p>
    <w:tbl>
      <w:tblPr>
        <w:tblW w:w="10260" w:type="dxa"/>
        <w:jc w:val="center"/>
        <w:tblLayout w:type="fixed"/>
        <w:tblCellMar>
          <w:left w:w="28" w:type="dxa"/>
          <w:right w:w="28" w:type="dxa"/>
        </w:tblCellMar>
        <w:tblLook w:val="04A0" w:firstRow="1" w:lastRow="0" w:firstColumn="1" w:lastColumn="0" w:noHBand="0" w:noVBand="1"/>
      </w:tblPr>
      <w:tblGrid>
        <w:gridCol w:w="571"/>
        <w:gridCol w:w="5414"/>
        <w:gridCol w:w="1425"/>
        <w:gridCol w:w="1425"/>
        <w:gridCol w:w="1425"/>
      </w:tblGrid>
      <w:tr w:rsidR="00D05EC2" w:rsidTr="00D05EC2">
        <w:trPr>
          <w:jc w:val="center"/>
        </w:trPr>
        <w:tc>
          <w:tcPr>
            <w:tcW w:w="570" w:type="dxa"/>
            <w:tcBorders>
              <w:top w:val="single" w:sz="12" w:space="0" w:color="auto"/>
              <w:left w:val="single" w:sz="12" w:space="0" w:color="auto"/>
              <w:bottom w:val="nil"/>
              <w:right w:val="single" w:sz="4" w:space="0" w:color="auto"/>
            </w:tcBorders>
            <w:vAlign w:val="center"/>
            <w:hideMark/>
          </w:tcPr>
          <w:p w:rsidR="00D05EC2" w:rsidRDefault="00D05EC2">
            <w:pPr>
              <w:autoSpaceDE w:val="0"/>
              <w:autoSpaceDN w:val="0"/>
              <w:spacing w:line="240" w:lineRule="auto"/>
              <w:jc w:val="center"/>
              <w:rPr>
                <w:color w:val="000000"/>
                <w:sz w:val="20"/>
                <w:szCs w:val="20"/>
                <w:lang w:val="uk-UA" w:eastAsia="ru-RU"/>
              </w:rPr>
            </w:pPr>
            <w:r>
              <w:rPr>
                <w:sz w:val="20"/>
                <w:szCs w:val="20"/>
                <w:lang w:val="uk-UA"/>
              </w:rPr>
              <w:t>№</w:t>
            </w:r>
          </w:p>
          <w:p w:rsidR="00D05EC2" w:rsidRDefault="00D05EC2">
            <w:pPr>
              <w:autoSpaceDE w:val="0"/>
              <w:autoSpaceDN w:val="0"/>
              <w:spacing w:line="240" w:lineRule="auto"/>
              <w:jc w:val="center"/>
              <w:rPr>
                <w:color w:val="000000"/>
                <w:sz w:val="20"/>
                <w:szCs w:val="20"/>
              </w:rPr>
            </w:pPr>
            <w:proofErr w:type="spellStart"/>
            <w:r>
              <w:rPr>
                <w:sz w:val="20"/>
                <w:szCs w:val="20"/>
                <w:lang w:val="uk-UA"/>
              </w:rPr>
              <w:t>Ч.ч</w:t>
            </w:r>
            <w:proofErr w:type="spellEnd"/>
            <w:r>
              <w:rPr>
                <w:sz w:val="20"/>
                <w:szCs w:val="20"/>
                <w:lang w:val="uk-UA"/>
              </w:rPr>
              <w:t>.</w:t>
            </w:r>
          </w:p>
        </w:tc>
        <w:tc>
          <w:tcPr>
            <w:tcW w:w="5417" w:type="dxa"/>
            <w:tcBorders>
              <w:top w:val="single" w:sz="12" w:space="0" w:color="auto"/>
              <w:left w:val="nil"/>
              <w:bottom w:val="nil"/>
              <w:right w:val="nil"/>
            </w:tcBorders>
            <w:vAlign w:val="center"/>
          </w:tcPr>
          <w:p w:rsidR="00D05EC2" w:rsidRDefault="00D05EC2">
            <w:pPr>
              <w:autoSpaceDE w:val="0"/>
              <w:autoSpaceDN w:val="0"/>
              <w:spacing w:line="240" w:lineRule="auto"/>
              <w:jc w:val="center"/>
              <w:rPr>
                <w:color w:val="000000"/>
                <w:sz w:val="20"/>
                <w:szCs w:val="20"/>
                <w:lang w:val="uk-UA" w:eastAsia="ru-RU"/>
              </w:rPr>
            </w:pPr>
          </w:p>
          <w:p w:rsidR="00D05EC2" w:rsidRDefault="00D05EC2">
            <w:pPr>
              <w:autoSpaceDE w:val="0"/>
              <w:autoSpaceDN w:val="0"/>
              <w:spacing w:line="240" w:lineRule="auto"/>
              <w:jc w:val="center"/>
              <w:rPr>
                <w:color w:val="000000"/>
                <w:sz w:val="20"/>
                <w:szCs w:val="20"/>
              </w:rPr>
            </w:pPr>
            <w:r>
              <w:rPr>
                <w:sz w:val="20"/>
                <w:szCs w:val="20"/>
                <w:lang w:val="uk-UA"/>
              </w:rPr>
              <w:t>Найменування робіт і витрат</w:t>
            </w:r>
          </w:p>
        </w:tc>
        <w:tc>
          <w:tcPr>
            <w:tcW w:w="1426" w:type="dxa"/>
            <w:tcBorders>
              <w:top w:val="single" w:sz="12" w:space="0" w:color="auto"/>
              <w:left w:val="single" w:sz="4" w:space="0" w:color="auto"/>
              <w:bottom w:val="nil"/>
              <w:right w:val="nil"/>
            </w:tcBorders>
            <w:vAlign w:val="center"/>
            <w:hideMark/>
          </w:tcPr>
          <w:p w:rsidR="00D05EC2" w:rsidRDefault="00D05EC2">
            <w:pPr>
              <w:autoSpaceDE w:val="0"/>
              <w:autoSpaceDN w:val="0"/>
              <w:spacing w:line="240" w:lineRule="auto"/>
              <w:jc w:val="center"/>
              <w:rPr>
                <w:color w:val="000000"/>
                <w:sz w:val="20"/>
                <w:szCs w:val="20"/>
                <w:lang w:val="uk-UA" w:eastAsia="ru-RU"/>
              </w:rPr>
            </w:pPr>
            <w:r>
              <w:rPr>
                <w:sz w:val="20"/>
                <w:szCs w:val="20"/>
                <w:lang w:val="uk-UA"/>
              </w:rPr>
              <w:t>Одиниця</w:t>
            </w:r>
          </w:p>
          <w:p w:rsidR="00D05EC2" w:rsidRDefault="00D05EC2">
            <w:pPr>
              <w:autoSpaceDE w:val="0"/>
              <w:autoSpaceDN w:val="0"/>
              <w:spacing w:line="240" w:lineRule="auto"/>
              <w:jc w:val="center"/>
              <w:rPr>
                <w:color w:val="000000"/>
                <w:sz w:val="20"/>
                <w:szCs w:val="20"/>
              </w:rPr>
            </w:pPr>
            <w:r>
              <w:rPr>
                <w:sz w:val="20"/>
                <w:szCs w:val="20"/>
                <w:lang w:val="uk-UA"/>
              </w:rPr>
              <w:t>виміру</w:t>
            </w:r>
          </w:p>
        </w:tc>
        <w:tc>
          <w:tcPr>
            <w:tcW w:w="1426" w:type="dxa"/>
            <w:tcBorders>
              <w:top w:val="single" w:sz="12" w:space="0" w:color="auto"/>
              <w:left w:val="single" w:sz="4" w:space="0" w:color="auto"/>
              <w:bottom w:val="nil"/>
              <w:right w:val="single" w:sz="4" w:space="0" w:color="auto"/>
            </w:tcBorders>
            <w:vAlign w:val="center"/>
            <w:hideMark/>
          </w:tcPr>
          <w:p w:rsidR="00D05EC2" w:rsidRDefault="00D05EC2">
            <w:pPr>
              <w:autoSpaceDE w:val="0"/>
              <w:autoSpaceDN w:val="0"/>
              <w:spacing w:line="240" w:lineRule="auto"/>
              <w:jc w:val="center"/>
              <w:rPr>
                <w:color w:val="000000"/>
                <w:sz w:val="20"/>
                <w:szCs w:val="20"/>
              </w:rPr>
            </w:pPr>
            <w:r>
              <w:rPr>
                <w:sz w:val="20"/>
                <w:szCs w:val="20"/>
                <w:lang w:val="uk-UA"/>
              </w:rPr>
              <w:t>Кількість</w:t>
            </w:r>
          </w:p>
        </w:tc>
        <w:tc>
          <w:tcPr>
            <w:tcW w:w="1426" w:type="dxa"/>
            <w:tcBorders>
              <w:top w:val="single" w:sz="12" w:space="0" w:color="auto"/>
              <w:left w:val="single" w:sz="4" w:space="0" w:color="auto"/>
              <w:bottom w:val="nil"/>
              <w:right w:val="single" w:sz="12" w:space="0" w:color="auto"/>
            </w:tcBorders>
            <w:vAlign w:val="center"/>
            <w:hideMark/>
          </w:tcPr>
          <w:p w:rsidR="00D05EC2" w:rsidRDefault="00D05EC2">
            <w:pPr>
              <w:autoSpaceDE w:val="0"/>
              <w:autoSpaceDN w:val="0"/>
              <w:spacing w:line="240" w:lineRule="auto"/>
              <w:jc w:val="center"/>
              <w:rPr>
                <w:color w:val="000000"/>
                <w:sz w:val="20"/>
                <w:szCs w:val="20"/>
              </w:rPr>
            </w:pPr>
            <w:r>
              <w:rPr>
                <w:sz w:val="20"/>
                <w:szCs w:val="20"/>
                <w:lang w:val="uk-UA"/>
              </w:rPr>
              <w:t>Примітка</w:t>
            </w:r>
          </w:p>
        </w:tc>
      </w:tr>
      <w:tr w:rsidR="00D05EC2" w:rsidTr="00D05EC2">
        <w:trPr>
          <w:jc w:val="center"/>
        </w:trPr>
        <w:tc>
          <w:tcPr>
            <w:tcW w:w="570" w:type="dxa"/>
            <w:tcBorders>
              <w:top w:val="single" w:sz="4" w:space="0" w:color="auto"/>
              <w:left w:val="single" w:sz="12" w:space="0" w:color="auto"/>
              <w:bottom w:val="single" w:sz="4" w:space="0" w:color="auto"/>
              <w:right w:val="single" w:sz="4" w:space="0" w:color="auto"/>
            </w:tcBorders>
            <w:vAlign w:val="center"/>
            <w:hideMark/>
          </w:tcPr>
          <w:p w:rsidR="00D05EC2" w:rsidRDefault="00D05EC2">
            <w:pPr>
              <w:autoSpaceDE w:val="0"/>
              <w:autoSpaceDN w:val="0"/>
              <w:spacing w:line="240" w:lineRule="auto"/>
              <w:rPr>
                <w:color w:val="000000"/>
                <w:sz w:val="20"/>
                <w:szCs w:val="20"/>
              </w:rPr>
            </w:pPr>
            <w:r>
              <w:rPr>
                <w:sz w:val="20"/>
                <w:szCs w:val="20"/>
                <w:lang w:val="uk-UA"/>
              </w:rPr>
              <w:t>1</w:t>
            </w:r>
          </w:p>
        </w:tc>
        <w:tc>
          <w:tcPr>
            <w:tcW w:w="5417" w:type="dxa"/>
            <w:tcBorders>
              <w:top w:val="single" w:sz="4" w:space="0" w:color="auto"/>
              <w:left w:val="nil"/>
              <w:bottom w:val="single" w:sz="4" w:space="0" w:color="auto"/>
              <w:right w:val="nil"/>
            </w:tcBorders>
            <w:vAlign w:val="center"/>
            <w:hideMark/>
          </w:tcPr>
          <w:p w:rsidR="00D05EC2" w:rsidRDefault="00D05EC2">
            <w:pPr>
              <w:autoSpaceDE w:val="0"/>
              <w:autoSpaceDN w:val="0"/>
              <w:spacing w:line="240" w:lineRule="auto"/>
              <w:rPr>
                <w:color w:val="000000"/>
                <w:sz w:val="20"/>
                <w:szCs w:val="20"/>
              </w:rPr>
            </w:pPr>
            <w:r>
              <w:rPr>
                <w:sz w:val="20"/>
                <w:szCs w:val="20"/>
                <w:lang w:val="uk-UA"/>
              </w:rPr>
              <w:t>2</w:t>
            </w:r>
          </w:p>
        </w:tc>
        <w:tc>
          <w:tcPr>
            <w:tcW w:w="1426" w:type="dxa"/>
            <w:tcBorders>
              <w:top w:val="single" w:sz="4" w:space="0" w:color="auto"/>
              <w:left w:val="single" w:sz="4" w:space="0" w:color="auto"/>
              <w:bottom w:val="single" w:sz="4" w:space="0" w:color="auto"/>
              <w:right w:val="nil"/>
            </w:tcBorders>
            <w:vAlign w:val="center"/>
            <w:hideMark/>
          </w:tcPr>
          <w:p w:rsidR="00D05EC2" w:rsidRDefault="00D05EC2">
            <w:pPr>
              <w:autoSpaceDE w:val="0"/>
              <w:autoSpaceDN w:val="0"/>
              <w:spacing w:line="240" w:lineRule="auto"/>
              <w:rPr>
                <w:color w:val="000000"/>
                <w:sz w:val="20"/>
                <w:szCs w:val="20"/>
              </w:rPr>
            </w:pPr>
            <w:r>
              <w:rPr>
                <w:sz w:val="20"/>
                <w:szCs w:val="20"/>
                <w:lang w:val="uk-UA"/>
              </w:rPr>
              <w:t>3</w:t>
            </w:r>
          </w:p>
        </w:tc>
        <w:tc>
          <w:tcPr>
            <w:tcW w:w="1426" w:type="dxa"/>
            <w:tcBorders>
              <w:top w:val="single" w:sz="4" w:space="0" w:color="auto"/>
              <w:left w:val="single" w:sz="4" w:space="0" w:color="auto"/>
              <w:bottom w:val="single" w:sz="4" w:space="0" w:color="auto"/>
              <w:right w:val="single" w:sz="4" w:space="0" w:color="auto"/>
            </w:tcBorders>
            <w:vAlign w:val="center"/>
            <w:hideMark/>
          </w:tcPr>
          <w:p w:rsidR="00D05EC2" w:rsidRDefault="00D05EC2">
            <w:pPr>
              <w:autoSpaceDE w:val="0"/>
              <w:autoSpaceDN w:val="0"/>
              <w:spacing w:line="240" w:lineRule="auto"/>
              <w:rPr>
                <w:color w:val="000000"/>
                <w:sz w:val="20"/>
                <w:szCs w:val="20"/>
              </w:rPr>
            </w:pPr>
            <w:r>
              <w:rPr>
                <w:sz w:val="20"/>
                <w:szCs w:val="20"/>
                <w:lang w:val="uk-UA"/>
              </w:rPr>
              <w:t>4</w:t>
            </w:r>
          </w:p>
        </w:tc>
        <w:tc>
          <w:tcPr>
            <w:tcW w:w="1426" w:type="dxa"/>
            <w:tcBorders>
              <w:top w:val="single" w:sz="4" w:space="0" w:color="auto"/>
              <w:left w:val="single" w:sz="4" w:space="0" w:color="auto"/>
              <w:bottom w:val="single" w:sz="4" w:space="0" w:color="auto"/>
              <w:right w:val="single" w:sz="12" w:space="0" w:color="auto"/>
            </w:tcBorders>
            <w:vAlign w:val="center"/>
            <w:hideMark/>
          </w:tcPr>
          <w:p w:rsidR="00D05EC2" w:rsidRDefault="00D05EC2">
            <w:pPr>
              <w:autoSpaceDE w:val="0"/>
              <w:autoSpaceDN w:val="0"/>
              <w:spacing w:line="240" w:lineRule="auto"/>
              <w:rPr>
                <w:color w:val="000000"/>
                <w:sz w:val="20"/>
                <w:szCs w:val="20"/>
              </w:rPr>
            </w:pPr>
            <w:r>
              <w:rPr>
                <w:sz w:val="20"/>
                <w:szCs w:val="20"/>
                <w:lang w:val="uk-UA"/>
              </w:rPr>
              <w:t>5</w:t>
            </w:r>
          </w:p>
        </w:tc>
      </w:tr>
      <w:tr w:rsidR="00D05EC2" w:rsidTr="00D05EC2">
        <w:trPr>
          <w:jc w:val="center"/>
        </w:trPr>
        <w:tc>
          <w:tcPr>
            <w:tcW w:w="570" w:type="dxa"/>
            <w:tcBorders>
              <w:top w:val="single" w:sz="4" w:space="0" w:color="auto"/>
              <w:left w:val="single" w:sz="12" w:space="0" w:color="auto"/>
              <w:bottom w:val="nil"/>
              <w:right w:val="single" w:sz="4" w:space="0" w:color="auto"/>
            </w:tcBorders>
            <w:hideMark/>
          </w:tcPr>
          <w:p w:rsidR="00D05EC2" w:rsidRDefault="00D05EC2">
            <w:pPr>
              <w:autoSpaceDE w:val="0"/>
              <w:autoSpaceDN w:val="0"/>
              <w:spacing w:line="240" w:lineRule="auto"/>
              <w:jc w:val="center"/>
              <w:rPr>
                <w:color w:val="000000"/>
                <w:sz w:val="20"/>
                <w:szCs w:val="20"/>
              </w:rPr>
            </w:pPr>
            <w:r>
              <w:rPr>
                <w:sz w:val="20"/>
                <w:szCs w:val="20"/>
                <w:lang w:val="uk-UA"/>
              </w:rPr>
              <w:lastRenderedPageBreak/>
              <w:t>1</w:t>
            </w:r>
          </w:p>
        </w:tc>
        <w:tc>
          <w:tcPr>
            <w:tcW w:w="5417" w:type="dxa"/>
            <w:tcBorders>
              <w:top w:val="single" w:sz="4" w:space="0" w:color="auto"/>
              <w:left w:val="nil"/>
              <w:bottom w:val="nil"/>
              <w:right w:val="nil"/>
            </w:tcBorders>
            <w:vAlign w:val="center"/>
            <w:hideMark/>
          </w:tcPr>
          <w:p w:rsidR="00D05EC2" w:rsidRDefault="00D05EC2">
            <w:pPr>
              <w:keepLines/>
              <w:autoSpaceDE w:val="0"/>
              <w:autoSpaceDN w:val="0"/>
              <w:spacing w:line="240" w:lineRule="auto"/>
              <w:jc w:val="center"/>
              <w:rPr>
                <w:color w:val="000000"/>
                <w:sz w:val="20"/>
                <w:szCs w:val="20"/>
              </w:rPr>
            </w:pPr>
            <w:r>
              <w:rPr>
                <w:spacing w:val="-3"/>
                <w:sz w:val="20"/>
                <w:szCs w:val="20"/>
                <w:lang w:val="uk-UA"/>
              </w:rPr>
              <w:t>Лавка зі спинкою ДПМ 103</w:t>
            </w:r>
          </w:p>
        </w:tc>
        <w:tc>
          <w:tcPr>
            <w:tcW w:w="1426" w:type="dxa"/>
            <w:tcBorders>
              <w:top w:val="single" w:sz="4" w:space="0" w:color="auto"/>
              <w:left w:val="single" w:sz="4" w:space="0" w:color="auto"/>
              <w:bottom w:val="nil"/>
              <w:right w:val="nil"/>
            </w:tcBorders>
            <w:hideMark/>
          </w:tcPr>
          <w:p w:rsidR="00D05EC2" w:rsidRDefault="00D05EC2">
            <w:pPr>
              <w:autoSpaceDE w:val="0"/>
              <w:autoSpaceDN w:val="0"/>
              <w:spacing w:line="240" w:lineRule="auto"/>
              <w:jc w:val="center"/>
              <w:rPr>
                <w:color w:val="000000"/>
                <w:sz w:val="20"/>
                <w:szCs w:val="20"/>
              </w:rPr>
            </w:pPr>
            <w:proofErr w:type="spellStart"/>
            <w:r>
              <w:rPr>
                <w:sz w:val="20"/>
                <w:szCs w:val="20"/>
                <w:lang w:val="uk-UA"/>
              </w:rPr>
              <w:t>шт</w:t>
            </w:r>
            <w:proofErr w:type="spellEnd"/>
          </w:p>
        </w:tc>
        <w:tc>
          <w:tcPr>
            <w:tcW w:w="1426" w:type="dxa"/>
            <w:tcBorders>
              <w:top w:val="single" w:sz="4" w:space="0" w:color="auto"/>
              <w:left w:val="single" w:sz="4" w:space="0" w:color="auto"/>
              <w:bottom w:val="nil"/>
              <w:right w:val="single" w:sz="4" w:space="0" w:color="auto"/>
            </w:tcBorders>
            <w:hideMark/>
          </w:tcPr>
          <w:p w:rsidR="00D05EC2" w:rsidRDefault="00D05EC2">
            <w:pPr>
              <w:autoSpaceDE w:val="0"/>
              <w:autoSpaceDN w:val="0"/>
              <w:spacing w:line="240" w:lineRule="auto"/>
              <w:jc w:val="center"/>
              <w:rPr>
                <w:color w:val="000000"/>
                <w:sz w:val="20"/>
                <w:szCs w:val="20"/>
              </w:rPr>
            </w:pPr>
            <w:r>
              <w:rPr>
                <w:sz w:val="20"/>
                <w:szCs w:val="20"/>
                <w:lang w:val="uk-UA"/>
              </w:rPr>
              <w:t>2</w:t>
            </w:r>
          </w:p>
        </w:tc>
        <w:tc>
          <w:tcPr>
            <w:tcW w:w="1426" w:type="dxa"/>
            <w:tcBorders>
              <w:top w:val="single" w:sz="4" w:space="0" w:color="auto"/>
              <w:left w:val="single" w:sz="4" w:space="0" w:color="auto"/>
              <w:bottom w:val="nil"/>
              <w:right w:val="single" w:sz="12" w:space="0" w:color="auto"/>
            </w:tcBorders>
          </w:tcPr>
          <w:p w:rsidR="00D05EC2" w:rsidRDefault="00D05EC2">
            <w:pPr>
              <w:autoSpaceDE w:val="0"/>
              <w:autoSpaceDN w:val="0"/>
              <w:spacing w:line="240" w:lineRule="auto"/>
              <w:jc w:val="center"/>
              <w:rPr>
                <w:color w:val="000000"/>
                <w:sz w:val="20"/>
                <w:szCs w:val="20"/>
              </w:rPr>
            </w:pPr>
          </w:p>
        </w:tc>
      </w:tr>
      <w:tr w:rsidR="00D05EC2" w:rsidTr="00D05EC2">
        <w:trPr>
          <w:jc w:val="center"/>
        </w:trPr>
        <w:tc>
          <w:tcPr>
            <w:tcW w:w="570" w:type="dxa"/>
            <w:tcBorders>
              <w:top w:val="nil"/>
              <w:left w:val="single" w:sz="12"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2</w:t>
            </w:r>
          </w:p>
        </w:tc>
        <w:tc>
          <w:tcPr>
            <w:tcW w:w="5417" w:type="dxa"/>
            <w:vAlign w:val="center"/>
            <w:hideMark/>
          </w:tcPr>
          <w:p w:rsidR="00D05EC2" w:rsidRDefault="00D05EC2">
            <w:pPr>
              <w:keepLines/>
              <w:autoSpaceDE w:val="0"/>
              <w:autoSpaceDN w:val="0"/>
              <w:spacing w:line="240" w:lineRule="auto"/>
              <w:rPr>
                <w:color w:val="000000"/>
                <w:sz w:val="20"/>
                <w:szCs w:val="20"/>
              </w:rPr>
            </w:pPr>
            <w:r>
              <w:rPr>
                <w:spacing w:val="-3"/>
                <w:sz w:val="20"/>
                <w:szCs w:val="20"/>
                <w:lang w:val="uk-UA"/>
              </w:rPr>
              <w:t>Урна СПМ 111</w:t>
            </w:r>
          </w:p>
        </w:tc>
        <w:tc>
          <w:tcPr>
            <w:tcW w:w="1426" w:type="dxa"/>
            <w:tcBorders>
              <w:top w:val="nil"/>
              <w:left w:val="single" w:sz="4" w:space="0" w:color="auto"/>
              <w:bottom w:val="nil"/>
              <w:right w:val="nil"/>
            </w:tcBorders>
            <w:hideMark/>
          </w:tcPr>
          <w:p w:rsidR="00D05EC2" w:rsidRDefault="00D05EC2">
            <w:pPr>
              <w:autoSpaceDE w:val="0"/>
              <w:autoSpaceDN w:val="0"/>
              <w:spacing w:line="240" w:lineRule="auto"/>
              <w:rPr>
                <w:color w:val="000000"/>
                <w:sz w:val="20"/>
                <w:szCs w:val="20"/>
              </w:rPr>
            </w:pPr>
            <w:proofErr w:type="spellStart"/>
            <w:r>
              <w:rPr>
                <w:sz w:val="20"/>
                <w:szCs w:val="20"/>
                <w:lang w:val="uk-UA"/>
              </w:rPr>
              <w:t>шт</w:t>
            </w:r>
            <w:proofErr w:type="spellEnd"/>
          </w:p>
        </w:tc>
        <w:tc>
          <w:tcPr>
            <w:tcW w:w="1426" w:type="dxa"/>
            <w:tcBorders>
              <w:top w:val="nil"/>
              <w:left w:val="single" w:sz="4" w:space="0" w:color="auto"/>
              <w:bottom w:val="nil"/>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2</w:t>
            </w:r>
          </w:p>
        </w:tc>
        <w:tc>
          <w:tcPr>
            <w:tcW w:w="1426" w:type="dxa"/>
            <w:tcBorders>
              <w:top w:val="nil"/>
              <w:left w:val="single" w:sz="4" w:space="0" w:color="auto"/>
              <w:bottom w:val="nil"/>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jc w:val="center"/>
        </w:trPr>
        <w:tc>
          <w:tcPr>
            <w:tcW w:w="570" w:type="dxa"/>
            <w:tcBorders>
              <w:top w:val="nil"/>
              <w:left w:val="single" w:sz="12" w:space="0" w:color="auto"/>
              <w:bottom w:val="single" w:sz="4" w:space="0" w:color="auto"/>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3</w:t>
            </w:r>
          </w:p>
        </w:tc>
        <w:tc>
          <w:tcPr>
            <w:tcW w:w="5417" w:type="dxa"/>
            <w:tcBorders>
              <w:top w:val="nil"/>
              <w:left w:val="nil"/>
              <w:bottom w:val="single" w:sz="4" w:space="0" w:color="auto"/>
              <w:right w:val="nil"/>
            </w:tcBorders>
            <w:vAlign w:val="center"/>
            <w:hideMark/>
          </w:tcPr>
          <w:p w:rsidR="00D05EC2" w:rsidRDefault="00D05EC2">
            <w:pPr>
              <w:keepLines/>
              <w:autoSpaceDE w:val="0"/>
              <w:autoSpaceDN w:val="0"/>
              <w:spacing w:line="240" w:lineRule="auto"/>
              <w:rPr>
                <w:color w:val="000000"/>
                <w:sz w:val="20"/>
                <w:szCs w:val="20"/>
              </w:rPr>
            </w:pPr>
            <w:r>
              <w:rPr>
                <w:spacing w:val="-3"/>
                <w:sz w:val="20"/>
                <w:szCs w:val="20"/>
                <w:lang w:val="uk-UA"/>
              </w:rPr>
              <w:t xml:space="preserve">Підіймальна платформа для людей </w:t>
            </w:r>
            <w:proofErr w:type="spellStart"/>
            <w:r>
              <w:rPr>
                <w:spacing w:val="-3"/>
                <w:sz w:val="20"/>
                <w:szCs w:val="20"/>
                <w:lang w:val="uk-UA"/>
              </w:rPr>
              <w:t>Forstor</w:t>
            </w:r>
            <w:proofErr w:type="spellEnd"/>
            <w:r>
              <w:rPr>
                <w:spacing w:val="-3"/>
                <w:sz w:val="20"/>
                <w:szCs w:val="20"/>
                <w:lang w:val="uk-UA"/>
              </w:rPr>
              <w:t xml:space="preserve"> FIL150-3,0x0,1-1,2х0,8:</w:t>
            </w:r>
          </w:p>
        </w:tc>
        <w:tc>
          <w:tcPr>
            <w:tcW w:w="1426" w:type="dxa"/>
            <w:tcBorders>
              <w:top w:val="nil"/>
              <w:left w:val="single" w:sz="4" w:space="0" w:color="auto"/>
              <w:bottom w:val="single" w:sz="4" w:space="0" w:color="auto"/>
              <w:right w:val="nil"/>
            </w:tcBorders>
            <w:hideMark/>
          </w:tcPr>
          <w:p w:rsidR="00D05EC2" w:rsidRDefault="00D05EC2">
            <w:pPr>
              <w:autoSpaceDE w:val="0"/>
              <w:autoSpaceDN w:val="0"/>
              <w:spacing w:line="240" w:lineRule="auto"/>
              <w:rPr>
                <w:color w:val="000000"/>
                <w:sz w:val="20"/>
                <w:szCs w:val="20"/>
              </w:rPr>
            </w:pPr>
            <w:proofErr w:type="spellStart"/>
            <w:r>
              <w:rPr>
                <w:sz w:val="20"/>
                <w:szCs w:val="20"/>
                <w:lang w:val="uk-UA"/>
              </w:rPr>
              <w:t>шт</w:t>
            </w:r>
            <w:proofErr w:type="spellEnd"/>
          </w:p>
        </w:tc>
        <w:tc>
          <w:tcPr>
            <w:tcW w:w="1426" w:type="dxa"/>
            <w:tcBorders>
              <w:top w:val="nil"/>
              <w:left w:val="single" w:sz="4" w:space="0" w:color="auto"/>
              <w:bottom w:val="single" w:sz="4" w:space="0" w:color="auto"/>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2</w:t>
            </w:r>
          </w:p>
        </w:tc>
        <w:tc>
          <w:tcPr>
            <w:tcW w:w="1426" w:type="dxa"/>
            <w:tcBorders>
              <w:top w:val="nil"/>
              <w:left w:val="single" w:sz="4" w:space="0" w:color="auto"/>
              <w:bottom w:val="single" w:sz="4" w:space="0" w:color="auto"/>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bl>
    <w:p w:rsidR="00D05EC2" w:rsidRDefault="00D05EC2" w:rsidP="00D05EC2">
      <w:pPr>
        <w:autoSpaceDE w:val="0"/>
        <w:autoSpaceDN w:val="0"/>
        <w:spacing w:line="240" w:lineRule="auto"/>
        <w:rPr>
          <w:rFonts w:ascii="Arial" w:hAnsi="Arial" w:cs="Arial"/>
          <w:color w:val="000000"/>
          <w:sz w:val="20"/>
          <w:szCs w:val="20"/>
          <w:lang w:val="uk-UA"/>
        </w:rPr>
      </w:pPr>
    </w:p>
    <w:p w:rsidR="00D05EC2" w:rsidRDefault="00D05EC2" w:rsidP="00D05EC2">
      <w:pPr>
        <w:autoSpaceDE w:val="0"/>
        <w:autoSpaceDN w:val="0"/>
        <w:spacing w:line="240" w:lineRule="auto"/>
        <w:rPr>
          <w:sz w:val="20"/>
          <w:szCs w:val="20"/>
          <w:lang w:val="uk-UA" w:eastAsia="ru-RU"/>
        </w:rPr>
      </w:pPr>
    </w:p>
    <w:tbl>
      <w:tblPr>
        <w:tblW w:w="0" w:type="auto"/>
        <w:jc w:val="center"/>
        <w:tblLayout w:type="fixed"/>
        <w:tblCellMar>
          <w:left w:w="28" w:type="dxa"/>
          <w:right w:w="28" w:type="dxa"/>
        </w:tblCellMar>
        <w:tblLook w:val="04A0" w:firstRow="1" w:lastRow="0" w:firstColumn="1" w:lastColumn="0" w:noHBand="0" w:noVBand="1"/>
      </w:tblPr>
      <w:tblGrid>
        <w:gridCol w:w="137"/>
        <w:gridCol w:w="567"/>
        <w:gridCol w:w="4626"/>
        <w:gridCol w:w="761"/>
        <w:gridCol w:w="1418"/>
        <w:gridCol w:w="1418"/>
        <w:gridCol w:w="1279"/>
        <w:gridCol w:w="139"/>
      </w:tblGrid>
      <w:tr w:rsidR="00D05EC2" w:rsidTr="00D05EC2">
        <w:trPr>
          <w:gridAfter w:val="1"/>
          <w:wAfter w:w="127" w:type="dxa"/>
          <w:jc w:val="center"/>
        </w:trPr>
        <w:tc>
          <w:tcPr>
            <w:tcW w:w="10206" w:type="dxa"/>
            <w:gridSpan w:val="7"/>
            <w:hideMark/>
          </w:tcPr>
          <w:p w:rsidR="00D05EC2" w:rsidRDefault="00D05EC2">
            <w:pPr>
              <w:autoSpaceDE w:val="0"/>
              <w:autoSpaceDN w:val="0"/>
              <w:spacing w:line="240" w:lineRule="auto"/>
              <w:rPr>
                <w:b/>
                <w:color w:val="000000"/>
                <w:sz w:val="20"/>
                <w:szCs w:val="20"/>
              </w:rPr>
            </w:pPr>
            <w:r>
              <w:rPr>
                <w:b/>
                <w:sz w:val="20"/>
                <w:szCs w:val="20"/>
                <w:lang w:val="uk-UA"/>
              </w:rPr>
              <w:t xml:space="preserve"> Налагоджувальні роботи</w:t>
            </w:r>
          </w:p>
        </w:tc>
      </w:tr>
      <w:tr w:rsidR="00D05EC2" w:rsidTr="00D05EC2">
        <w:trPr>
          <w:gridAfter w:val="1"/>
          <w:wAfter w:w="127" w:type="dxa"/>
          <w:jc w:val="center"/>
        </w:trPr>
        <w:tc>
          <w:tcPr>
            <w:tcW w:w="5330" w:type="dxa"/>
            <w:gridSpan w:val="3"/>
            <w:hideMark/>
          </w:tcPr>
          <w:p w:rsidR="00D05EC2" w:rsidRDefault="00D05EC2">
            <w:pPr>
              <w:autoSpaceDE w:val="0"/>
              <w:autoSpaceDN w:val="0"/>
              <w:spacing w:line="240" w:lineRule="auto"/>
              <w:rPr>
                <w:color w:val="000000"/>
                <w:sz w:val="20"/>
                <w:szCs w:val="20"/>
              </w:rPr>
            </w:pPr>
            <w:r>
              <w:rPr>
                <w:sz w:val="20"/>
                <w:szCs w:val="20"/>
              </w:rPr>
              <w:t xml:space="preserve"> </w:t>
            </w:r>
          </w:p>
        </w:tc>
        <w:tc>
          <w:tcPr>
            <w:tcW w:w="4876" w:type="dxa"/>
            <w:gridSpan w:val="4"/>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After w:val="1"/>
          <w:wAfter w:w="127" w:type="dxa"/>
          <w:jc w:val="center"/>
        </w:trPr>
        <w:tc>
          <w:tcPr>
            <w:tcW w:w="10206" w:type="dxa"/>
            <w:gridSpan w:val="7"/>
            <w:hideMark/>
          </w:tcPr>
          <w:p w:rsidR="00D05EC2" w:rsidRDefault="00D05EC2">
            <w:pPr>
              <w:autoSpaceDE w:val="0"/>
              <w:autoSpaceDN w:val="0"/>
              <w:spacing w:line="240" w:lineRule="auto"/>
              <w:rPr>
                <w:color w:val="000000"/>
                <w:sz w:val="20"/>
                <w:szCs w:val="20"/>
              </w:rPr>
            </w:pPr>
            <w:r>
              <w:rPr>
                <w:sz w:val="20"/>
                <w:szCs w:val="20"/>
                <w:lang w:val="uk-UA"/>
              </w:rPr>
              <w:t xml:space="preserve">Умови виконання робіт </w:t>
            </w:r>
          </w:p>
        </w:tc>
      </w:tr>
      <w:tr w:rsidR="00D05EC2" w:rsidTr="00D05EC2">
        <w:trPr>
          <w:gridAfter w:val="1"/>
          <w:wAfter w:w="127" w:type="dxa"/>
          <w:jc w:val="center"/>
        </w:trPr>
        <w:tc>
          <w:tcPr>
            <w:tcW w:w="5330" w:type="dxa"/>
            <w:gridSpan w:val="3"/>
            <w:hideMark/>
          </w:tcPr>
          <w:p w:rsidR="00D05EC2" w:rsidRDefault="00D05EC2">
            <w:pPr>
              <w:autoSpaceDE w:val="0"/>
              <w:autoSpaceDN w:val="0"/>
              <w:spacing w:line="240" w:lineRule="auto"/>
              <w:rPr>
                <w:color w:val="000000"/>
                <w:sz w:val="20"/>
                <w:szCs w:val="20"/>
              </w:rPr>
            </w:pPr>
            <w:r>
              <w:rPr>
                <w:sz w:val="20"/>
                <w:szCs w:val="20"/>
              </w:rPr>
              <w:t xml:space="preserve"> </w:t>
            </w:r>
          </w:p>
        </w:tc>
        <w:tc>
          <w:tcPr>
            <w:tcW w:w="4876" w:type="dxa"/>
            <w:gridSpan w:val="4"/>
            <w:hideMark/>
          </w:tcPr>
          <w:p w:rsidR="00D05EC2" w:rsidRDefault="00D05EC2">
            <w:pPr>
              <w:autoSpaceDE w:val="0"/>
              <w:autoSpaceDN w:val="0"/>
              <w:spacing w:line="240" w:lineRule="auto"/>
              <w:rPr>
                <w:color w:val="000000"/>
                <w:sz w:val="20"/>
                <w:szCs w:val="20"/>
              </w:rPr>
            </w:pPr>
            <w:r>
              <w:rPr>
                <w:sz w:val="20"/>
                <w:szCs w:val="20"/>
              </w:rPr>
              <w:t xml:space="preserve"> </w:t>
            </w:r>
          </w:p>
        </w:tc>
      </w:tr>
      <w:tr w:rsidR="00D05EC2" w:rsidTr="00D05EC2">
        <w:trPr>
          <w:gridAfter w:val="1"/>
          <w:wAfter w:w="127" w:type="dxa"/>
          <w:jc w:val="center"/>
        </w:trPr>
        <w:tc>
          <w:tcPr>
            <w:tcW w:w="10206" w:type="dxa"/>
            <w:gridSpan w:val="7"/>
            <w:hideMark/>
          </w:tcPr>
          <w:p w:rsidR="00D05EC2" w:rsidRDefault="00D05EC2">
            <w:pPr>
              <w:autoSpaceDE w:val="0"/>
              <w:autoSpaceDN w:val="0"/>
              <w:spacing w:line="240" w:lineRule="auto"/>
              <w:rPr>
                <w:color w:val="000000"/>
                <w:sz w:val="20"/>
                <w:szCs w:val="20"/>
              </w:rPr>
            </w:pPr>
            <w:r>
              <w:rPr>
                <w:sz w:val="20"/>
                <w:szCs w:val="20"/>
                <w:lang w:val="uk-UA"/>
              </w:rPr>
              <w:t>Об'єми робіт</w:t>
            </w:r>
          </w:p>
        </w:tc>
      </w:tr>
      <w:tr w:rsidR="00D05EC2" w:rsidTr="00D05EC2">
        <w:trPr>
          <w:gridBefore w:val="1"/>
          <w:wBefore w:w="137" w:type="dxa"/>
          <w:jc w:val="center"/>
        </w:trPr>
        <w:tc>
          <w:tcPr>
            <w:tcW w:w="567" w:type="dxa"/>
            <w:tcBorders>
              <w:top w:val="single" w:sz="12" w:space="0" w:color="auto"/>
              <w:left w:val="single" w:sz="12" w:space="0" w:color="auto"/>
              <w:bottom w:val="nil"/>
              <w:right w:val="single" w:sz="4" w:space="0" w:color="auto"/>
            </w:tcBorders>
            <w:vAlign w:val="center"/>
            <w:hideMark/>
          </w:tcPr>
          <w:p w:rsidR="00D05EC2" w:rsidRDefault="00D05EC2">
            <w:pPr>
              <w:autoSpaceDE w:val="0"/>
              <w:autoSpaceDN w:val="0"/>
              <w:spacing w:line="240" w:lineRule="auto"/>
              <w:jc w:val="center"/>
              <w:rPr>
                <w:color w:val="000000"/>
                <w:sz w:val="20"/>
                <w:szCs w:val="20"/>
                <w:lang w:val="uk-UA" w:eastAsia="ru-RU"/>
              </w:rPr>
            </w:pPr>
            <w:r>
              <w:rPr>
                <w:sz w:val="20"/>
                <w:szCs w:val="20"/>
                <w:lang w:val="uk-UA"/>
              </w:rPr>
              <w:t>№</w:t>
            </w:r>
          </w:p>
          <w:p w:rsidR="00D05EC2" w:rsidRDefault="00D05EC2">
            <w:pPr>
              <w:autoSpaceDE w:val="0"/>
              <w:autoSpaceDN w:val="0"/>
              <w:spacing w:line="240" w:lineRule="auto"/>
              <w:jc w:val="center"/>
              <w:rPr>
                <w:color w:val="000000"/>
                <w:sz w:val="20"/>
                <w:szCs w:val="20"/>
              </w:rPr>
            </w:pPr>
            <w:proofErr w:type="spellStart"/>
            <w:r>
              <w:rPr>
                <w:sz w:val="20"/>
                <w:szCs w:val="20"/>
                <w:lang w:val="uk-UA"/>
              </w:rPr>
              <w:t>Ч.ч</w:t>
            </w:r>
            <w:proofErr w:type="spellEnd"/>
            <w:r>
              <w:rPr>
                <w:sz w:val="20"/>
                <w:szCs w:val="20"/>
                <w:lang w:val="uk-UA"/>
              </w:rPr>
              <w:t>.</w:t>
            </w:r>
          </w:p>
        </w:tc>
        <w:tc>
          <w:tcPr>
            <w:tcW w:w="5387" w:type="dxa"/>
            <w:gridSpan w:val="2"/>
            <w:tcBorders>
              <w:top w:val="single" w:sz="12" w:space="0" w:color="auto"/>
              <w:left w:val="nil"/>
              <w:bottom w:val="nil"/>
              <w:right w:val="nil"/>
            </w:tcBorders>
            <w:vAlign w:val="center"/>
          </w:tcPr>
          <w:p w:rsidR="00D05EC2" w:rsidRDefault="00D05EC2">
            <w:pPr>
              <w:autoSpaceDE w:val="0"/>
              <w:autoSpaceDN w:val="0"/>
              <w:spacing w:line="240" w:lineRule="auto"/>
              <w:jc w:val="center"/>
              <w:rPr>
                <w:color w:val="000000"/>
                <w:sz w:val="20"/>
                <w:szCs w:val="20"/>
                <w:lang w:val="uk-UA" w:eastAsia="ru-RU"/>
              </w:rPr>
            </w:pPr>
          </w:p>
          <w:p w:rsidR="00D05EC2" w:rsidRDefault="00D05EC2">
            <w:pPr>
              <w:autoSpaceDE w:val="0"/>
              <w:autoSpaceDN w:val="0"/>
              <w:spacing w:line="240" w:lineRule="auto"/>
              <w:jc w:val="center"/>
              <w:rPr>
                <w:color w:val="000000"/>
                <w:sz w:val="20"/>
                <w:szCs w:val="20"/>
              </w:rPr>
            </w:pPr>
            <w:r>
              <w:rPr>
                <w:sz w:val="20"/>
                <w:szCs w:val="20"/>
                <w:lang w:val="uk-UA"/>
              </w:rPr>
              <w:t>Найменування робіт і витрат</w:t>
            </w:r>
          </w:p>
        </w:tc>
        <w:tc>
          <w:tcPr>
            <w:tcW w:w="1418" w:type="dxa"/>
            <w:tcBorders>
              <w:top w:val="single" w:sz="12" w:space="0" w:color="auto"/>
              <w:left w:val="single" w:sz="4" w:space="0" w:color="auto"/>
              <w:bottom w:val="nil"/>
              <w:right w:val="nil"/>
            </w:tcBorders>
            <w:vAlign w:val="center"/>
            <w:hideMark/>
          </w:tcPr>
          <w:p w:rsidR="00D05EC2" w:rsidRDefault="00D05EC2">
            <w:pPr>
              <w:autoSpaceDE w:val="0"/>
              <w:autoSpaceDN w:val="0"/>
              <w:spacing w:line="240" w:lineRule="auto"/>
              <w:jc w:val="center"/>
              <w:rPr>
                <w:color w:val="000000"/>
                <w:sz w:val="20"/>
                <w:szCs w:val="20"/>
                <w:lang w:val="uk-UA" w:eastAsia="ru-RU"/>
              </w:rPr>
            </w:pPr>
            <w:r>
              <w:rPr>
                <w:sz w:val="20"/>
                <w:szCs w:val="20"/>
                <w:lang w:val="uk-UA"/>
              </w:rPr>
              <w:t>Одиниця</w:t>
            </w:r>
          </w:p>
          <w:p w:rsidR="00D05EC2" w:rsidRDefault="00D05EC2">
            <w:pPr>
              <w:autoSpaceDE w:val="0"/>
              <w:autoSpaceDN w:val="0"/>
              <w:spacing w:line="240" w:lineRule="auto"/>
              <w:jc w:val="center"/>
              <w:rPr>
                <w:color w:val="000000"/>
                <w:sz w:val="20"/>
                <w:szCs w:val="20"/>
              </w:rPr>
            </w:pPr>
            <w:r>
              <w:rPr>
                <w:sz w:val="20"/>
                <w:szCs w:val="20"/>
                <w:lang w:val="uk-UA"/>
              </w:rPr>
              <w:t>виміру</w:t>
            </w:r>
          </w:p>
        </w:tc>
        <w:tc>
          <w:tcPr>
            <w:tcW w:w="1418" w:type="dxa"/>
            <w:tcBorders>
              <w:top w:val="single" w:sz="12" w:space="0" w:color="auto"/>
              <w:left w:val="single" w:sz="4" w:space="0" w:color="auto"/>
              <w:bottom w:val="nil"/>
              <w:right w:val="single" w:sz="4" w:space="0" w:color="auto"/>
            </w:tcBorders>
            <w:vAlign w:val="center"/>
            <w:hideMark/>
          </w:tcPr>
          <w:p w:rsidR="00D05EC2" w:rsidRDefault="00D05EC2">
            <w:pPr>
              <w:autoSpaceDE w:val="0"/>
              <w:autoSpaceDN w:val="0"/>
              <w:spacing w:line="240" w:lineRule="auto"/>
              <w:jc w:val="center"/>
              <w:rPr>
                <w:color w:val="000000"/>
                <w:sz w:val="20"/>
                <w:szCs w:val="20"/>
              </w:rPr>
            </w:pPr>
            <w:r>
              <w:rPr>
                <w:sz w:val="20"/>
                <w:szCs w:val="20"/>
                <w:lang w:val="uk-UA"/>
              </w:rPr>
              <w:t>Кількість</w:t>
            </w:r>
          </w:p>
        </w:tc>
        <w:tc>
          <w:tcPr>
            <w:tcW w:w="1418" w:type="dxa"/>
            <w:gridSpan w:val="2"/>
            <w:tcBorders>
              <w:top w:val="single" w:sz="12" w:space="0" w:color="auto"/>
              <w:left w:val="single" w:sz="4" w:space="0" w:color="auto"/>
              <w:bottom w:val="nil"/>
              <w:right w:val="single" w:sz="12" w:space="0" w:color="auto"/>
            </w:tcBorders>
            <w:vAlign w:val="center"/>
            <w:hideMark/>
          </w:tcPr>
          <w:p w:rsidR="00D05EC2" w:rsidRDefault="00D05EC2">
            <w:pPr>
              <w:autoSpaceDE w:val="0"/>
              <w:autoSpaceDN w:val="0"/>
              <w:spacing w:line="240" w:lineRule="auto"/>
              <w:jc w:val="center"/>
              <w:rPr>
                <w:color w:val="000000"/>
                <w:sz w:val="20"/>
                <w:szCs w:val="20"/>
              </w:rPr>
            </w:pPr>
            <w:r>
              <w:rPr>
                <w:sz w:val="20"/>
                <w:szCs w:val="20"/>
                <w:lang w:val="uk-UA"/>
              </w:rPr>
              <w:t>Примітка</w:t>
            </w:r>
          </w:p>
        </w:tc>
      </w:tr>
      <w:tr w:rsidR="00D05EC2" w:rsidTr="00D05EC2">
        <w:trPr>
          <w:gridBefore w:val="1"/>
          <w:wBefore w:w="13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D05EC2" w:rsidRDefault="00D05EC2">
            <w:pPr>
              <w:autoSpaceDE w:val="0"/>
              <w:autoSpaceDN w:val="0"/>
              <w:spacing w:line="240" w:lineRule="auto"/>
              <w:jc w:val="center"/>
              <w:rPr>
                <w:color w:val="000000"/>
                <w:sz w:val="20"/>
                <w:szCs w:val="20"/>
              </w:rPr>
            </w:pPr>
            <w:r>
              <w:rPr>
                <w:sz w:val="20"/>
                <w:szCs w:val="20"/>
                <w:lang w:val="uk-UA"/>
              </w:rPr>
              <w:t>1</w:t>
            </w:r>
          </w:p>
        </w:tc>
        <w:tc>
          <w:tcPr>
            <w:tcW w:w="5387" w:type="dxa"/>
            <w:gridSpan w:val="2"/>
            <w:tcBorders>
              <w:top w:val="single" w:sz="4" w:space="0" w:color="auto"/>
              <w:left w:val="nil"/>
              <w:bottom w:val="single" w:sz="4" w:space="0" w:color="auto"/>
              <w:right w:val="nil"/>
            </w:tcBorders>
            <w:vAlign w:val="center"/>
            <w:hideMark/>
          </w:tcPr>
          <w:p w:rsidR="00D05EC2" w:rsidRDefault="00D05EC2">
            <w:pPr>
              <w:autoSpaceDE w:val="0"/>
              <w:autoSpaceDN w:val="0"/>
              <w:spacing w:line="240" w:lineRule="auto"/>
              <w:jc w:val="center"/>
              <w:rPr>
                <w:color w:val="000000"/>
                <w:sz w:val="20"/>
                <w:szCs w:val="20"/>
              </w:rPr>
            </w:pPr>
            <w:r>
              <w:rPr>
                <w:sz w:val="20"/>
                <w:szCs w:val="20"/>
                <w:lang w:val="uk-UA"/>
              </w:rPr>
              <w:t>2</w:t>
            </w:r>
          </w:p>
        </w:tc>
        <w:tc>
          <w:tcPr>
            <w:tcW w:w="1418" w:type="dxa"/>
            <w:tcBorders>
              <w:top w:val="single" w:sz="4" w:space="0" w:color="auto"/>
              <w:left w:val="single" w:sz="4" w:space="0" w:color="auto"/>
              <w:bottom w:val="single" w:sz="4" w:space="0" w:color="auto"/>
              <w:right w:val="nil"/>
            </w:tcBorders>
            <w:vAlign w:val="center"/>
            <w:hideMark/>
          </w:tcPr>
          <w:p w:rsidR="00D05EC2" w:rsidRDefault="00D05EC2">
            <w:pPr>
              <w:autoSpaceDE w:val="0"/>
              <w:autoSpaceDN w:val="0"/>
              <w:spacing w:line="240" w:lineRule="auto"/>
              <w:jc w:val="center"/>
              <w:rPr>
                <w:color w:val="000000"/>
                <w:sz w:val="20"/>
                <w:szCs w:val="20"/>
              </w:rPr>
            </w:pPr>
            <w:r>
              <w:rPr>
                <w:sz w:val="20"/>
                <w:szCs w:val="20"/>
                <w:lang w:val="uk-U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05EC2" w:rsidRDefault="00D05EC2">
            <w:pPr>
              <w:autoSpaceDE w:val="0"/>
              <w:autoSpaceDN w:val="0"/>
              <w:spacing w:line="240" w:lineRule="auto"/>
              <w:jc w:val="center"/>
              <w:rPr>
                <w:color w:val="000000"/>
                <w:sz w:val="20"/>
                <w:szCs w:val="20"/>
              </w:rPr>
            </w:pPr>
            <w:r>
              <w:rPr>
                <w:sz w:val="20"/>
                <w:szCs w:val="20"/>
                <w:lang w:val="uk-UA"/>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D05EC2" w:rsidRDefault="00D05EC2">
            <w:pPr>
              <w:autoSpaceDE w:val="0"/>
              <w:autoSpaceDN w:val="0"/>
              <w:spacing w:line="240" w:lineRule="auto"/>
              <w:jc w:val="center"/>
              <w:rPr>
                <w:color w:val="000000"/>
                <w:sz w:val="20"/>
                <w:szCs w:val="20"/>
              </w:rPr>
            </w:pPr>
            <w:r>
              <w:rPr>
                <w:sz w:val="20"/>
                <w:szCs w:val="20"/>
                <w:lang w:val="uk-UA"/>
              </w:rPr>
              <w:t>5</w:t>
            </w:r>
          </w:p>
        </w:tc>
      </w:tr>
      <w:tr w:rsidR="00D05EC2" w:rsidTr="00D05EC2">
        <w:trPr>
          <w:gridBefore w:val="1"/>
          <w:wBefore w:w="137" w:type="dxa"/>
          <w:jc w:val="center"/>
        </w:trPr>
        <w:tc>
          <w:tcPr>
            <w:tcW w:w="567" w:type="dxa"/>
            <w:tcBorders>
              <w:top w:val="single" w:sz="4" w:space="0" w:color="auto"/>
              <w:left w:val="single" w:sz="12" w:space="0" w:color="auto"/>
              <w:bottom w:val="single" w:sz="4" w:space="0" w:color="auto"/>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1</w:t>
            </w:r>
          </w:p>
        </w:tc>
        <w:tc>
          <w:tcPr>
            <w:tcW w:w="5387" w:type="dxa"/>
            <w:gridSpan w:val="2"/>
            <w:tcBorders>
              <w:top w:val="single" w:sz="4" w:space="0" w:color="auto"/>
              <w:left w:val="nil"/>
              <w:bottom w:val="single" w:sz="4" w:space="0" w:color="auto"/>
              <w:right w:val="nil"/>
            </w:tcBorders>
            <w:hideMark/>
          </w:tcPr>
          <w:p w:rsidR="00D05EC2" w:rsidRDefault="00D05EC2">
            <w:pPr>
              <w:autoSpaceDE w:val="0"/>
              <w:autoSpaceDN w:val="0"/>
              <w:spacing w:line="240" w:lineRule="auto"/>
              <w:rPr>
                <w:color w:val="000000"/>
                <w:sz w:val="20"/>
                <w:szCs w:val="20"/>
                <w:lang w:val="uk-UA" w:eastAsia="ru-RU"/>
              </w:rPr>
            </w:pPr>
            <w:r>
              <w:rPr>
                <w:sz w:val="20"/>
                <w:szCs w:val="20"/>
                <w:lang w:val="uk-UA"/>
              </w:rPr>
              <w:t xml:space="preserve">Підіймальна платформа для людей </w:t>
            </w:r>
            <w:proofErr w:type="spellStart"/>
            <w:r>
              <w:rPr>
                <w:sz w:val="20"/>
                <w:szCs w:val="20"/>
                <w:lang w:val="uk-UA"/>
              </w:rPr>
              <w:t>Forstor</w:t>
            </w:r>
            <w:proofErr w:type="spellEnd"/>
            <w:r>
              <w:rPr>
                <w:sz w:val="20"/>
                <w:szCs w:val="20"/>
                <w:lang w:val="uk-UA"/>
              </w:rPr>
              <w:t xml:space="preserve"> FIL150-3,0x0,</w:t>
            </w:r>
          </w:p>
          <w:p w:rsidR="00D05EC2" w:rsidRDefault="00D05EC2">
            <w:pPr>
              <w:autoSpaceDE w:val="0"/>
              <w:autoSpaceDN w:val="0"/>
              <w:spacing w:line="240" w:lineRule="auto"/>
              <w:rPr>
                <w:color w:val="000000"/>
                <w:sz w:val="20"/>
                <w:szCs w:val="20"/>
              </w:rPr>
            </w:pPr>
            <w:r>
              <w:rPr>
                <w:sz w:val="20"/>
                <w:szCs w:val="20"/>
                <w:lang w:val="uk-UA"/>
              </w:rPr>
              <w:t>1-1,2х0,8</w:t>
            </w:r>
          </w:p>
        </w:tc>
        <w:tc>
          <w:tcPr>
            <w:tcW w:w="1418" w:type="dxa"/>
            <w:tcBorders>
              <w:top w:val="single" w:sz="4" w:space="0" w:color="auto"/>
              <w:left w:val="single" w:sz="4" w:space="0" w:color="auto"/>
              <w:bottom w:val="single" w:sz="4" w:space="0" w:color="auto"/>
              <w:right w:val="nil"/>
            </w:tcBorders>
            <w:hideMark/>
          </w:tcPr>
          <w:p w:rsidR="00D05EC2" w:rsidRDefault="00D05EC2">
            <w:pPr>
              <w:autoSpaceDE w:val="0"/>
              <w:autoSpaceDN w:val="0"/>
              <w:spacing w:line="240" w:lineRule="auto"/>
              <w:rPr>
                <w:color w:val="000000"/>
                <w:sz w:val="20"/>
                <w:szCs w:val="20"/>
              </w:rPr>
            </w:pPr>
            <w:r>
              <w:rPr>
                <w:sz w:val="20"/>
                <w:szCs w:val="20"/>
                <w:lang w:val="uk-UA"/>
              </w:rPr>
              <w:t>Ліфт</w:t>
            </w:r>
          </w:p>
        </w:tc>
        <w:tc>
          <w:tcPr>
            <w:tcW w:w="1418" w:type="dxa"/>
            <w:tcBorders>
              <w:top w:val="single" w:sz="4" w:space="0" w:color="auto"/>
              <w:left w:val="single" w:sz="4" w:space="0" w:color="auto"/>
              <w:bottom w:val="single" w:sz="4" w:space="0" w:color="auto"/>
              <w:right w:val="single" w:sz="4" w:space="0" w:color="auto"/>
            </w:tcBorders>
            <w:hideMark/>
          </w:tcPr>
          <w:p w:rsidR="00D05EC2" w:rsidRDefault="00D05EC2">
            <w:pPr>
              <w:autoSpaceDE w:val="0"/>
              <w:autoSpaceDN w:val="0"/>
              <w:spacing w:line="240" w:lineRule="auto"/>
              <w:rPr>
                <w:color w:val="000000"/>
                <w:sz w:val="20"/>
                <w:szCs w:val="20"/>
              </w:rPr>
            </w:pPr>
            <w:r>
              <w:rPr>
                <w:sz w:val="20"/>
                <w:szCs w:val="20"/>
                <w:lang w:val="uk-UA"/>
              </w:rPr>
              <w:t>2</w:t>
            </w:r>
          </w:p>
        </w:tc>
        <w:tc>
          <w:tcPr>
            <w:tcW w:w="1418" w:type="dxa"/>
            <w:gridSpan w:val="2"/>
            <w:tcBorders>
              <w:top w:val="single" w:sz="4" w:space="0" w:color="auto"/>
              <w:left w:val="single" w:sz="4" w:space="0" w:color="auto"/>
              <w:bottom w:val="single" w:sz="4" w:space="0" w:color="auto"/>
              <w:right w:val="single" w:sz="12" w:space="0" w:color="auto"/>
            </w:tcBorders>
            <w:hideMark/>
          </w:tcPr>
          <w:p w:rsidR="00D05EC2" w:rsidRDefault="00D05EC2">
            <w:pPr>
              <w:autoSpaceDE w:val="0"/>
              <w:autoSpaceDN w:val="0"/>
              <w:spacing w:line="240" w:lineRule="auto"/>
              <w:rPr>
                <w:color w:val="000000"/>
                <w:sz w:val="20"/>
                <w:szCs w:val="20"/>
              </w:rPr>
            </w:pPr>
            <w:r>
              <w:rPr>
                <w:sz w:val="20"/>
                <w:szCs w:val="20"/>
              </w:rPr>
              <w:t xml:space="preserve"> </w:t>
            </w:r>
          </w:p>
        </w:tc>
      </w:tr>
    </w:tbl>
    <w:p w:rsidR="00D05EC2" w:rsidRDefault="00D05EC2" w:rsidP="00D05EC2">
      <w:pPr>
        <w:autoSpaceDE w:val="0"/>
        <w:autoSpaceDN w:val="0"/>
        <w:spacing w:line="240" w:lineRule="auto"/>
        <w:rPr>
          <w:rFonts w:ascii="Arial" w:hAnsi="Arial" w:cs="Arial"/>
          <w:color w:val="000000"/>
          <w:sz w:val="20"/>
          <w:szCs w:val="20"/>
          <w:lang w:val="uk-UA"/>
        </w:rPr>
      </w:pPr>
    </w:p>
    <w:p w:rsidR="00D05EC2" w:rsidRDefault="00D05EC2" w:rsidP="005A057B">
      <w:pPr>
        <w:spacing w:line="240" w:lineRule="auto"/>
        <w:ind w:left="-142"/>
        <w:jc w:val="center"/>
        <w:rPr>
          <w:rFonts w:ascii="Times New Roman" w:hAnsi="Times New Roman" w:cs="Times New Roman"/>
          <w:b/>
          <w:sz w:val="24"/>
          <w:szCs w:val="24"/>
          <w:lang w:val="uk-UA"/>
        </w:rPr>
      </w:pPr>
    </w:p>
    <w:p w:rsidR="00F96218" w:rsidRDefault="005A057B" w:rsidP="005A057B">
      <w:pPr>
        <w:spacing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rsidR="00A173FE" w:rsidRPr="00A173FE" w:rsidRDefault="00A173FE" w:rsidP="00A173FE">
      <w:pPr>
        <w:spacing w:after="0" w:line="240" w:lineRule="auto"/>
        <w:rPr>
          <w:rFonts w:ascii="Times New Roman" w:eastAsia="Times New Roman" w:hAnsi="Times New Roman" w:cs="Times New Roman"/>
          <w:sz w:val="2"/>
          <w:szCs w:val="2"/>
        </w:rPr>
        <w:sectPr w:rsidR="00A173FE" w:rsidRPr="00A173FE">
          <w:pgSz w:w="11904" w:h="16834"/>
          <w:pgMar w:top="850" w:right="850" w:bottom="567" w:left="1134" w:header="709" w:footer="197" w:gutter="0"/>
          <w:cols w:space="720"/>
        </w:sectPr>
      </w:pPr>
    </w:p>
    <w:p w:rsidR="00A173FE" w:rsidRDefault="00A173FE" w:rsidP="00A173FE">
      <w:pPr>
        <w:autoSpaceDE w:val="0"/>
        <w:autoSpaceDN w:val="0"/>
        <w:spacing w:after="0" w:line="240" w:lineRule="auto"/>
        <w:rPr>
          <w:rFonts w:ascii="Times New Roman" w:hAnsi="Times New Roman" w:cs="Times New Roman"/>
          <w:b/>
          <w:sz w:val="24"/>
          <w:szCs w:val="24"/>
          <w:lang w:val="uk-UA"/>
        </w:rPr>
      </w:pPr>
    </w:p>
    <w:sectPr w:rsidR="00A173FE" w:rsidSect="004411B0">
      <w:headerReference w:type="default" r:id="rId9"/>
      <w:pgSz w:w="11904" w:h="16834"/>
      <w:pgMar w:top="850" w:right="850" w:bottom="567" w:left="1134" w:header="709" w:footer="1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0A" w:rsidRDefault="005A057B">
      <w:pPr>
        <w:spacing w:after="0" w:line="240" w:lineRule="auto"/>
      </w:pPr>
      <w:r>
        <w:separator/>
      </w:r>
    </w:p>
  </w:endnote>
  <w:endnote w:type="continuationSeparator" w:id="0">
    <w:p w:rsidR="0076680A" w:rsidRDefault="005A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0A" w:rsidRDefault="005A057B">
      <w:pPr>
        <w:spacing w:after="0" w:line="240" w:lineRule="auto"/>
      </w:pPr>
      <w:r>
        <w:separator/>
      </w:r>
    </w:p>
  </w:footnote>
  <w:footnote w:type="continuationSeparator" w:id="0">
    <w:p w:rsidR="0076680A" w:rsidRDefault="005A0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411B0" w:rsidRDefault="00D05EC2" w:rsidP="004411B0">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4F5AB7"/>
    <w:multiLevelType w:val="hybridMultilevel"/>
    <w:tmpl w:val="06402D8A"/>
    <w:lvl w:ilvl="0" w:tplc="1E980A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4">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
  </w:num>
  <w:num w:numId="7">
    <w:abstractNumId w:val="4"/>
  </w:num>
  <w:num w:numId="8">
    <w:abstractNumId w:val="17"/>
  </w:num>
  <w:num w:numId="9">
    <w:abstractNumId w:val="14"/>
  </w:num>
  <w:num w:numId="10">
    <w:abstractNumId w:val="20"/>
  </w:num>
  <w:num w:numId="11">
    <w:abstractNumId w:val="16"/>
  </w:num>
  <w:num w:numId="12">
    <w:abstractNumId w:val="19"/>
  </w:num>
  <w:num w:numId="13">
    <w:abstractNumId w:val="26"/>
  </w:num>
  <w:num w:numId="14">
    <w:abstractNumId w:val="22"/>
  </w:num>
  <w:num w:numId="15">
    <w:abstractNumId w:val="6"/>
  </w:num>
  <w:num w:numId="16">
    <w:abstractNumId w:val="13"/>
  </w:num>
  <w:num w:numId="17">
    <w:abstractNumId w:val="7"/>
  </w:num>
  <w:num w:numId="18">
    <w:abstractNumId w:val="5"/>
  </w:num>
  <w:num w:numId="19">
    <w:abstractNumId w:val="8"/>
  </w:num>
  <w:num w:numId="20">
    <w:abstractNumId w:val="11"/>
  </w:num>
  <w:num w:numId="21">
    <w:abstractNumId w:val="24"/>
  </w:num>
  <w:num w:numId="22">
    <w:abstractNumId w:val="25"/>
  </w:num>
  <w:num w:numId="23">
    <w:abstractNumId w:val="3"/>
  </w:num>
  <w:num w:numId="24">
    <w:abstractNumId w:val="1"/>
  </w:num>
  <w:num w:numId="25">
    <w:abstractNumId w:val="0"/>
  </w:num>
  <w:num w:numId="26">
    <w:abstractNumId w:val="15"/>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100BC5"/>
    <w:rsid w:val="0022007A"/>
    <w:rsid w:val="002911CD"/>
    <w:rsid w:val="00340160"/>
    <w:rsid w:val="0038407C"/>
    <w:rsid w:val="004411B0"/>
    <w:rsid w:val="00495C85"/>
    <w:rsid w:val="004D371D"/>
    <w:rsid w:val="005A057B"/>
    <w:rsid w:val="005A592B"/>
    <w:rsid w:val="00614D8B"/>
    <w:rsid w:val="006527A3"/>
    <w:rsid w:val="006A0CD0"/>
    <w:rsid w:val="006A1D80"/>
    <w:rsid w:val="006C4685"/>
    <w:rsid w:val="00725583"/>
    <w:rsid w:val="0076680A"/>
    <w:rsid w:val="00833584"/>
    <w:rsid w:val="009A232A"/>
    <w:rsid w:val="00A173FE"/>
    <w:rsid w:val="00AD3E7E"/>
    <w:rsid w:val="00B57FD4"/>
    <w:rsid w:val="00BE41F1"/>
    <w:rsid w:val="00C1168D"/>
    <w:rsid w:val="00C13D76"/>
    <w:rsid w:val="00C32CCC"/>
    <w:rsid w:val="00C670B6"/>
    <w:rsid w:val="00D05EC2"/>
    <w:rsid w:val="00D14C16"/>
    <w:rsid w:val="00D174A4"/>
    <w:rsid w:val="00D65229"/>
    <w:rsid w:val="00D65815"/>
    <w:rsid w:val="00DB47FB"/>
    <w:rsid w:val="00DC1F3A"/>
    <w:rsid w:val="00E0486A"/>
    <w:rsid w:val="00E25028"/>
    <w:rsid w:val="00E608FD"/>
    <w:rsid w:val="00EA6927"/>
    <w:rsid w:val="00EE67BD"/>
    <w:rsid w:val="00F7591E"/>
    <w:rsid w:val="00F96218"/>
    <w:rsid w:val="00FD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qFormat/>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uiPriority w:val="22"/>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uiPriority w:val="99"/>
    <w:qFormat/>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5A057B"/>
    <w:rPr>
      <w:rFonts w:ascii="Times New Roman" w:eastAsia="Calibri" w:hAnsi="Times New Roman" w:cs="Times New Roman"/>
    </w:rPr>
  </w:style>
  <w:style w:type="paragraph" w:customStyle="1" w:styleId="31">
    <w:name w:val="Обычный3"/>
    <w:uiPriority w:val="99"/>
    <w:qFormat/>
    <w:rsid w:val="005A057B"/>
    <w:pPr>
      <w:spacing w:after="0"/>
    </w:pPr>
    <w:rPr>
      <w:rFonts w:ascii="Arial" w:eastAsia="Arial" w:hAnsi="Arial" w:cs="Arial"/>
      <w:color w:val="000000"/>
      <w:lang w:eastAsia="ru-RU"/>
    </w:rPr>
  </w:style>
  <w:style w:type="paragraph" w:customStyle="1" w:styleId="25">
    <w:name w:val="Абзац списка2"/>
    <w:basedOn w:val="a"/>
    <w:uiPriority w:val="99"/>
    <w:qFormat/>
    <w:rsid w:val="005A057B"/>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5A057B"/>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5A057B"/>
    <w:rPr>
      <w:rFonts w:ascii="Arial" w:eastAsia="Arial" w:hAnsi="Arial" w:cs="Arial"/>
      <w:color w:val="000000"/>
      <w:lang w:eastAsia="ru-RU"/>
    </w:rPr>
  </w:style>
  <w:style w:type="character" w:customStyle="1" w:styleId="17">
    <w:name w:val="Верхний колонтитул Знак1"/>
    <w:basedOn w:val="a0"/>
    <w:uiPriority w:val="99"/>
    <w:semiHidden/>
    <w:rsid w:val="005A057B"/>
    <w:rPr>
      <w:rFonts w:ascii="Arial" w:eastAsia="Arial" w:hAnsi="Arial" w:cs="Arial"/>
      <w:color w:val="000000"/>
      <w:lang w:eastAsia="ru-RU"/>
    </w:rPr>
  </w:style>
  <w:style w:type="character" w:customStyle="1" w:styleId="18">
    <w:name w:val="Нижний колонтитул Знак1"/>
    <w:basedOn w:val="a0"/>
    <w:uiPriority w:val="99"/>
    <w:semiHidden/>
    <w:rsid w:val="005A057B"/>
    <w:rPr>
      <w:rFonts w:ascii="Arial" w:eastAsia="Arial" w:hAnsi="Arial" w:cs="Arial"/>
      <w:color w:val="000000"/>
      <w:lang w:eastAsia="ru-RU"/>
    </w:rPr>
  </w:style>
  <w:style w:type="character" w:customStyle="1" w:styleId="19">
    <w:name w:val="Основной текст Знак1"/>
    <w:basedOn w:val="a0"/>
    <w:uiPriority w:val="1"/>
    <w:semiHidden/>
    <w:rsid w:val="005A057B"/>
    <w:rPr>
      <w:rFonts w:ascii="Arial" w:eastAsia="Arial" w:hAnsi="Arial" w:cs="Arial"/>
      <w:color w:val="000000"/>
      <w:lang w:eastAsia="ru-RU"/>
    </w:rPr>
  </w:style>
  <w:style w:type="paragraph" w:styleId="afc">
    <w:name w:val="annotation text"/>
    <w:basedOn w:val="a"/>
    <w:link w:val="afb"/>
    <w:uiPriority w:val="99"/>
    <w:semiHidden/>
    <w:unhideWhenUsed/>
    <w:rsid w:val="005A057B"/>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5A057B"/>
    <w:rPr>
      <w:sz w:val="20"/>
      <w:szCs w:val="20"/>
    </w:rPr>
  </w:style>
  <w:style w:type="numbering" w:customStyle="1" w:styleId="32">
    <w:name w:val="Нет списка3"/>
    <w:next w:val="a2"/>
    <w:uiPriority w:val="99"/>
    <w:semiHidden/>
    <w:unhideWhenUsed/>
    <w:rsid w:val="00C1168D"/>
  </w:style>
  <w:style w:type="paragraph" w:customStyle="1" w:styleId="41">
    <w:name w:val="Обычный4"/>
    <w:uiPriority w:val="99"/>
    <w:qFormat/>
    <w:rsid w:val="00C1168D"/>
    <w:pPr>
      <w:spacing w:after="0"/>
    </w:pPr>
    <w:rPr>
      <w:rFonts w:ascii="Arial" w:eastAsia="Arial" w:hAnsi="Arial" w:cs="Arial"/>
      <w:color w:val="000000"/>
      <w:lang w:eastAsia="ru-RU"/>
    </w:rPr>
  </w:style>
  <w:style w:type="table" w:customStyle="1" w:styleId="TableNormal11">
    <w:name w:val="Table Normal11"/>
    <w:rsid w:val="00C1168D"/>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1168D"/>
    <w:tblPr>
      <w:tblStyleRowBandSize w:val="1"/>
      <w:tblStyleColBandSize w:val="1"/>
      <w:tblCellMar>
        <w:top w:w="0" w:type="dxa"/>
        <w:left w:w="108" w:type="dxa"/>
        <w:bottom w:w="0" w:type="dxa"/>
        <w:right w:w="108" w:type="dxa"/>
      </w:tblCellMar>
    </w:tblPr>
  </w:style>
  <w:style w:type="table" w:customStyle="1" w:styleId="111">
    <w:name w:val="11"/>
    <w:basedOn w:val="TableNormal1"/>
    <w:rsid w:val="00C1168D"/>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1168D"/>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1168D"/>
  </w:style>
  <w:style w:type="table" w:customStyle="1" w:styleId="TableNormal2">
    <w:name w:val="Table Normal2"/>
    <w:uiPriority w:val="2"/>
    <w:semiHidden/>
    <w:unhideWhenUsed/>
    <w:qFormat/>
    <w:rsid w:val="00C116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uiPriority w:val="99"/>
    <w:qFormat/>
    <w:rsid w:val="00C1168D"/>
    <w:pPr>
      <w:ind w:left="720"/>
      <w:contextualSpacing/>
    </w:pPr>
    <w:rPr>
      <w:rFonts w:ascii="Calibri" w:eastAsia="Calibri" w:hAnsi="Calibri" w:cs="Times New Roman"/>
      <w:lang w:eastAsia="ru-RU"/>
    </w:rPr>
  </w:style>
  <w:style w:type="numbering" w:customStyle="1" w:styleId="42">
    <w:name w:val="Нет списка4"/>
    <w:next w:val="a2"/>
    <w:uiPriority w:val="99"/>
    <w:semiHidden/>
    <w:unhideWhenUsed/>
    <w:rsid w:val="00F96218"/>
  </w:style>
  <w:style w:type="paragraph" w:customStyle="1" w:styleId="51">
    <w:name w:val="Обычный5"/>
    <w:uiPriority w:val="99"/>
    <w:qFormat/>
    <w:rsid w:val="00F96218"/>
    <w:pPr>
      <w:spacing w:after="0"/>
    </w:pPr>
    <w:rPr>
      <w:rFonts w:ascii="Arial" w:eastAsia="Arial" w:hAnsi="Arial" w:cs="Arial"/>
      <w:color w:val="000000"/>
      <w:lang w:eastAsia="ru-RU"/>
    </w:rPr>
  </w:style>
  <w:style w:type="table" w:customStyle="1" w:styleId="TableNormal12">
    <w:name w:val="Table Normal12"/>
    <w:rsid w:val="00F96218"/>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F96218"/>
    <w:tblPr>
      <w:tblStyleRowBandSize w:val="1"/>
      <w:tblStyleColBandSize w:val="1"/>
      <w:tblCellMar>
        <w:top w:w="0" w:type="dxa"/>
        <w:left w:w="108" w:type="dxa"/>
        <w:bottom w:w="0" w:type="dxa"/>
        <w:right w:w="108" w:type="dxa"/>
      </w:tblCellMar>
    </w:tblPr>
  </w:style>
  <w:style w:type="table" w:customStyle="1" w:styleId="121">
    <w:name w:val="12"/>
    <w:basedOn w:val="TableNormal1"/>
    <w:rsid w:val="00F96218"/>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F96218"/>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96218"/>
  </w:style>
  <w:style w:type="table" w:customStyle="1" w:styleId="TableNormal3">
    <w:name w:val="Table Normal3"/>
    <w:uiPriority w:val="2"/>
    <w:semiHidden/>
    <w:unhideWhenUsed/>
    <w:qFormat/>
    <w:rsid w:val="00F962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uiPriority w:val="99"/>
    <w:qFormat/>
    <w:rsid w:val="00F96218"/>
    <w:pPr>
      <w:ind w:left="720"/>
      <w:contextualSpacing/>
    </w:pPr>
    <w:rPr>
      <w:rFonts w:ascii="Calibri" w:eastAsia="Calibri" w:hAnsi="Calibri" w:cs="Times New Roman"/>
      <w:lang w:eastAsia="ru-RU"/>
    </w:rPr>
  </w:style>
  <w:style w:type="character" w:styleId="afd">
    <w:name w:val="Emphasis"/>
    <w:uiPriority w:val="20"/>
    <w:qFormat/>
    <w:rsid w:val="00F96218"/>
    <w:rPr>
      <w:i/>
      <w:iCs/>
    </w:rPr>
  </w:style>
  <w:style w:type="numbering" w:customStyle="1" w:styleId="52">
    <w:name w:val="Нет списка5"/>
    <w:next w:val="a2"/>
    <w:uiPriority w:val="99"/>
    <w:semiHidden/>
    <w:unhideWhenUsed/>
    <w:rsid w:val="00A173FE"/>
  </w:style>
  <w:style w:type="paragraph" w:customStyle="1" w:styleId="normal">
    <w:name w:val="normal"/>
    <w:uiPriority w:val="99"/>
    <w:qFormat/>
    <w:rsid w:val="00D05EC2"/>
    <w:pPr>
      <w:spacing w:after="0"/>
    </w:pPr>
    <w:rPr>
      <w:rFonts w:ascii="Arial" w:eastAsia="Arial" w:hAnsi="Arial" w:cs="Arial"/>
      <w:color w:val="000000"/>
      <w:lang w:eastAsia="ru-RU"/>
    </w:rPr>
  </w:style>
  <w:style w:type="paragraph" w:customStyle="1" w:styleId="ListParagraph">
    <w:name w:val="List Paragraph"/>
    <w:basedOn w:val="a"/>
    <w:uiPriority w:val="99"/>
    <w:qFormat/>
    <w:rsid w:val="00D05EC2"/>
    <w:pPr>
      <w:ind w:left="720"/>
      <w:contextualSpacing/>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qFormat/>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uiPriority w:val="22"/>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uiPriority w:val="99"/>
    <w:qFormat/>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5A057B"/>
    <w:rPr>
      <w:rFonts w:ascii="Times New Roman" w:eastAsia="Calibri" w:hAnsi="Times New Roman" w:cs="Times New Roman"/>
    </w:rPr>
  </w:style>
  <w:style w:type="paragraph" w:customStyle="1" w:styleId="31">
    <w:name w:val="Обычный3"/>
    <w:uiPriority w:val="99"/>
    <w:qFormat/>
    <w:rsid w:val="005A057B"/>
    <w:pPr>
      <w:spacing w:after="0"/>
    </w:pPr>
    <w:rPr>
      <w:rFonts w:ascii="Arial" w:eastAsia="Arial" w:hAnsi="Arial" w:cs="Arial"/>
      <w:color w:val="000000"/>
      <w:lang w:eastAsia="ru-RU"/>
    </w:rPr>
  </w:style>
  <w:style w:type="paragraph" w:customStyle="1" w:styleId="25">
    <w:name w:val="Абзац списка2"/>
    <w:basedOn w:val="a"/>
    <w:uiPriority w:val="99"/>
    <w:qFormat/>
    <w:rsid w:val="005A057B"/>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5A057B"/>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5A057B"/>
    <w:rPr>
      <w:rFonts w:ascii="Arial" w:eastAsia="Arial" w:hAnsi="Arial" w:cs="Arial"/>
      <w:color w:val="000000"/>
      <w:lang w:eastAsia="ru-RU"/>
    </w:rPr>
  </w:style>
  <w:style w:type="character" w:customStyle="1" w:styleId="17">
    <w:name w:val="Верхний колонтитул Знак1"/>
    <w:basedOn w:val="a0"/>
    <w:uiPriority w:val="99"/>
    <w:semiHidden/>
    <w:rsid w:val="005A057B"/>
    <w:rPr>
      <w:rFonts w:ascii="Arial" w:eastAsia="Arial" w:hAnsi="Arial" w:cs="Arial"/>
      <w:color w:val="000000"/>
      <w:lang w:eastAsia="ru-RU"/>
    </w:rPr>
  </w:style>
  <w:style w:type="character" w:customStyle="1" w:styleId="18">
    <w:name w:val="Нижний колонтитул Знак1"/>
    <w:basedOn w:val="a0"/>
    <w:uiPriority w:val="99"/>
    <w:semiHidden/>
    <w:rsid w:val="005A057B"/>
    <w:rPr>
      <w:rFonts w:ascii="Arial" w:eastAsia="Arial" w:hAnsi="Arial" w:cs="Arial"/>
      <w:color w:val="000000"/>
      <w:lang w:eastAsia="ru-RU"/>
    </w:rPr>
  </w:style>
  <w:style w:type="character" w:customStyle="1" w:styleId="19">
    <w:name w:val="Основной текст Знак1"/>
    <w:basedOn w:val="a0"/>
    <w:uiPriority w:val="1"/>
    <w:semiHidden/>
    <w:rsid w:val="005A057B"/>
    <w:rPr>
      <w:rFonts w:ascii="Arial" w:eastAsia="Arial" w:hAnsi="Arial" w:cs="Arial"/>
      <w:color w:val="000000"/>
      <w:lang w:eastAsia="ru-RU"/>
    </w:rPr>
  </w:style>
  <w:style w:type="paragraph" w:styleId="afc">
    <w:name w:val="annotation text"/>
    <w:basedOn w:val="a"/>
    <w:link w:val="afb"/>
    <w:uiPriority w:val="99"/>
    <w:semiHidden/>
    <w:unhideWhenUsed/>
    <w:rsid w:val="005A057B"/>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5A057B"/>
    <w:rPr>
      <w:sz w:val="20"/>
      <w:szCs w:val="20"/>
    </w:rPr>
  </w:style>
  <w:style w:type="numbering" w:customStyle="1" w:styleId="32">
    <w:name w:val="Нет списка3"/>
    <w:next w:val="a2"/>
    <w:uiPriority w:val="99"/>
    <w:semiHidden/>
    <w:unhideWhenUsed/>
    <w:rsid w:val="00C1168D"/>
  </w:style>
  <w:style w:type="paragraph" w:customStyle="1" w:styleId="41">
    <w:name w:val="Обычный4"/>
    <w:uiPriority w:val="99"/>
    <w:qFormat/>
    <w:rsid w:val="00C1168D"/>
    <w:pPr>
      <w:spacing w:after="0"/>
    </w:pPr>
    <w:rPr>
      <w:rFonts w:ascii="Arial" w:eastAsia="Arial" w:hAnsi="Arial" w:cs="Arial"/>
      <w:color w:val="000000"/>
      <w:lang w:eastAsia="ru-RU"/>
    </w:rPr>
  </w:style>
  <w:style w:type="table" w:customStyle="1" w:styleId="TableNormal11">
    <w:name w:val="Table Normal11"/>
    <w:rsid w:val="00C1168D"/>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1168D"/>
    <w:tblPr>
      <w:tblStyleRowBandSize w:val="1"/>
      <w:tblStyleColBandSize w:val="1"/>
      <w:tblCellMar>
        <w:top w:w="0" w:type="dxa"/>
        <w:left w:w="108" w:type="dxa"/>
        <w:bottom w:w="0" w:type="dxa"/>
        <w:right w:w="108" w:type="dxa"/>
      </w:tblCellMar>
    </w:tblPr>
  </w:style>
  <w:style w:type="table" w:customStyle="1" w:styleId="111">
    <w:name w:val="11"/>
    <w:basedOn w:val="TableNormal1"/>
    <w:rsid w:val="00C1168D"/>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1168D"/>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1168D"/>
  </w:style>
  <w:style w:type="table" w:customStyle="1" w:styleId="TableNormal2">
    <w:name w:val="Table Normal2"/>
    <w:uiPriority w:val="2"/>
    <w:semiHidden/>
    <w:unhideWhenUsed/>
    <w:qFormat/>
    <w:rsid w:val="00C116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uiPriority w:val="99"/>
    <w:qFormat/>
    <w:rsid w:val="00C1168D"/>
    <w:pPr>
      <w:ind w:left="720"/>
      <w:contextualSpacing/>
    </w:pPr>
    <w:rPr>
      <w:rFonts w:ascii="Calibri" w:eastAsia="Calibri" w:hAnsi="Calibri" w:cs="Times New Roman"/>
      <w:lang w:eastAsia="ru-RU"/>
    </w:rPr>
  </w:style>
  <w:style w:type="numbering" w:customStyle="1" w:styleId="42">
    <w:name w:val="Нет списка4"/>
    <w:next w:val="a2"/>
    <w:uiPriority w:val="99"/>
    <w:semiHidden/>
    <w:unhideWhenUsed/>
    <w:rsid w:val="00F96218"/>
  </w:style>
  <w:style w:type="paragraph" w:customStyle="1" w:styleId="51">
    <w:name w:val="Обычный5"/>
    <w:uiPriority w:val="99"/>
    <w:qFormat/>
    <w:rsid w:val="00F96218"/>
    <w:pPr>
      <w:spacing w:after="0"/>
    </w:pPr>
    <w:rPr>
      <w:rFonts w:ascii="Arial" w:eastAsia="Arial" w:hAnsi="Arial" w:cs="Arial"/>
      <w:color w:val="000000"/>
      <w:lang w:eastAsia="ru-RU"/>
    </w:rPr>
  </w:style>
  <w:style w:type="table" w:customStyle="1" w:styleId="TableNormal12">
    <w:name w:val="Table Normal12"/>
    <w:rsid w:val="00F96218"/>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F96218"/>
    <w:tblPr>
      <w:tblStyleRowBandSize w:val="1"/>
      <w:tblStyleColBandSize w:val="1"/>
      <w:tblCellMar>
        <w:top w:w="0" w:type="dxa"/>
        <w:left w:w="108" w:type="dxa"/>
        <w:bottom w:w="0" w:type="dxa"/>
        <w:right w:w="108" w:type="dxa"/>
      </w:tblCellMar>
    </w:tblPr>
  </w:style>
  <w:style w:type="table" w:customStyle="1" w:styleId="121">
    <w:name w:val="12"/>
    <w:basedOn w:val="TableNormal1"/>
    <w:rsid w:val="00F96218"/>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F96218"/>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F96218"/>
  </w:style>
  <w:style w:type="table" w:customStyle="1" w:styleId="TableNormal3">
    <w:name w:val="Table Normal3"/>
    <w:uiPriority w:val="2"/>
    <w:semiHidden/>
    <w:unhideWhenUsed/>
    <w:qFormat/>
    <w:rsid w:val="00F9621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uiPriority w:val="99"/>
    <w:qFormat/>
    <w:rsid w:val="00F96218"/>
    <w:pPr>
      <w:ind w:left="720"/>
      <w:contextualSpacing/>
    </w:pPr>
    <w:rPr>
      <w:rFonts w:ascii="Calibri" w:eastAsia="Calibri" w:hAnsi="Calibri" w:cs="Times New Roman"/>
      <w:lang w:eastAsia="ru-RU"/>
    </w:rPr>
  </w:style>
  <w:style w:type="character" w:styleId="afd">
    <w:name w:val="Emphasis"/>
    <w:uiPriority w:val="20"/>
    <w:qFormat/>
    <w:rsid w:val="00F96218"/>
    <w:rPr>
      <w:i/>
      <w:iCs/>
    </w:rPr>
  </w:style>
  <w:style w:type="numbering" w:customStyle="1" w:styleId="52">
    <w:name w:val="Нет списка5"/>
    <w:next w:val="a2"/>
    <w:uiPriority w:val="99"/>
    <w:semiHidden/>
    <w:unhideWhenUsed/>
    <w:rsid w:val="00A173FE"/>
  </w:style>
  <w:style w:type="paragraph" w:customStyle="1" w:styleId="normal">
    <w:name w:val="normal"/>
    <w:uiPriority w:val="99"/>
    <w:qFormat/>
    <w:rsid w:val="00D05EC2"/>
    <w:pPr>
      <w:spacing w:after="0"/>
    </w:pPr>
    <w:rPr>
      <w:rFonts w:ascii="Arial" w:eastAsia="Arial" w:hAnsi="Arial" w:cs="Arial"/>
      <w:color w:val="000000"/>
      <w:lang w:eastAsia="ru-RU"/>
    </w:rPr>
  </w:style>
  <w:style w:type="paragraph" w:customStyle="1" w:styleId="ListParagraph">
    <w:name w:val="List Paragraph"/>
    <w:basedOn w:val="a"/>
    <w:uiPriority w:val="99"/>
    <w:qFormat/>
    <w:rsid w:val="00D05EC2"/>
    <w:pPr>
      <w:ind w:left="720"/>
      <w:contextualSpacing/>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458031242">
      <w:bodyDiv w:val="1"/>
      <w:marLeft w:val="0"/>
      <w:marRight w:val="0"/>
      <w:marTop w:val="0"/>
      <w:marBottom w:val="0"/>
      <w:divBdr>
        <w:top w:val="none" w:sz="0" w:space="0" w:color="auto"/>
        <w:left w:val="none" w:sz="0" w:space="0" w:color="auto"/>
        <w:bottom w:val="none" w:sz="0" w:space="0" w:color="auto"/>
        <w:right w:val="none" w:sz="0" w:space="0" w:color="auto"/>
      </w:divBdr>
    </w:div>
    <w:div w:id="588588807">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4423273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764CE-E290-4AA6-8DE0-9C2A819DD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10622</Words>
  <Characters>6055</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9</cp:revision>
  <dcterms:created xsi:type="dcterms:W3CDTF">2023-09-12T16:51:00Z</dcterms:created>
  <dcterms:modified xsi:type="dcterms:W3CDTF">2023-11-02T14:21:00Z</dcterms:modified>
</cp:coreProperties>
</file>