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вул. </w:t>
      </w:r>
      <w:r w:rsidR="00CB54BF">
        <w:rPr>
          <w:rFonts w:ascii="Times New Roman" w:hAnsi="Times New Roman" w:cs="Times New Roman"/>
          <w:bCs/>
          <w:sz w:val="24"/>
          <w:szCs w:val="24"/>
          <w:lang w:val="uk-UA"/>
        </w:rPr>
        <w:t>Генерала Карпенка, 22</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Коригування.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2B07E4">
        <w:rPr>
          <w:rFonts w:ascii="Times New Roman" w:eastAsia="Times New Roman" w:hAnsi="Times New Roman" w:cs="Times New Roman"/>
          <w:sz w:val="24"/>
          <w:szCs w:val="24"/>
          <w:lang w:val="uk-UA"/>
        </w:rPr>
        <w:t>22</w:t>
      </w:r>
      <w:r w:rsidR="00203F41">
        <w:rPr>
          <w:rFonts w:ascii="Times New Roman" w:eastAsia="Times New Roman" w:hAnsi="Times New Roman" w:cs="Times New Roman"/>
          <w:sz w:val="24"/>
          <w:szCs w:val="24"/>
          <w:lang w:val="uk-UA"/>
        </w:rPr>
        <w:t xml:space="preserve"> по вул. </w:t>
      </w:r>
      <w:r w:rsidR="002B07E4">
        <w:rPr>
          <w:rFonts w:ascii="Times New Roman" w:eastAsia="Times New Roman" w:hAnsi="Times New Roman" w:cs="Times New Roman"/>
          <w:sz w:val="24"/>
          <w:szCs w:val="24"/>
          <w:lang w:val="uk-UA"/>
        </w:rPr>
        <w:t>Генерала Карпенка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2 693</w:t>
      </w:r>
      <w:r w:rsidR="00FD054A">
        <w:rPr>
          <w:rFonts w:ascii="Times New Roman" w:eastAsia="Calibri" w:hAnsi="Times New Roman" w:cs="Times New Roman"/>
          <w:sz w:val="24"/>
          <w:szCs w:val="24"/>
          <w:lang w:val="uk-UA"/>
        </w:rPr>
        <w:t> </w:t>
      </w:r>
      <w:r w:rsidR="002B07E4">
        <w:rPr>
          <w:rFonts w:ascii="Times New Roman" w:eastAsia="Calibri" w:hAnsi="Times New Roman" w:cs="Times New Roman"/>
          <w:sz w:val="24"/>
          <w:szCs w:val="24"/>
          <w:lang w:val="uk-UA"/>
        </w:rPr>
        <w:t>516</w:t>
      </w:r>
      <w:r w:rsidR="00FD054A">
        <w:rPr>
          <w:rFonts w:ascii="Times New Roman" w:eastAsia="Calibri" w:hAnsi="Times New Roman" w:cs="Times New Roman"/>
          <w:sz w:val="24"/>
          <w:szCs w:val="24"/>
          <w:lang w:val="uk-UA"/>
        </w:rPr>
        <w:t>,00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2B07E4">
        <w:rPr>
          <w:rFonts w:ascii="Times New Roman" w:eastAsia="Calibri" w:hAnsi="Times New Roman" w:cs="Times New Roman"/>
          <w:sz w:val="24"/>
          <w:szCs w:val="24"/>
          <w:lang w:val="uk-UA"/>
        </w:rPr>
        <w:t>01</w:t>
      </w:r>
      <w:r w:rsidRPr="00015098">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03</w:t>
      </w:r>
      <w:r w:rsidRPr="00015098">
        <w:rPr>
          <w:rFonts w:ascii="Times New Roman" w:eastAsia="Calibri" w:hAnsi="Times New Roman" w:cs="Times New Roman"/>
          <w:sz w:val="24"/>
          <w:szCs w:val="24"/>
          <w:lang w:val="uk-UA"/>
        </w:rPr>
        <w:t>.202</w:t>
      </w:r>
      <w:r w:rsidR="002B07E4">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FD054A">
        <w:rPr>
          <w:rFonts w:ascii="Times New Roman" w:eastAsia="Calibri" w:hAnsi="Times New Roman" w:cs="Times New Roman"/>
          <w:sz w:val="24"/>
          <w:szCs w:val="24"/>
          <w:lang w:val="uk-UA"/>
        </w:rPr>
        <w:t>0</w:t>
      </w:r>
      <w:r w:rsidR="009F6E9F">
        <w:rPr>
          <w:rFonts w:ascii="Times New Roman" w:eastAsia="Calibri" w:hAnsi="Times New Roman" w:cs="Times New Roman"/>
          <w:sz w:val="24"/>
          <w:szCs w:val="24"/>
          <w:lang w:val="uk-UA"/>
        </w:rPr>
        <w:t xml:space="preserve">:00, </w:t>
      </w:r>
      <w:r w:rsidR="00FD054A">
        <w:rPr>
          <w:rFonts w:ascii="Times New Roman" w:eastAsia="Calibri" w:hAnsi="Times New Roman" w:cs="Times New Roman"/>
          <w:sz w:val="24"/>
          <w:szCs w:val="24"/>
          <w:lang w:val="uk-UA"/>
        </w:rPr>
        <w:t>27</w:t>
      </w:r>
      <w:r w:rsidR="009F6E9F">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10</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13</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D054A" w:rsidRDefault="00FD054A"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CB54BF" w:rsidRPr="00CB54BF"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tbl>
      <w:tblPr>
        <w:tblW w:w="10214" w:type="dxa"/>
        <w:jc w:val="center"/>
        <w:tblInd w:w="42" w:type="dxa"/>
        <w:tblLayout w:type="fixed"/>
        <w:tblLook w:val="04A0" w:firstRow="1" w:lastRow="0" w:firstColumn="1" w:lastColumn="0" w:noHBand="0" w:noVBand="1"/>
      </w:tblPr>
      <w:tblGrid>
        <w:gridCol w:w="575"/>
        <w:gridCol w:w="5386"/>
        <w:gridCol w:w="1418"/>
        <w:gridCol w:w="1417"/>
        <w:gridCol w:w="1418"/>
      </w:tblGrid>
      <w:tr w:rsidR="00CB54BF" w:rsidRPr="00CB54BF" w:rsidTr="00D83183">
        <w:trPr>
          <w:jc w:val="center"/>
        </w:trPr>
        <w:tc>
          <w:tcPr>
            <w:tcW w:w="10214" w:type="dxa"/>
            <w:gridSpan w:val="5"/>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Об'єми робіт</w:t>
            </w:r>
          </w:p>
        </w:tc>
      </w:tr>
      <w:tr w:rsidR="00CB54BF" w:rsidRPr="00CB54BF" w:rsidTr="00D83183">
        <w:trPr>
          <w:jc w:val="center"/>
        </w:trPr>
        <w:tc>
          <w:tcPr>
            <w:tcW w:w="575" w:type="dxa"/>
            <w:tcBorders>
              <w:top w:val="single" w:sz="12" w:space="0" w:color="auto"/>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w:t>
            </w: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ч.ч</w:t>
            </w:r>
            <w:proofErr w:type="spellEnd"/>
            <w:r w:rsidRPr="00CB54BF">
              <w:rPr>
                <w:rFonts w:ascii="Arial" w:eastAsia="Times New Roman" w:hAnsi="Arial" w:cs="Arial"/>
                <w:color w:val="000000"/>
                <w:spacing w:val="-3"/>
                <w:sz w:val="20"/>
                <w:szCs w:val="24"/>
                <w:lang w:val="uk-UA" w:eastAsia="ru-RU"/>
              </w:rPr>
              <w:t>.</w:t>
            </w:r>
          </w:p>
        </w:tc>
        <w:tc>
          <w:tcPr>
            <w:tcW w:w="5386" w:type="dxa"/>
            <w:tcBorders>
              <w:top w:val="single" w:sz="12" w:space="0" w:color="auto"/>
              <w:left w:val="nil"/>
              <w:bottom w:val="nil"/>
              <w:right w:val="nil"/>
            </w:tcBorders>
            <w:vAlign w:val="center"/>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uk-UA" w:eastAsia="ru-RU"/>
              </w:rPr>
            </w:pP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Одиниця</w:t>
            </w: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виміру</w:t>
            </w:r>
          </w:p>
        </w:tc>
        <w:tc>
          <w:tcPr>
            <w:tcW w:w="1417" w:type="dxa"/>
            <w:tcBorders>
              <w:top w:val="single" w:sz="12" w:space="0" w:color="auto"/>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Примітка</w:t>
            </w:r>
          </w:p>
        </w:tc>
      </w:tr>
      <w:tr w:rsidR="00CB54BF" w:rsidRPr="00CB54BF" w:rsidTr="00D83183">
        <w:trPr>
          <w:jc w:val="center"/>
        </w:trPr>
        <w:tc>
          <w:tcPr>
            <w:tcW w:w="575" w:type="dxa"/>
            <w:tcBorders>
              <w:top w:val="single" w:sz="4" w:space="0" w:color="auto"/>
              <w:left w:val="single" w:sz="12"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5386" w:type="dxa"/>
            <w:tcBorders>
              <w:top w:val="single" w:sz="4" w:space="0" w:color="auto"/>
              <w:left w:val="nil"/>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r>
      <w:tr w:rsidR="00CB54BF" w:rsidRPr="00CB54BF" w:rsidTr="00D83183">
        <w:trPr>
          <w:jc w:val="center"/>
        </w:trPr>
        <w:tc>
          <w:tcPr>
            <w:tcW w:w="575" w:type="dxa"/>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6"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Приложение</w:t>
            </w:r>
            <w:proofErr w:type="spellEnd"/>
            <w:r w:rsidRPr="00CB54BF">
              <w:rPr>
                <w:rFonts w:ascii="Arial" w:eastAsia="Times New Roman" w:hAnsi="Arial" w:cs="Arial"/>
                <w:color w:val="000000"/>
                <w:spacing w:val="-3"/>
                <w:sz w:val="20"/>
                <w:szCs w:val="24"/>
                <w:lang w:val="en-US" w:eastAsia="ru-RU"/>
              </w:rPr>
              <w:t xml:space="preserve"> Б. </w:t>
            </w:r>
            <w:proofErr w:type="spellStart"/>
            <w:r w:rsidRPr="00CB54BF">
              <w:rPr>
                <w:rFonts w:ascii="Arial" w:eastAsia="Times New Roman" w:hAnsi="Arial" w:cs="Arial"/>
                <w:color w:val="000000"/>
                <w:spacing w:val="-3"/>
                <w:sz w:val="20"/>
                <w:szCs w:val="24"/>
                <w:lang w:val="en-US" w:eastAsia="ru-RU"/>
              </w:rPr>
              <w:t>таб</w:t>
            </w:r>
            <w:proofErr w:type="spellEnd"/>
            <w:r w:rsidRPr="00CB54BF">
              <w:rPr>
                <w:rFonts w:ascii="Arial" w:eastAsia="Times New Roman" w:hAnsi="Arial" w:cs="Arial"/>
                <w:color w:val="000000"/>
                <w:spacing w:val="-3"/>
                <w:sz w:val="20"/>
                <w:szCs w:val="24"/>
                <w:lang w:val="en-US" w:eastAsia="ru-RU"/>
              </w:rPr>
              <w:t>. Б1, п. 2</w:t>
            </w:r>
          </w:p>
        </w:tc>
        <w:tc>
          <w:tcPr>
            <w:tcW w:w="1418"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7"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коньків</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Розбирання покриттів покрівлі з хвилястих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азбестоцементних листів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758,6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покриттiв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покрiвлi</w:t>
            </w:r>
            <w:proofErr w:type="spellEnd"/>
            <w:r w:rsidRPr="00CB54BF">
              <w:rPr>
                <w:rFonts w:ascii="Arial" w:eastAsia="Times New Roman" w:hAnsi="Arial" w:cs="Arial"/>
                <w:color w:val="000000"/>
                <w:spacing w:val="-3"/>
                <w:sz w:val="20"/>
                <w:szCs w:val="24"/>
                <w:lang w:val="uk-UA" w:eastAsia="ru-RU"/>
              </w:rPr>
              <w:t xml:space="preserve">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(обшивки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стінок слухових вікон)</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(примикань)</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126,92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лат [решетування] з брусків з прозорами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653,41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Розбирання лат [решетування] </w:t>
            </w:r>
            <w:proofErr w:type="spellStart"/>
            <w:r w:rsidRPr="00CB54BF">
              <w:rPr>
                <w:rFonts w:ascii="Arial" w:eastAsia="Times New Roman" w:hAnsi="Arial" w:cs="Arial"/>
                <w:color w:val="000000"/>
                <w:spacing w:val="-3"/>
                <w:sz w:val="20"/>
                <w:szCs w:val="24"/>
                <w:lang w:val="uk-UA" w:eastAsia="ru-RU"/>
              </w:rPr>
              <w:t>суцiльних</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Демонтаж </w:t>
            </w:r>
            <w:proofErr w:type="spellStart"/>
            <w:r w:rsidRPr="00CB54BF">
              <w:rPr>
                <w:rFonts w:ascii="Arial" w:eastAsia="Times New Roman" w:hAnsi="Arial" w:cs="Arial"/>
                <w:color w:val="000000"/>
                <w:spacing w:val="-3"/>
                <w:sz w:val="20"/>
                <w:szCs w:val="24"/>
                <w:lang w:val="uk-UA" w:eastAsia="ru-RU"/>
              </w:rPr>
              <w:t>металоконструкцiй</w:t>
            </w:r>
            <w:proofErr w:type="spellEnd"/>
            <w:r w:rsidRPr="00CB54BF">
              <w:rPr>
                <w:rFonts w:ascii="Arial" w:eastAsia="Times New Roman" w:hAnsi="Arial" w:cs="Arial"/>
                <w:color w:val="000000"/>
                <w:spacing w:val="-3"/>
                <w:sz w:val="20"/>
                <w:szCs w:val="24"/>
                <w:lang w:val="uk-UA" w:eastAsia="ru-RU"/>
              </w:rPr>
              <w:t xml:space="preserve"> (зрізання арматурних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випусків кріплення обрешітки)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0,01553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Демонтаж дерев'яних жалюзійних решіток 1,2х0,9 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Знiмання</w:t>
            </w:r>
            <w:proofErr w:type="spellEnd"/>
            <w:r w:rsidRPr="00CB54BF">
              <w:rPr>
                <w:rFonts w:ascii="Arial" w:eastAsia="Times New Roman" w:hAnsi="Arial" w:cs="Arial"/>
                <w:color w:val="000000"/>
                <w:spacing w:val="-3"/>
                <w:sz w:val="20"/>
                <w:szCs w:val="24"/>
                <w:lang w:val="uk-UA" w:eastAsia="ru-RU"/>
              </w:rPr>
              <w:t xml:space="preserve"> незасклених </w:t>
            </w:r>
            <w:proofErr w:type="spellStart"/>
            <w:r w:rsidRPr="00CB54BF">
              <w:rPr>
                <w:rFonts w:ascii="Arial" w:eastAsia="Times New Roman" w:hAnsi="Arial" w:cs="Arial"/>
                <w:color w:val="000000"/>
                <w:spacing w:val="-3"/>
                <w:sz w:val="20"/>
                <w:szCs w:val="24"/>
                <w:lang w:val="uk-UA" w:eastAsia="ru-RU"/>
              </w:rPr>
              <w:t>вiконних</w:t>
            </w:r>
            <w:proofErr w:type="spellEnd"/>
            <w:r w:rsidRPr="00CB54BF">
              <w:rPr>
                <w:rFonts w:ascii="Arial" w:eastAsia="Times New Roman" w:hAnsi="Arial" w:cs="Arial"/>
                <w:color w:val="000000"/>
                <w:spacing w:val="-3"/>
                <w:sz w:val="20"/>
                <w:szCs w:val="24"/>
                <w:lang w:val="uk-UA" w:eastAsia="ru-RU"/>
              </w:rPr>
              <w:t xml:space="preserve"> рам жалюзійних решіток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4,16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вітрової дошки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13,68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Вiдбивання</w:t>
            </w:r>
            <w:proofErr w:type="spellEnd"/>
            <w:r w:rsidRPr="00CB54BF">
              <w:rPr>
                <w:rFonts w:ascii="Arial" w:eastAsia="Times New Roman" w:hAnsi="Arial" w:cs="Arial"/>
                <w:color w:val="000000"/>
                <w:spacing w:val="-3"/>
                <w:sz w:val="20"/>
                <w:szCs w:val="24"/>
                <w:lang w:val="uk-UA" w:eastAsia="ru-RU"/>
              </w:rPr>
              <w:t xml:space="preserve"> штукатурки по </w:t>
            </w:r>
            <w:proofErr w:type="spellStart"/>
            <w:r w:rsidRPr="00CB54BF">
              <w:rPr>
                <w:rFonts w:ascii="Arial" w:eastAsia="Times New Roman" w:hAnsi="Arial" w:cs="Arial"/>
                <w:color w:val="000000"/>
                <w:spacing w:val="-3"/>
                <w:sz w:val="20"/>
                <w:szCs w:val="24"/>
                <w:lang w:val="uk-UA" w:eastAsia="ru-RU"/>
              </w:rPr>
              <w:t>цеглi</w:t>
            </w:r>
            <w:proofErr w:type="spellEnd"/>
            <w:r w:rsidRPr="00CB54BF">
              <w:rPr>
                <w:rFonts w:ascii="Arial" w:eastAsia="Times New Roman" w:hAnsi="Arial" w:cs="Arial"/>
                <w:color w:val="000000"/>
                <w:spacing w:val="-3"/>
                <w:sz w:val="20"/>
                <w:szCs w:val="24"/>
                <w:lang w:val="uk-UA" w:eastAsia="ru-RU"/>
              </w:rPr>
              <w:t xml:space="preserve"> та бетону </w:t>
            </w:r>
            <w:proofErr w:type="spellStart"/>
            <w:r w:rsidRPr="00CB54BF">
              <w:rPr>
                <w:rFonts w:ascii="Arial" w:eastAsia="Times New Roman" w:hAnsi="Arial" w:cs="Arial"/>
                <w:color w:val="000000"/>
                <w:spacing w:val="-3"/>
                <w:sz w:val="20"/>
                <w:szCs w:val="24"/>
                <w:lang w:val="uk-UA" w:eastAsia="ru-RU"/>
              </w:rPr>
              <w:t>зi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стiн</w:t>
            </w:r>
            <w:proofErr w:type="spellEnd"/>
            <w:r w:rsidRPr="00CB54BF">
              <w:rPr>
                <w:rFonts w:ascii="Arial" w:eastAsia="Times New Roman" w:hAnsi="Arial" w:cs="Arial"/>
                <w:color w:val="000000"/>
                <w:spacing w:val="-3"/>
                <w:sz w:val="20"/>
                <w:szCs w:val="24"/>
                <w:lang w:val="uk-UA" w:eastAsia="ru-RU"/>
              </w:rPr>
              <w:t xml:space="preserve"> та</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стель, площа </w:t>
            </w:r>
            <w:proofErr w:type="spellStart"/>
            <w:r w:rsidRPr="00CB54BF">
              <w:rPr>
                <w:rFonts w:ascii="Arial" w:eastAsia="Times New Roman" w:hAnsi="Arial" w:cs="Arial"/>
                <w:color w:val="000000"/>
                <w:spacing w:val="-3"/>
                <w:sz w:val="20"/>
                <w:szCs w:val="24"/>
                <w:lang w:val="uk-UA" w:eastAsia="ru-RU"/>
              </w:rPr>
              <w:t>вiдбивання</w:t>
            </w:r>
            <w:proofErr w:type="spellEnd"/>
            <w:r w:rsidRPr="00CB54BF">
              <w:rPr>
                <w:rFonts w:ascii="Arial" w:eastAsia="Times New Roman" w:hAnsi="Arial" w:cs="Arial"/>
                <w:color w:val="000000"/>
                <w:spacing w:val="-3"/>
                <w:sz w:val="20"/>
                <w:szCs w:val="24"/>
                <w:lang w:val="uk-UA" w:eastAsia="ru-RU"/>
              </w:rPr>
              <w:t xml:space="preserve"> в одному </w:t>
            </w:r>
            <w:proofErr w:type="spellStart"/>
            <w:r w:rsidRPr="00CB54BF">
              <w:rPr>
                <w:rFonts w:ascii="Arial" w:eastAsia="Times New Roman" w:hAnsi="Arial" w:cs="Arial"/>
                <w:color w:val="000000"/>
                <w:spacing w:val="-3"/>
                <w:sz w:val="20"/>
                <w:szCs w:val="24"/>
                <w:lang w:val="uk-UA" w:eastAsia="ru-RU"/>
              </w:rPr>
              <w:t>мiсцi</w:t>
            </w:r>
            <w:proofErr w:type="spellEnd"/>
            <w:r w:rsidRPr="00CB54BF">
              <w:rPr>
                <w:rFonts w:ascii="Arial" w:eastAsia="Times New Roman" w:hAnsi="Arial" w:cs="Arial"/>
                <w:color w:val="000000"/>
                <w:spacing w:val="-3"/>
                <w:sz w:val="20"/>
                <w:szCs w:val="24"/>
                <w:lang w:val="uk-UA" w:eastAsia="ru-RU"/>
              </w:rPr>
              <w:t xml:space="preserve"> до 5 м2</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(штукатурки </w:t>
            </w:r>
            <w:proofErr w:type="spellStart"/>
            <w:r w:rsidRPr="00CB54BF">
              <w:rPr>
                <w:rFonts w:ascii="Arial" w:eastAsia="Times New Roman" w:hAnsi="Arial" w:cs="Arial"/>
                <w:color w:val="000000"/>
                <w:spacing w:val="-3"/>
                <w:sz w:val="20"/>
                <w:szCs w:val="24"/>
                <w:lang w:val="uk-UA" w:eastAsia="ru-RU"/>
              </w:rPr>
              <w:t>вентканалів</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Розбирання парапетних </w:t>
            </w:r>
            <w:proofErr w:type="spellStart"/>
            <w:r w:rsidRPr="00CB54BF">
              <w:rPr>
                <w:rFonts w:ascii="Arial" w:eastAsia="Times New Roman" w:hAnsi="Arial" w:cs="Arial"/>
                <w:color w:val="000000"/>
                <w:spacing w:val="-3"/>
                <w:sz w:val="20"/>
                <w:szCs w:val="24"/>
                <w:lang w:val="uk-UA" w:eastAsia="ru-RU"/>
              </w:rPr>
              <w:t>грат</w:t>
            </w:r>
            <w:proofErr w:type="spellEnd"/>
            <w:r w:rsidRPr="00CB54BF">
              <w:rPr>
                <w:rFonts w:ascii="Arial" w:eastAsia="Times New Roman" w:hAnsi="Arial" w:cs="Arial"/>
                <w:color w:val="000000"/>
                <w:spacing w:val="-3"/>
                <w:sz w:val="20"/>
                <w:szCs w:val="24"/>
                <w:lang w:val="uk-UA" w:eastAsia="ru-RU"/>
              </w:rPr>
              <w:t xml:space="preserve"> (повернення </w:t>
            </w:r>
            <w:proofErr w:type="spellStart"/>
            <w:r w:rsidRPr="00CB54BF">
              <w:rPr>
                <w:rFonts w:ascii="Arial" w:eastAsia="Times New Roman" w:hAnsi="Arial" w:cs="Arial"/>
                <w:color w:val="000000"/>
                <w:spacing w:val="-3"/>
                <w:sz w:val="20"/>
                <w:szCs w:val="24"/>
                <w:lang w:val="uk-UA" w:eastAsia="ru-RU"/>
              </w:rPr>
              <w:t>балансоутрим</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(настінних жолобів з </w:t>
            </w:r>
            <w:proofErr w:type="spellStart"/>
            <w:r w:rsidRPr="00CB54BF">
              <w:rPr>
                <w:rFonts w:ascii="Arial" w:eastAsia="Times New Roman" w:hAnsi="Arial" w:cs="Arial"/>
                <w:color w:val="000000"/>
                <w:spacing w:val="-3"/>
                <w:sz w:val="20"/>
                <w:szCs w:val="24"/>
                <w:lang w:val="uk-UA" w:eastAsia="ru-RU"/>
              </w:rPr>
              <w:t>оцинк</w:t>
            </w:r>
            <w:proofErr w:type="spellEnd"/>
            <w:r w:rsidRPr="00CB54BF">
              <w:rPr>
                <w:rFonts w:ascii="Arial" w:eastAsia="Times New Roman" w:hAnsi="Arial" w:cs="Arial"/>
                <w:color w:val="000000"/>
                <w:spacing w:val="-3"/>
                <w:sz w:val="20"/>
                <w:szCs w:val="24"/>
                <w:lang w:val="uk-UA" w:eastAsia="ru-RU"/>
              </w:rPr>
              <w:t>.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(карнизних </w:t>
            </w:r>
            <w:proofErr w:type="spellStart"/>
            <w:r w:rsidRPr="00CB54BF">
              <w:rPr>
                <w:rFonts w:ascii="Arial" w:eastAsia="Times New Roman" w:hAnsi="Arial" w:cs="Arial"/>
                <w:color w:val="000000"/>
                <w:spacing w:val="-3"/>
                <w:sz w:val="20"/>
                <w:szCs w:val="24"/>
                <w:lang w:val="uk-UA" w:eastAsia="ru-RU"/>
              </w:rPr>
              <w:t>звісів</w:t>
            </w:r>
            <w:proofErr w:type="spellEnd"/>
            <w:r w:rsidRPr="00CB54BF">
              <w:rPr>
                <w:rFonts w:ascii="Arial" w:eastAsia="Times New Roman" w:hAnsi="Arial" w:cs="Arial"/>
                <w:color w:val="000000"/>
                <w:spacing w:val="-3"/>
                <w:sz w:val="20"/>
                <w:szCs w:val="24"/>
                <w:lang w:val="uk-UA" w:eastAsia="ru-RU"/>
              </w:rPr>
              <w:t xml:space="preserve"> з </w:t>
            </w:r>
            <w:proofErr w:type="spellStart"/>
            <w:r w:rsidRPr="00CB54BF">
              <w:rPr>
                <w:rFonts w:ascii="Arial" w:eastAsia="Times New Roman" w:hAnsi="Arial" w:cs="Arial"/>
                <w:color w:val="000000"/>
                <w:spacing w:val="-3"/>
                <w:sz w:val="20"/>
                <w:szCs w:val="24"/>
                <w:lang w:val="uk-UA" w:eastAsia="ru-RU"/>
              </w:rPr>
              <w:t>оцинк</w:t>
            </w:r>
            <w:proofErr w:type="spellEnd"/>
            <w:r w:rsidRPr="00CB54BF">
              <w:rPr>
                <w:rFonts w:ascii="Arial" w:eastAsia="Times New Roman" w:hAnsi="Arial" w:cs="Arial"/>
                <w:color w:val="000000"/>
                <w:spacing w:val="-3"/>
                <w:sz w:val="20"/>
                <w:szCs w:val="24"/>
                <w:lang w:val="uk-UA" w:eastAsia="ru-RU"/>
              </w:rPr>
              <w:t>.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водостічних труб з листової сталі з люльок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кам'яної кладки простих стін із цегли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Очищення приміщень від сміття</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(Демонтаж) Улаштування горищних люків у збірному</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залізобетонному перекритті при готових отворах</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люк</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Брухт металевий</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w:t>
            </w:r>
            <w:proofErr w:type="spellStart"/>
            <w:r w:rsidRPr="00CB54BF">
              <w:rPr>
                <w:rFonts w:ascii="Arial" w:eastAsia="Times New Roman" w:hAnsi="Arial" w:cs="Arial"/>
                <w:color w:val="000000"/>
                <w:spacing w:val="-3"/>
                <w:sz w:val="20"/>
                <w:szCs w:val="24"/>
                <w:lang w:val="uk-UA" w:eastAsia="ru-RU"/>
              </w:rPr>
              <w:t>зворотнi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матерiали</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0,588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Полiпшене</w:t>
            </w:r>
            <w:proofErr w:type="spellEnd"/>
            <w:r w:rsidRPr="00CB54BF">
              <w:rPr>
                <w:rFonts w:ascii="Arial" w:eastAsia="Times New Roman" w:hAnsi="Arial" w:cs="Arial"/>
                <w:color w:val="000000"/>
                <w:spacing w:val="-3"/>
                <w:sz w:val="20"/>
                <w:szCs w:val="24"/>
                <w:lang w:val="uk-UA" w:eastAsia="ru-RU"/>
              </w:rPr>
              <w:t xml:space="preserve"> штукатурення цементно-вапняним розчином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по каменю </w:t>
            </w:r>
            <w:proofErr w:type="spellStart"/>
            <w:r w:rsidRPr="00CB54BF">
              <w:rPr>
                <w:rFonts w:ascii="Arial" w:eastAsia="Times New Roman" w:hAnsi="Arial" w:cs="Arial"/>
                <w:color w:val="000000"/>
                <w:spacing w:val="-3"/>
                <w:sz w:val="20"/>
                <w:szCs w:val="24"/>
                <w:lang w:val="uk-UA" w:eastAsia="ru-RU"/>
              </w:rPr>
              <w:t>стiн</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фасадiв</w:t>
            </w:r>
            <w:proofErr w:type="spellEnd"/>
            <w:r w:rsidRPr="00CB54BF">
              <w:rPr>
                <w:rFonts w:ascii="Arial" w:eastAsia="Times New Roman" w:hAnsi="Arial" w:cs="Arial"/>
                <w:color w:val="000000"/>
                <w:spacing w:val="-3"/>
                <w:sz w:val="20"/>
                <w:szCs w:val="24"/>
                <w:lang w:val="uk-UA" w:eastAsia="ru-RU"/>
              </w:rPr>
              <w:t xml:space="preserve"> (Штукатурка </w:t>
            </w:r>
            <w:proofErr w:type="spellStart"/>
            <w:r w:rsidRPr="00CB54BF">
              <w:rPr>
                <w:rFonts w:ascii="Arial" w:eastAsia="Times New Roman" w:hAnsi="Arial" w:cs="Arial"/>
                <w:color w:val="000000"/>
                <w:spacing w:val="-3"/>
                <w:sz w:val="20"/>
                <w:szCs w:val="24"/>
                <w:lang w:val="uk-UA" w:eastAsia="ru-RU"/>
              </w:rPr>
              <w:t>вентканалів</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Перхлорвінілове фарбування нових фасадів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риштувань з підготовленням поверхні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Замiна</w:t>
            </w:r>
            <w:proofErr w:type="spellEnd"/>
            <w:r w:rsidRPr="00CB54BF">
              <w:rPr>
                <w:rFonts w:ascii="Arial" w:eastAsia="Times New Roman" w:hAnsi="Arial" w:cs="Arial"/>
                <w:color w:val="000000"/>
                <w:spacing w:val="-3"/>
                <w:sz w:val="20"/>
                <w:szCs w:val="24"/>
                <w:lang w:val="uk-UA" w:eastAsia="ru-RU"/>
              </w:rPr>
              <w:t xml:space="preserve"> кобилок </w:t>
            </w:r>
            <w:proofErr w:type="spellStart"/>
            <w:r w:rsidRPr="00CB54BF">
              <w:rPr>
                <w:rFonts w:ascii="Arial" w:eastAsia="Times New Roman" w:hAnsi="Arial" w:cs="Arial"/>
                <w:color w:val="000000"/>
                <w:spacing w:val="-3"/>
                <w:sz w:val="20"/>
                <w:szCs w:val="24"/>
                <w:lang w:val="uk-UA" w:eastAsia="ru-RU"/>
              </w:rPr>
              <w:t>iз</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брусiв</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27</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прокладної пароізоляції в один шар К=2</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36,7</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24</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дерев'яного брусу 50х50мм по з/б кроквам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0,6315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Бруски обрізні з хвойних порід, довжина 4-6,5 м, ширина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75-150 мм, товщина 40-75 мм, ІІ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0,663075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Установлення </w:t>
            </w:r>
            <w:proofErr w:type="spellStart"/>
            <w:r w:rsidRPr="00CB54BF">
              <w:rPr>
                <w:rFonts w:ascii="Arial" w:eastAsia="Times New Roman" w:hAnsi="Arial" w:cs="Arial"/>
                <w:color w:val="000000"/>
                <w:spacing w:val="-3"/>
                <w:sz w:val="20"/>
                <w:szCs w:val="24"/>
                <w:lang w:val="uk-UA" w:eastAsia="ru-RU"/>
              </w:rPr>
              <w:t>крiплень</w:t>
            </w:r>
            <w:proofErr w:type="spellEnd"/>
            <w:r w:rsidRPr="00CB54BF">
              <w:rPr>
                <w:rFonts w:ascii="Arial" w:eastAsia="Times New Roman" w:hAnsi="Arial" w:cs="Arial"/>
                <w:color w:val="000000"/>
                <w:spacing w:val="-3"/>
                <w:sz w:val="20"/>
                <w:szCs w:val="24"/>
                <w:lang w:val="uk-UA" w:eastAsia="ru-RU"/>
              </w:rPr>
              <w:t xml:space="preserve"> скрутками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720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Дротяна арматура </w:t>
            </w:r>
            <w:proofErr w:type="spellStart"/>
            <w:r w:rsidRPr="00CB54BF">
              <w:rPr>
                <w:rFonts w:ascii="Arial" w:eastAsia="Times New Roman" w:hAnsi="Arial" w:cs="Arial"/>
                <w:color w:val="000000"/>
                <w:spacing w:val="-3"/>
                <w:sz w:val="20"/>
                <w:szCs w:val="24"/>
                <w:lang w:val="uk-UA" w:eastAsia="ru-RU"/>
              </w:rPr>
              <w:t>Вр-І</w:t>
            </w:r>
            <w:proofErr w:type="spellEnd"/>
            <w:r w:rsidRPr="00CB54BF">
              <w:rPr>
                <w:rFonts w:ascii="Arial" w:eastAsia="Times New Roman" w:hAnsi="Arial" w:cs="Arial"/>
                <w:color w:val="000000"/>
                <w:spacing w:val="-3"/>
                <w:sz w:val="20"/>
                <w:szCs w:val="24"/>
                <w:lang w:val="uk-UA" w:eastAsia="ru-RU"/>
              </w:rPr>
              <w:t>, діаметр 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кг</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156,18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28</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Кріплення анкерами брусу до з/б крокв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кг</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55,8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Кріпильні анкери М10х130</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720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Улаштування прокладної </w:t>
            </w:r>
            <w:proofErr w:type="spellStart"/>
            <w:r w:rsidRPr="00CB54BF">
              <w:rPr>
                <w:rFonts w:ascii="Arial" w:eastAsia="Times New Roman" w:hAnsi="Arial" w:cs="Arial"/>
                <w:color w:val="000000"/>
                <w:spacing w:val="-3"/>
                <w:sz w:val="20"/>
                <w:szCs w:val="24"/>
                <w:lang w:val="uk-UA" w:eastAsia="ru-RU"/>
              </w:rPr>
              <w:t>гідроiзоляцiї</w:t>
            </w:r>
            <w:proofErr w:type="spellEnd"/>
            <w:r w:rsidRPr="00CB54BF">
              <w:rPr>
                <w:rFonts w:ascii="Arial" w:eastAsia="Times New Roman" w:hAnsi="Arial" w:cs="Arial"/>
                <w:color w:val="000000"/>
                <w:spacing w:val="-3"/>
                <w:sz w:val="20"/>
                <w:szCs w:val="24"/>
                <w:lang w:val="uk-UA" w:eastAsia="ru-RU"/>
              </w:rPr>
              <w:t xml:space="preserve"> в один шар</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(покрівля та слухові вікна)</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786,94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31</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Гідроізоляційна мембрана високої </w:t>
            </w:r>
            <w:proofErr w:type="spellStart"/>
            <w:r w:rsidRPr="00CB54BF">
              <w:rPr>
                <w:rFonts w:ascii="Arial" w:eastAsia="Times New Roman" w:hAnsi="Arial" w:cs="Arial"/>
                <w:color w:val="000000"/>
                <w:spacing w:val="-3"/>
                <w:sz w:val="20"/>
                <w:szCs w:val="24"/>
                <w:lang w:val="uk-UA" w:eastAsia="ru-RU"/>
              </w:rPr>
              <w:t>паропроникливості</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865,634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Укладання </w:t>
            </w:r>
            <w:proofErr w:type="spellStart"/>
            <w:r w:rsidRPr="00CB54BF">
              <w:rPr>
                <w:rFonts w:ascii="Arial" w:eastAsia="Times New Roman" w:hAnsi="Arial" w:cs="Arial"/>
                <w:color w:val="000000"/>
                <w:spacing w:val="-3"/>
                <w:sz w:val="20"/>
                <w:szCs w:val="24"/>
                <w:lang w:val="uk-UA" w:eastAsia="ru-RU"/>
              </w:rPr>
              <w:t>контрійки</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iз</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брусiв</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0,3789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33</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Бруски обрізні з хвойних порід, довжина 2-3,75 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ширина 75-150 мм, товщина 40-75 мм, 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0,397845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Улаштування лат [решетування] з прозорами із дощок</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під покрівлю з листової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562,41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35</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Дошки обрізні з хвойних порід, довжина 4-6,5 м, ширина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75-150 мм, товщина 25 мм, ІІ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7,123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лат [решетування] суцільних із дощок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бруса 100х30</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0,303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38</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Бруски обрізні з хвойних порід, довжина 2-3,75 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ширина 75-150 мм, товщина 40-75 мм, 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0,31815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Ремонт прямокутних слухових вікон</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вікно</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Улаштування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крапельнику</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41</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0,25268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карнизних звисів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0,31586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44</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Виготовлення покрівельних костилів, (180 </w:t>
            </w:r>
            <w:proofErr w:type="spellStart"/>
            <w:r w:rsidRPr="00CB54BF">
              <w:rPr>
                <w:rFonts w:ascii="Arial" w:eastAsia="Times New Roman" w:hAnsi="Arial" w:cs="Arial"/>
                <w:color w:val="000000"/>
                <w:spacing w:val="-3"/>
                <w:sz w:val="20"/>
                <w:szCs w:val="24"/>
                <w:lang w:val="uk-UA" w:eastAsia="ru-RU"/>
              </w:rPr>
              <w:t>шт</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Т-подібн</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0,0264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0,1078444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настінних жолобів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0,379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48</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Виготовлення покрівельних костилів, (180 </w:t>
            </w:r>
            <w:proofErr w:type="spellStart"/>
            <w:r w:rsidRPr="00CB54BF">
              <w:rPr>
                <w:rFonts w:ascii="Arial" w:eastAsia="Times New Roman" w:hAnsi="Arial" w:cs="Arial"/>
                <w:color w:val="000000"/>
                <w:spacing w:val="-3"/>
                <w:sz w:val="20"/>
                <w:szCs w:val="24"/>
                <w:lang w:val="uk-UA" w:eastAsia="ru-RU"/>
              </w:rPr>
              <w:t>шт</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Г-подібн</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0,09044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0,0958664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Монтаж покрівельного покриття з профільованого листа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при висоті будівлі до 25 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731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51</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Вартість </w:t>
            </w:r>
            <w:proofErr w:type="spellStart"/>
            <w:r w:rsidRPr="00CB54BF">
              <w:rPr>
                <w:rFonts w:ascii="Arial" w:eastAsia="Times New Roman" w:hAnsi="Arial" w:cs="Arial"/>
                <w:color w:val="000000"/>
                <w:spacing w:val="-3"/>
                <w:sz w:val="20"/>
                <w:szCs w:val="24"/>
                <w:lang w:val="uk-UA" w:eastAsia="ru-RU"/>
              </w:rPr>
              <w:t>профлисту</w:t>
            </w:r>
            <w:proofErr w:type="spellEnd"/>
            <w:r w:rsidRPr="00CB54BF">
              <w:rPr>
                <w:rFonts w:ascii="Arial" w:eastAsia="Times New Roman" w:hAnsi="Arial" w:cs="Arial"/>
                <w:color w:val="000000"/>
                <w:spacing w:val="-3"/>
                <w:sz w:val="20"/>
                <w:szCs w:val="24"/>
                <w:lang w:val="uk-UA" w:eastAsia="ru-RU"/>
              </w:rPr>
              <w:t xml:space="preserve"> Н40, t=0,7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877,2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Гвинти </w:t>
            </w:r>
            <w:proofErr w:type="spellStart"/>
            <w:r w:rsidRPr="00CB54BF">
              <w:rPr>
                <w:rFonts w:ascii="Arial" w:eastAsia="Times New Roman" w:hAnsi="Arial" w:cs="Arial"/>
                <w:color w:val="000000"/>
                <w:spacing w:val="-3"/>
                <w:sz w:val="20"/>
                <w:szCs w:val="24"/>
                <w:lang w:val="uk-UA" w:eastAsia="ru-RU"/>
              </w:rPr>
              <w:t>самонарiзнi</w:t>
            </w:r>
            <w:proofErr w:type="spellEnd"/>
            <w:r w:rsidRPr="00CB54BF">
              <w:rPr>
                <w:rFonts w:ascii="Arial" w:eastAsia="Times New Roman" w:hAnsi="Arial" w:cs="Arial"/>
                <w:color w:val="000000"/>
                <w:spacing w:val="-3"/>
                <w:sz w:val="20"/>
                <w:szCs w:val="24"/>
                <w:lang w:val="uk-UA" w:eastAsia="ru-RU"/>
              </w:rPr>
              <w:t xml:space="preserve"> покрівельні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5848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покриття з листової сталі тільки скатів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24,83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0,14578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Улаштування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коньків</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56</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0,15793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57</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Укладання ущільнюючого профілю з ПВД (поліетилен</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високого тиску) в місці </w:t>
            </w:r>
            <w:proofErr w:type="spellStart"/>
            <w:r w:rsidRPr="00CB54BF">
              <w:rPr>
                <w:rFonts w:ascii="Arial" w:eastAsia="Times New Roman" w:hAnsi="Arial" w:cs="Arial"/>
                <w:color w:val="000000"/>
                <w:spacing w:val="-3"/>
                <w:sz w:val="20"/>
                <w:szCs w:val="24"/>
                <w:lang w:val="uk-UA" w:eastAsia="ru-RU"/>
              </w:rPr>
              <w:t>коньку</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звісів</w:t>
            </w:r>
            <w:proofErr w:type="spellEnd"/>
            <w:r w:rsidRPr="00CB54BF">
              <w:rPr>
                <w:rFonts w:ascii="Arial" w:eastAsia="Times New Roman" w:hAnsi="Arial" w:cs="Arial"/>
                <w:color w:val="000000"/>
                <w:spacing w:val="-3"/>
                <w:sz w:val="20"/>
                <w:szCs w:val="24"/>
                <w:lang w:val="uk-UA" w:eastAsia="ru-RU"/>
              </w:rPr>
              <w:t>, примикань</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58</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Ущільнюючий  профіль з ПВД (поліетилен високого</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тиску)</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примикань до кам'яних стін</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126,92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0,4471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Пробивання </w:t>
            </w:r>
            <w:proofErr w:type="spellStart"/>
            <w:r w:rsidRPr="00CB54BF">
              <w:rPr>
                <w:rFonts w:ascii="Arial" w:eastAsia="Times New Roman" w:hAnsi="Arial" w:cs="Arial"/>
                <w:color w:val="000000"/>
                <w:spacing w:val="-3"/>
                <w:sz w:val="20"/>
                <w:szCs w:val="24"/>
                <w:lang w:val="uk-UA" w:eastAsia="ru-RU"/>
              </w:rPr>
              <w:t>штраб</w:t>
            </w:r>
            <w:proofErr w:type="spellEnd"/>
            <w:r w:rsidRPr="00CB54BF">
              <w:rPr>
                <w:rFonts w:ascii="Arial" w:eastAsia="Times New Roman" w:hAnsi="Arial" w:cs="Arial"/>
                <w:color w:val="000000"/>
                <w:spacing w:val="-3"/>
                <w:sz w:val="20"/>
                <w:szCs w:val="24"/>
                <w:lang w:val="uk-UA" w:eastAsia="ru-RU"/>
              </w:rPr>
              <w:t xml:space="preserve"> в цегляних стінах, переріз борозен</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 20 см2</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вітрової дошки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16,14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обшивки стінок слухових вікон зі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0,08161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6"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en-US" w:eastAsia="ru-RU"/>
              </w:rPr>
            </w:pPr>
            <w:proofErr w:type="spellStart"/>
            <w:r w:rsidRPr="00CB54BF">
              <w:rPr>
                <w:rFonts w:ascii="Arial" w:eastAsia="Times New Roman" w:hAnsi="Arial" w:cs="Arial"/>
                <w:color w:val="000000"/>
                <w:spacing w:val="-3"/>
                <w:sz w:val="20"/>
                <w:szCs w:val="24"/>
                <w:lang w:val="en-US" w:eastAsia="ru-RU"/>
              </w:rPr>
              <w:t>Влаштування</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жалюзійних</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решіток</w:t>
            </w:r>
            <w:proofErr w:type="spellEnd"/>
            <w:r w:rsidRPr="00CB54BF">
              <w:rPr>
                <w:rFonts w:ascii="Arial" w:eastAsia="Times New Roman" w:hAnsi="Arial" w:cs="Arial"/>
                <w:color w:val="000000"/>
                <w:spacing w:val="-3"/>
                <w:sz w:val="20"/>
                <w:szCs w:val="24"/>
                <w:lang w:val="en-US" w:eastAsia="ru-RU"/>
              </w:rPr>
              <w:t xml:space="preserve"> у </w:t>
            </w:r>
            <w:proofErr w:type="spellStart"/>
            <w:r w:rsidRPr="00CB54BF">
              <w:rPr>
                <w:rFonts w:ascii="Arial" w:eastAsia="Times New Roman" w:hAnsi="Arial" w:cs="Arial"/>
                <w:color w:val="000000"/>
                <w:spacing w:val="-3"/>
                <w:sz w:val="20"/>
                <w:szCs w:val="24"/>
                <w:lang w:val="en-US" w:eastAsia="ru-RU"/>
              </w:rPr>
              <w:t>слухових</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вікнах</w:t>
            </w:r>
            <w:proofErr w:type="spellEnd"/>
            <w:r w:rsidRPr="00CB54BF">
              <w:rPr>
                <w:rFonts w:ascii="Arial" w:eastAsia="Times New Roman" w:hAnsi="Arial" w:cs="Arial"/>
                <w:color w:val="000000"/>
                <w:spacing w:val="-3"/>
                <w:sz w:val="20"/>
                <w:szCs w:val="24"/>
                <w:lang w:val="en-US" w:eastAsia="ru-RU"/>
              </w:rPr>
              <w:t xml:space="preserve"> Р-1</w:t>
            </w: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gramStart"/>
            <w:r w:rsidRPr="00CB54BF">
              <w:rPr>
                <w:rFonts w:ascii="Arial" w:eastAsia="Times New Roman" w:hAnsi="Arial" w:cs="Arial"/>
                <w:color w:val="000000"/>
                <w:spacing w:val="-3"/>
                <w:sz w:val="20"/>
                <w:szCs w:val="24"/>
                <w:lang w:val="en-US" w:eastAsia="ru-RU"/>
              </w:rPr>
              <w:t>( 4</w:t>
            </w:r>
            <w:proofErr w:type="gram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шт</w:t>
            </w:r>
            <w:proofErr w:type="spellEnd"/>
            <w:r w:rsidRPr="00CB54BF">
              <w:rPr>
                <w:rFonts w:ascii="Arial" w:eastAsia="Times New Roman" w:hAnsi="Arial" w:cs="Arial"/>
                <w:color w:val="000000"/>
                <w:spacing w:val="-3"/>
                <w:sz w:val="20"/>
                <w:szCs w:val="24"/>
                <w:lang w:val="en-US" w:eastAsia="ru-RU"/>
              </w:rPr>
              <w:t>.)</w:t>
            </w:r>
          </w:p>
        </w:tc>
        <w:tc>
          <w:tcPr>
            <w:tcW w:w="1418"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7"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65</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Виготовлення </w:t>
            </w:r>
            <w:proofErr w:type="spellStart"/>
            <w:r w:rsidRPr="00CB54BF">
              <w:rPr>
                <w:rFonts w:ascii="Arial" w:eastAsia="Times New Roman" w:hAnsi="Arial" w:cs="Arial"/>
                <w:color w:val="000000"/>
                <w:spacing w:val="-3"/>
                <w:sz w:val="20"/>
                <w:szCs w:val="24"/>
                <w:lang w:val="uk-UA" w:eastAsia="ru-RU"/>
              </w:rPr>
              <w:t>гратчастих</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конструкцiй</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залюзійних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решіток]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0,08468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кутова 35х3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0,0594432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0,00276576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bl>
    <w:p w:rsidR="00CB54BF" w:rsidRPr="00CB54BF" w:rsidRDefault="00CB54BF" w:rsidP="00CB54BF">
      <w:pPr>
        <w:spacing w:after="0"/>
        <w:rPr>
          <w:rFonts w:ascii="SimSun" w:eastAsia="Arial" w:hAnsi="SimSun" w:cs="Arial"/>
          <w:color w:val="000000"/>
          <w:sz w:val="16"/>
          <w:szCs w:val="24"/>
          <w:lang w:eastAsia="ru-RU"/>
        </w:rPr>
        <w:sectPr w:rsidR="00CB54BF" w:rsidRPr="00CB54BF">
          <w:pgSz w:w="11904" w:h="16834"/>
          <w:pgMar w:top="850" w:right="850" w:bottom="567" w:left="1134" w:header="709" w:footer="197" w:gutter="0"/>
          <w:cols w:space="720"/>
        </w:sectPr>
      </w:pPr>
    </w:p>
    <w:tbl>
      <w:tblPr>
        <w:tblW w:w="10242" w:type="dxa"/>
        <w:jc w:val="center"/>
        <w:tblInd w:w="-34" w:type="dxa"/>
        <w:tblLayout w:type="fixed"/>
        <w:tblLook w:val="04A0" w:firstRow="1" w:lastRow="0" w:firstColumn="1" w:lastColumn="0" w:noHBand="0" w:noVBand="1"/>
      </w:tblPr>
      <w:tblGrid>
        <w:gridCol w:w="34"/>
        <w:gridCol w:w="534"/>
        <w:gridCol w:w="33"/>
        <w:gridCol w:w="5353"/>
        <w:gridCol w:w="34"/>
        <w:gridCol w:w="1384"/>
        <w:gridCol w:w="34"/>
        <w:gridCol w:w="1383"/>
        <w:gridCol w:w="35"/>
        <w:gridCol w:w="1383"/>
        <w:gridCol w:w="35"/>
      </w:tblGrid>
      <w:tr w:rsidR="00CB54BF" w:rsidRPr="00CB54BF" w:rsidTr="00CB54BF">
        <w:trPr>
          <w:gridBefore w:val="1"/>
          <w:wBefore w:w="34"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w:t>
            </w:r>
          </w:p>
        </w:tc>
        <w:tc>
          <w:tcPr>
            <w:tcW w:w="5387" w:type="dxa"/>
            <w:gridSpan w:val="2"/>
            <w:tcBorders>
              <w:top w:val="single" w:sz="12" w:space="0" w:color="auto"/>
              <w:left w:val="nil"/>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0,0251808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Рiзання</w:t>
            </w:r>
            <w:proofErr w:type="spellEnd"/>
            <w:r w:rsidRPr="00CB54BF">
              <w:rPr>
                <w:rFonts w:ascii="Arial" w:eastAsia="Times New Roman" w:hAnsi="Arial" w:cs="Arial"/>
                <w:color w:val="000000"/>
                <w:spacing w:val="-3"/>
                <w:sz w:val="20"/>
                <w:szCs w:val="24"/>
                <w:lang w:val="uk-UA" w:eastAsia="ru-RU"/>
              </w:rPr>
              <w:t xml:space="preserve"> стального оцинкованого листу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 різа</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66,4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Установлення </w:t>
            </w:r>
            <w:proofErr w:type="spellStart"/>
            <w:r w:rsidRPr="00CB54BF">
              <w:rPr>
                <w:rFonts w:ascii="Arial" w:eastAsia="Times New Roman" w:hAnsi="Arial" w:cs="Arial"/>
                <w:color w:val="000000"/>
                <w:spacing w:val="-3"/>
                <w:sz w:val="20"/>
                <w:szCs w:val="24"/>
                <w:lang w:val="uk-UA" w:eastAsia="ru-RU"/>
              </w:rPr>
              <w:t>грат</w:t>
            </w:r>
            <w:proofErr w:type="spellEnd"/>
            <w:r w:rsidRPr="00CB54BF">
              <w:rPr>
                <w:rFonts w:ascii="Arial" w:eastAsia="Times New Roman" w:hAnsi="Arial" w:cs="Arial"/>
                <w:color w:val="000000"/>
                <w:spacing w:val="-3"/>
                <w:sz w:val="20"/>
                <w:szCs w:val="24"/>
                <w:lang w:val="uk-UA" w:eastAsia="ru-RU"/>
              </w:rPr>
              <w:t xml:space="preserve"> жалюзійних сталевих з вивірянням і</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закріпленням площею в світлі понад 0,25 до 1 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грати</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Петлі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Замок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Огородження покрівель перилами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Влаштування </w:t>
            </w:r>
            <w:proofErr w:type="spellStart"/>
            <w:r w:rsidRPr="00CB54BF">
              <w:rPr>
                <w:rFonts w:ascii="Arial" w:eastAsia="Times New Roman" w:hAnsi="Arial" w:cs="Arial"/>
                <w:color w:val="000000"/>
                <w:spacing w:val="-3"/>
                <w:sz w:val="20"/>
                <w:szCs w:val="24"/>
                <w:lang w:val="uk-UA" w:eastAsia="ru-RU"/>
              </w:rPr>
              <w:t>снігозатримувачів</w:t>
            </w:r>
            <w:proofErr w:type="spellEnd"/>
            <w:r w:rsidRPr="00CB54BF">
              <w:rPr>
                <w:rFonts w:ascii="Arial" w:eastAsia="Times New Roman" w:hAnsi="Arial" w:cs="Arial"/>
                <w:color w:val="000000"/>
                <w:spacing w:val="-3"/>
                <w:sz w:val="20"/>
                <w:szCs w:val="24"/>
                <w:lang w:val="uk-UA" w:eastAsia="ru-RU"/>
              </w:rPr>
              <w:t xml:space="preserve"> трубчастих (Н=150мм)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Снігоутримувач</w:t>
            </w:r>
            <w:proofErr w:type="spellEnd"/>
            <w:r w:rsidRPr="00CB54BF">
              <w:rPr>
                <w:rFonts w:ascii="Arial" w:eastAsia="Times New Roman" w:hAnsi="Arial" w:cs="Arial"/>
                <w:color w:val="000000"/>
                <w:spacing w:val="-3"/>
                <w:sz w:val="20"/>
                <w:szCs w:val="24"/>
                <w:lang w:val="uk-UA" w:eastAsia="ru-RU"/>
              </w:rPr>
              <w:t xml:space="preserve"> трубчастий</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Улаштування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0,01268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Навішування водостічних труб, колін, відливів і лійок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готових елементів</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Воронка водостічна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Труби водостічні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93,6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Коліна водостічних труб</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Сітчатий</w:t>
            </w:r>
            <w:proofErr w:type="spellEnd"/>
            <w:r w:rsidRPr="00CB54BF">
              <w:rPr>
                <w:rFonts w:ascii="Arial" w:eastAsia="Times New Roman" w:hAnsi="Arial" w:cs="Arial"/>
                <w:color w:val="000000"/>
                <w:spacing w:val="-3"/>
                <w:sz w:val="20"/>
                <w:szCs w:val="24"/>
                <w:lang w:val="uk-UA" w:eastAsia="ru-RU"/>
              </w:rPr>
              <w:t xml:space="preserve"> грибок для воронки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Нанесення </w:t>
            </w:r>
            <w:proofErr w:type="spellStart"/>
            <w:r w:rsidRPr="00CB54BF">
              <w:rPr>
                <w:rFonts w:ascii="Arial" w:eastAsia="Times New Roman" w:hAnsi="Arial" w:cs="Arial"/>
                <w:color w:val="000000"/>
                <w:spacing w:val="-3"/>
                <w:sz w:val="20"/>
                <w:szCs w:val="24"/>
                <w:lang w:val="uk-UA" w:eastAsia="ru-RU"/>
              </w:rPr>
              <w:t>механiзованим</w:t>
            </w:r>
            <w:proofErr w:type="spellEnd"/>
            <w:r w:rsidRPr="00CB54BF">
              <w:rPr>
                <w:rFonts w:ascii="Arial" w:eastAsia="Times New Roman" w:hAnsi="Arial" w:cs="Arial"/>
                <w:color w:val="000000"/>
                <w:spacing w:val="-3"/>
                <w:sz w:val="20"/>
                <w:szCs w:val="24"/>
                <w:lang w:val="uk-UA" w:eastAsia="ru-RU"/>
              </w:rPr>
              <w:t xml:space="preserve"> способом в один шар</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покриття з вогнезахисного </w:t>
            </w:r>
            <w:proofErr w:type="spellStart"/>
            <w:r w:rsidRPr="00CB54BF">
              <w:rPr>
                <w:rFonts w:ascii="Arial" w:eastAsia="Times New Roman" w:hAnsi="Arial" w:cs="Arial"/>
                <w:color w:val="000000"/>
                <w:spacing w:val="-3"/>
                <w:sz w:val="20"/>
                <w:szCs w:val="24"/>
                <w:lang w:val="uk-UA" w:eastAsia="ru-RU"/>
              </w:rPr>
              <w:t>матерiалу</w:t>
            </w:r>
            <w:proofErr w:type="spellEnd"/>
            <w:r w:rsidRPr="00CB54BF">
              <w:rPr>
                <w:rFonts w:ascii="Arial" w:eastAsia="Times New Roman" w:hAnsi="Arial" w:cs="Arial"/>
                <w:color w:val="000000"/>
                <w:spacing w:val="-3"/>
                <w:sz w:val="20"/>
                <w:szCs w:val="24"/>
                <w:lang w:val="uk-UA" w:eastAsia="ru-RU"/>
              </w:rPr>
              <w:t xml:space="preserve"> ДСА-1 на</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горизонтальнi</w:t>
            </w:r>
            <w:proofErr w:type="spellEnd"/>
            <w:r w:rsidRPr="00CB54BF">
              <w:rPr>
                <w:rFonts w:ascii="Arial" w:eastAsia="Times New Roman" w:hAnsi="Arial" w:cs="Arial"/>
                <w:color w:val="000000"/>
                <w:spacing w:val="-3"/>
                <w:sz w:val="20"/>
                <w:szCs w:val="24"/>
                <w:lang w:val="uk-UA" w:eastAsia="ru-RU"/>
              </w:rPr>
              <w:t xml:space="preserve"> i </w:t>
            </w:r>
            <w:proofErr w:type="spellStart"/>
            <w:r w:rsidRPr="00CB54BF">
              <w:rPr>
                <w:rFonts w:ascii="Arial" w:eastAsia="Times New Roman" w:hAnsi="Arial" w:cs="Arial"/>
                <w:color w:val="000000"/>
                <w:spacing w:val="-3"/>
                <w:sz w:val="20"/>
                <w:szCs w:val="24"/>
                <w:lang w:val="uk-UA" w:eastAsia="ru-RU"/>
              </w:rPr>
              <w:t>вертикальнi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поверхнi</w:t>
            </w:r>
            <w:proofErr w:type="spellEnd"/>
            <w:r w:rsidRPr="00CB54BF">
              <w:rPr>
                <w:rFonts w:ascii="Arial" w:eastAsia="Times New Roman" w:hAnsi="Arial" w:cs="Arial"/>
                <w:color w:val="000000"/>
                <w:spacing w:val="-3"/>
                <w:sz w:val="20"/>
                <w:szCs w:val="24"/>
                <w:lang w:val="uk-UA" w:eastAsia="ru-RU"/>
              </w:rPr>
              <w:t xml:space="preserve"> дерев'яних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конструкцiй</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1093,2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На кожний наступний шар нанесення </w:t>
            </w:r>
            <w:proofErr w:type="spellStart"/>
            <w:r w:rsidRPr="00CB54BF">
              <w:rPr>
                <w:rFonts w:ascii="Arial" w:eastAsia="Times New Roman" w:hAnsi="Arial" w:cs="Arial"/>
                <w:color w:val="000000"/>
                <w:spacing w:val="-3"/>
                <w:sz w:val="20"/>
                <w:szCs w:val="24"/>
                <w:lang w:val="uk-UA" w:eastAsia="ru-RU"/>
              </w:rPr>
              <w:t>механiзованим</w:t>
            </w:r>
            <w:proofErr w:type="spellEnd"/>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способом покриття з вогнезахисного </w:t>
            </w:r>
            <w:proofErr w:type="spellStart"/>
            <w:r w:rsidRPr="00CB54BF">
              <w:rPr>
                <w:rFonts w:ascii="Arial" w:eastAsia="Times New Roman" w:hAnsi="Arial" w:cs="Arial"/>
                <w:color w:val="000000"/>
                <w:spacing w:val="-3"/>
                <w:sz w:val="20"/>
                <w:szCs w:val="24"/>
                <w:lang w:val="uk-UA" w:eastAsia="ru-RU"/>
              </w:rPr>
              <w:t>матерiалу</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додавати до норми 13-74-1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1093,2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Вогнезахисний </w:t>
            </w:r>
            <w:proofErr w:type="spellStart"/>
            <w:r w:rsidRPr="00CB54BF">
              <w:rPr>
                <w:rFonts w:ascii="Arial" w:eastAsia="Times New Roman" w:hAnsi="Arial" w:cs="Arial"/>
                <w:color w:val="000000"/>
                <w:spacing w:val="-3"/>
                <w:sz w:val="20"/>
                <w:szCs w:val="24"/>
                <w:lang w:val="uk-UA" w:eastAsia="ru-RU"/>
              </w:rPr>
              <w:t>матерiал</w:t>
            </w:r>
            <w:proofErr w:type="spellEnd"/>
            <w:r w:rsidRPr="00CB54BF">
              <w:rPr>
                <w:rFonts w:ascii="Arial" w:eastAsia="Times New Roman" w:hAnsi="Arial" w:cs="Arial"/>
                <w:color w:val="000000"/>
                <w:spacing w:val="-3"/>
                <w:sz w:val="20"/>
                <w:szCs w:val="24"/>
                <w:lang w:val="uk-UA" w:eastAsia="ru-RU"/>
              </w:rPr>
              <w:t xml:space="preserve"> ДСА-1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кг</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874,56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Очищення поверхонь щітками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Знепилювання металевих поверхонь</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дерев'яних драбин</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3,24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Дошки обрізні з хвойних порід, довжина 4-6,5 м, ширина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75-150 мм, товщина 44 мм і більше, ІІ сорт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0,2048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Металеві</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двері</w:t>
            </w:r>
            <w:proofErr w:type="spellEnd"/>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Д-1 (1 </w:t>
            </w:r>
            <w:proofErr w:type="spellStart"/>
            <w:r w:rsidRPr="00CB54BF">
              <w:rPr>
                <w:rFonts w:ascii="Arial" w:eastAsia="Times New Roman" w:hAnsi="Arial" w:cs="Arial"/>
                <w:color w:val="000000"/>
                <w:spacing w:val="-3"/>
                <w:sz w:val="20"/>
                <w:szCs w:val="24"/>
                <w:lang w:val="en-US" w:eastAsia="ru-RU"/>
              </w:rPr>
              <w:t>шт</w:t>
            </w:r>
            <w:proofErr w:type="spellEnd"/>
            <w:r w:rsidRPr="00CB54BF">
              <w:rPr>
                <w:rFonts w:ascii="Arial" w:eastAsia="Times New Roman" w:hAnsi="Arial" w:cs="Arial"/>
                <w:color w:val="000000"/>
                <w:spacing w:val="-3"/>
                <w:sz w:val="20"/>
                <w:szCs w:val="24"/>
                <w:lang w:val="en-US" w:eastAsia="ru-RU"/>
              </w:rPr>
              <w:t>.)</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Виготовлення металевих дверей</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0,037934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кутова 35х3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0,02840064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0,00018782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гарячекатана, товщина 2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0,0103716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дрібних металоконструкцій вагою до 0,1 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0,037934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Установка анкерів для кріплення дверних коробок</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Петлі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Замок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102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ґрунтовкою ГФ-021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емаллю ПФ-115 К=2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Покриття</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вентканалів</w:t>
            </w:r>
            <w:proofErr w:type="spellEnd"/>
            <w:r w:rsidRPr="00CB54BF">
              <w:rPr>
                <w:rFonts w:ascii="Arial" w:eastAsia="Times New Roman" w:hAnsi="Arial" w:cs="Arial"/>
                <w:color w:val="000000"/>
                <w:spacing w:val="-3"/>
                <w:sz w:val="20"/>
                <w:szCs w:val="24"/>
                <w:lang w:val="en-US" w:eastAsia="ru-RU"/>
              </w:rPr>
              <w:t xml:space="preserve"> (9 </w:t>
            </w:r>
            <w:proofErr w:type="spellStart"/>
            <w:r w:rsidRPr="00CB54BF">
              <w:rPr>
                <w:rFonts w:ascii="Arial" w:eastAsia="Times New Roman" w:hAnsi="Arial" w:cs="Arial"/>
                <w:color w:val="000000"/>
                <w:spacing w:val="-3"/>
                <w:sz w:val="20"/>
                <w:szCs w:val="24"/>
                <w:lang w:val="en-US" w:eastAsia="ru-RU"/>
              </w:rPr>
              <w:t>шт</w:t>
            </w:r>
            <w:proofErr w:type="spellEnd"/>
            <w:r w:rsidRPr="00CB54BF">
              <w:rPr>
                <w:rFonts w:ascii="Arial" w:eastAsia="Times New Roman" w:hAnsi="Arial" w:cs="Arial"/>
                <w:color w:val="000000"/>
                <w:spacing w:val="-3"/>
                <w:sz w:val="20"/>
                <w:szCs w:val="24"/>
                <w:lang w:val="en-US" w:eastAsia="ru-RU"/>
              </w:rPr>
              <w:t>.)</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дрібних металоконструкцій вагою до 0,1 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0,57618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0,57618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покриття з листової сталі тільки скатів</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36,54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0,21447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40,185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40,185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Поліпшене штукатурення стін по сітці без улаштування</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каркасу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дрібних планок</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П- образна деталь з </w:t>
            </w:r>
            <w:proofErr w:type="spellStart"/>
            <w:r w:rsidRPr="00CB54BF">
              <w:rPr>
                <w:rFonts w:ascii="Arial" w:eastAsia="Times New Roman" w:hAnsi="Arial" w:cs="Arial"/>
                <w:color w:val="000000"/>
                <w:spacing w:val="-3"/>
                <w:sz w:val="20"/>
                <w:szCs w:val="24"/>
                <w:lang w:val="uk-UA" w:eastAsia="ru-RU"/>
              </w:rPr>
              <w:t>оцинк</w:t>
            </w:r>
            <w:proofErr w:type="spellEnd"/>
            <w:r w:rsidRPr="00CB54BF">
              <w:rPr>
                <w:rFonts w:ascii="Arial" w:eastAsia="Times New Roman" w:hAnsi="Arial" w:cs="Arial"/>
                <w:color w:val="000000"/>
                <w:spacing w:val="-3"/>
                <w:sz w:val="20"/>
                <w:szCs w:val="24"/>
                <w:lang w:val="uk-UA" w:eastAsia="ru-RU"/>
              </w:rPr>
              <w:t>. сталі із полімерним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покриттям  (торці покрівлі та слухових вікон)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51,072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Драбина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металева</w:t>
            </w:r>
            <w:proofErr w:type="spellEnd"/>
            <w:r w:rsidRPr="00CB54BF">
              <w:rPr>
                <w:rFonts w:ascii="Arial" w:eastAsia="Times New Roman" w:hAnsi="Arial" w:cs="Arial"/>
                <w:color w:val="000000"/>
                <w:spacing w:val="-3"/>
                <w:sz w:val="20"/>
                <w:szCs w:val="24"/>
                <w:lang w:val="en-US" w:eastAsia="ru-RU"/>
              </w:rPr>
              <w:t xml:space="preserve"> ДМ-1</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Монтаж металоконструкцій сходів, площадок,</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огороджень</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0,02946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кутова 50х5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0,02413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Стрижнева арматура А-І, діаметр 14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кг</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Заміна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люку</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виходу</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на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горищє</w:t>
            </w:r>
            <w:proofErr w:type="spellEnd"/>
            <w:r w:rsidRPr="00CB54BF">
              <w:rPr>
                <w:rFonts w:ascii="Arial" w:eastAsia="Times New Roman" w:hAnsi="Arial" w:cs="Arial"/>
                <w:color w:val="000000"/>
                <w:spacing w:val="-3"/>
                <w:sz w:val="20"/>
                <w:szCs w:val="24"/>
                <w:lang w:val="en-US" w:eastAsia="ru-RU"/>
              </w:rPr>
              <w:t xml:space="preserve"> Л-1</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конструкцiй</w:t>
            </w:r>
            <w:proofErr w:type="spellEnd"/>
            <w:r w:rsidRPr="00CB54BF">
              <w:rPr>
                <w:rFonts w:ascii="Arial" w:eastAsia="Times New Roman" w:hAnsi="Arial" w:cs="Arial"/>
                <w:color w:val="000000"/>
                <w:spacing w:val="-3"/>
                <w:sz w:val="20"/>
                <w:szCs w:val="24"/>
                <w:lang w:val="uk-UA" w:eastAsia="ru-RU"/>
              </w:rPr>
              <w:t xml:space="preserve"> дверей, </w:t>
            </w:r>
            <w:proofErr w:type="spellStart"/>
            <w:r w:rsidRPr="00CB54BF">
              <w:rPr>
                <w:rFonts w:ascii="Arial" w:eastAsia="Times New Roman" w:hAnsi="Arial" w:cs="Arial"/>
                <w:color w:val="000000"/>
                <w:spacing w:val="-3"/>
                <w:sz w:val="20"/>
                <w:szCs w:val="24"/>
                <w:lang w:val="uk-UA" w:eastAsia="ru-RU"/>
              </w:rPr>
              <w:t>люкiв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лазiв</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Люк протипожежний ЛПМ ЕІ60 1 9,0-9,0 В2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щитів </w:t>
            </w:r>
            <w:proofErr w:type="spellStart"/>
            <w:r w:rsidRPr="00CB54BF">
              <w:rPr>
                <w:rFonts w:ascii="Arial" w:eastAsia="Times New Roman" w:hAnsi="Arial" w:cs="Arial"/>
                <w:color w:val="000000"/>
                <w:spacing w:val="-3"/>
                <w:sz w:val="20"/>
                <w:szCs w:val="24"/>
                <w:lang w:val="uk-UA" w:eastAsia="ru-RU"/>
              </w:rPr>
              <w:t>распреділітельних</w:t>
            </w:r>
            <w:proofErr w:type="spellEnd"/>
            <w:r w:rsidRPr="00CB54BF">
              <w:rPr>
                <w:rFonts w:ascii="Arial" w:eastAsia="Times New Roman" w:hAnsi="Arial" w:cs="Arial"/>
                <w:color w:val="000000"/>
                <w:spacing w:val="-3"/>
                <w:sz w:val="20"/>
                <w:szCs w:val="24"/>
                <w:lang w:val="uk-UA" w:eastAsia="ru-RU"/>
              </w:rPr>
              <w:t xml:space="preserve"> навісних, висота i</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ширина 310х667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Пiдключення</w:t>
            </w:r>
            <w:proofErr w:type="spellEnd"/>
            <w:r w:rsidRPr="00CB54BF">
              <w:rPr>
                <w:rFonts w:ascii="Arial" w:eastAsia="Times New Roman" w:hAnsi="Arial" w:cs="Arial"/>
                <w:color w:val="000000"/>
                <w:spacing w:val="-3"/>
                <w:sz w:val="20"/>
                <w:szCs w:val="24"/>
                <w:lang w:val="uk-UA" w:eastAsia="ru-RU"/>
              </w:rPr>
              <w:t xml:space="preserve"> жил </w:t>
            </w:r>
            <w:proofErr w:type="spellStart"/>
            <w:r w:rsidRPr="00CB54BF">
              <w:rPr>
                <w:rFonts w:ascii="Arial" w:eastAsia="Times New Roman" w:hAnsi="Arial" w:cs="Arial"/>
                <w:color w:val="000000"/>
                <w:spacing w:val="-3"/>
                <w:sz w:val="20"/>
                <w:szCs w:val="24"/>
                <w:lang w:val="uk-UA" w:eastAsia="ru-RU"/>
              </w:rPr>
              <w:t>кабелiв</w:t>
            </w:r>
            <w:proofErr w:type="spellEnd"/>
            <w:r w:rsidRPr="00CB54BF">
              <w:rPr>
                <w:rFonts w:ascii="Arial" w:eastAsia="Times New Roman" w:hAnsi="Arial" w:cs="Arial"/>
                <w:color w:val="000000"/>
                <w:spacing w:val="-3"/>
                <w:sz w:val="20"/>
                <w:szCs w:val="24"/>
                <w:lang w:val="uk-UA" w:eastAsia="ru-RU"/>
              </w:rPr>
              <w:t xml:space="preserve"> або </w:t>
            </w:r>
            <w:proofErr w:type="spellStart"/>
            <w:r w:rsidRPr="00CB54BF">
              <w:rPr>
                <w:rFonts w:ascii="Arial" w:eastAsia="Times New Roman" w:hAnsi="Arial" w:cs="Arial"/>
                <w:color w:val="000000"/>
                <w:spacing w:val="-3"/>
                <w:sz w:val="20"/>
                <w:szCs w:val="24"/>
                <w:lang w:val="uk-UA" w:eastAsia="ru-RU"/>
              </w:rPr>
              <w:t>проводiв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зовнiшньої</w:t>
            </w:r>
            <w:proofErr w:type="spellEnd"/>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мережi</w:t>
            </w:r>
            <w:proofErr w:type="spellEnd"/>
            <w:r w:rsidRPr="00CB54BF">
              <w:rPr>
                <w:rFonts w:ascii="Arial" w:eastAsia="Times New Roman" w:hAnsi="Arial" w:cs="Arial"/>
                <w:color w:val="000000"/>
                <w:spacing w:val="-3"/>
                <w:sz w:val="20"/>
                <w:szCs w:val="24"/>
                <w:lang w:val="uk-UA" w:eastAsia="ru-RU"/>
              </w:rPr>
              <w:t xml:space="preserve"> до </w:t>
            </w:r>
            <w:proofErr w:type="spellStart"/>
            <w:r w:rsidRPr="00CB54BF">
              <w:rPr>
                <w:rFonts w:ascii="Arial" w:eastAsia="Times New Roman" w:hAnsi="Arial" w:cs="Arial"/>
                <w:color w:val="000000"/>
                <w:spacing w:val="-3"/>
                <w:sz w:val="20"/>
                <w:szCs w:val="24"/>
                <w:lang w:val="uk-UA" w:eastAsia="ru-RU"/>
              </w:rPr>
              <w:t>блокiв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затискачiв</w:t>
            </w:r>
            <w:proofErr w:type="spellEnd"/>
            <w:r w:rsidRPr="00CB54BF">
              <w:rPr>
                <w:rFonts w:ascii="Arial" w:eastAsia="Times New Roman" w:hAnsi="Arial" w:cs="Arial"/>
                <w:color w:val="000000"/>
                <w:spacing w:val="-3"/>
                <w:sz w:val="20"/>
                <w:szCs w:val="24"/>
                <w:lang w:val="uk-UA" w:eastAsia="ru-RU"/>
              </w:rPr>
              <w:t xml:space="preserve"> i до </w:t>
            </w:r>
            <w:proofErr w:type="spellStart"/>
            <w:r w:rsidRPr="00CB54BF">
              <w:rPr>
                <w:rFonts w:ascii="Arial" w:eastAsia="Times New Roman" w:hAnsi="Arial" w:cs="Arial"/>
                <w:color w:val="000000"/>
                <w:spacing w:val="-3"/>
                <w:sz w:val="20"/>
                <w:szCs w:val="24"/>
                <w:lang w:val="uk-UA" w:eastAsia="ru-RU"/>
              </w:rPr>
              <w:t>затискачiв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апаратiв</w:t>
            </w:r>
            <w:proofErr w:type="spellEnd"/>
            <w:r w:rsidRPr="00CB54BF">
              <w:rPr>
                <w:rFonts w:ascii="Arial" w:eastAsia="Times New Roman" w:hAnsi="Arial" w:cs="Arial"/>
                <w:color w:val="000000"/>
                <w:spacing w:val="-3"/>
                <w:sz w:val="20"/>
                <w:szCs w:val="24"/>
                <w:lang w:val="uk-UA" w:eastAsia="ru-RU"/>
              </w:rPr>
              <w:t xml:space="preserve"> i</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приладiв</w:t>
            </w:r>
            <w:proofErr w:type="spellEnd"/>
            <w:r w:rsidRPr="00CB54BF">
              <w:rPr>
                <w:rFonts w:ascii="Arial" w:eastAsia="Times New Roman" w:hAnsi="Arial" w:cs="Arial"/>
                <w:color w:val="000000"/>
                <w:spacing w:val="-3"/>
                <w:sz w:val="20"/>
                <w:szCs w:val="24"/>
                <w:lang w:val="uk-UA" w:eastAsia="ru-RU"/>
              </w:rPr>
              <w:t xml:space="preserve">, установлених на пристроях, </w:t>
            </w:r>
            <w:proofErr w:type="spellStart"/>
            <w:r w:rsidRPr="00CB54BF">
              <w:rPr>
                <w:rFonts w:ascii="Arial" w:eastAsia="Times New Roman" w:hAnsi="Arial" w:cs="Arial"/>
                <w:color w:val="000000"/>
                <w:spacing w:val="-3"/>
                <w:sz w:val="20"/>
                <w:szCs w:val="24"/>
                <w:lang w:val="uk-UA" w:eastAsia="ru-RU"/>
              </w:rPr>
              <w:t>перерiз</w:t>
            </w:r>
            <w:proofErr w:type="spellEnd"/>
            <w:r w:rsidRPr="00CB54BF">
              <w:rPr>
                <w:rFonts w:ascii="Arial" w:eastAsia="Times New Roman" w:hAnsi="Arial" w:cs="Arial"/>
                <w:color w:val="000000"/>
                <w:spacing w:val="-3"/>
                <w:sz w:val="20"/>
                <w:szCs w:val="24"/>
                <w:lang w:val="uk-UA" w:eastAsia="ru-RU"/>
              </w:rPr>
              <w:t xml:space="preserve"> жили до</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жил</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модульних апаратів в існуючий ГРЩ</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Затягування кабелю </w:t>
            </w:r>
            <w:proofErr w:type="spellStart"/>
            <w:r w:rsidRPr="00CB54BF">
              <w:rPr>
                <w:rFonts w:ascii="Arial" w:eastAsia="Times New Roman" w:hAnsi="Arial" w:cs="Arial"/>
                <w:color w:val="000000"/>
                <w:spacing w:val="-3"/>
                <w:sz w:val="20"/>
                <w:szCs w:val="24"/>
                <w:lang w:val="uk-UA" w:eastAsia="ru-RU"/>
              </w:rPr>
              <w:t>перерiзом</w:t>
            </w:r>
            <w:proofErr w:type="spellEnd"/>
            <w:r w:rsidRPr="00CB54BF">
              <w:rPr>
                <w:rFonts w:ascii="Arial" w:eastAsia="Times New Roman" w:hAnsi="Arial" w:cs="Arial"/>
                <w:color w:val="000000"/>
                <w:spacing w:val="-3"/>
                <w:sz w:val="20"/>
                <w:szCs w:val="24"/>
                <w:lang w:val="uk-UA" w:eastAsia="ru-RU"/>
              </w:rPr>
              <w:t xml:space="preserve"> понад 6 мм2 до 16 мм2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труби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Затягування кабелю </w:t>
            </w:r>
            <w:proofErr w:type="spellStart"/>
            <w:r w:rsidRPr="00CB54BF">
              <w:rPr>
                <w:rFonts w:ascii="Arial" w:eastAsia="Times New Roman" w:hAnsi="Arial" w:cs="Arial"/>
                <w:color w:val="000000"/>
                <w:spacing w:val="-3"/>
                <w:sz w:val="20"/>
                <w:szCs w:val="24"/>
                <w:lang w:val="uk-UA" w:eastAsia="ru-RU"/>
              </w:rPr>
              <w:t>перерiзом</w:t>
            </w:r>
            <w:proofErr w:type="spellEnd"/>
            <w:r w:rsidRPr="00CB54BF">
              <w:rPr>
                <w:rFonts w:ascii="Arial" w:eastAsia="Times New Roman" w:hAnsi="Arial" w:cs="Arial"/>
                <w:color w:val="000000"/>
                <w:spacing w:val="-3"/>
                <w:sz w:val="20"/>
                <w:szCs w:val="24"/>
                <w:lang w:val="uk-UA" w:eastAsia="ru-RU"/>
              </w:rPr>
              <w:t xml:space="preserve"> понад 16 мм2 до 35 мм2</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труби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гофр.ПВХ</w:t>
            </w:r>
            <w:proofErr w:type="spellEnd"/>
            <w:r w:rsidRPr="00CB54BF">
              <w:rPr>
                <w:rFonts w:ascii="Arial" w:eastAsia="Times New Roman" w:hAnsi="Arial" w:cs="Arial"/>
                <w:color w:val="000000"/>
                <w:spacing w:val="-3"/>
                <w:sz w:val="20"/>
                <w:szCs w:val="24"/>
                <w:lang w:val="uk-UA" w:eastAsia="ru-RU"/>
              </w:rPr>
              <w:t xml:space="preserve"> труб для електропроводки </w:t>
            </w:r>
            <w:proofErr w:type="spellStart"/>
            <w:r w:rsidRPr="00CB54BF">
              <w:rPr>
                <w:rFonts w:ascii="Arial" w:eastAsia="Times New Roman" w:hAnsi="Arial" w:cs="Arial"/>
                <w:color w:val="000000"/>
                <w:spacing w:val="-3"/>
                <w:sz w:val="20"/>
                <w:szCs w:val="24"/>
                <w:lang w:val="uk-UA" w:eastAsia="ru-RU"/>
              </w:rPr>
              <w:t>дiаметром</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 25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гофр</w:t>
            </w:r>
            <w:proofErr w:type="spellEnd"/>
            <w:r w:rsidRPr="00CB54BF">
              <w:rPr>
                <w:rFonts w:ascii="Arial" w:eastAsia="Times New Roman" w:hAnsi="Arial" w:cs="Arial"/>
                <w:color w:val="000000"/>
                <w:spacing w:val="-3"/>
                <w:sz w:val="20"/>
                <w:szCs w:val="24"/>
                <w:lang w:val="uk-UA" w:eastAsia="ru-RU"/>
              </w:rPr>
              <w:t>. ПВХ труб для електропроводки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дiаметром</w:t>
            </w:r>
            <w:proofErr w:type="spellEnd"/>
            <w:r w:rsidRPr="00CB54BF">
              <w:rPr>
                <w:rFonts w:ascii="Arial" w:eastAsia="Times New Roman" w:hAnsi="Arial" w:cs="Arial"/>
                <w:color w:val="000000"/>
                <w:spacing w:val="-3"/>
                <w:sz w:val="20"/>
                <w:szCs w:val="24"/>
                <w:lang w:val="uk-UA" w:eastAsia="ru-RU"/>
              </w:rPr>
              <w:t xml:space="preserve"> понад 32 мм до 50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Електрообігрів</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водостоків</w:t>
            </w:r>
            <w:proofErr w:type="spellEnd"/>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127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датчиків ( h=14,05м)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Підключення проводів і жил електричних кабелів до</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приладів і засобів автоматизації, спосіб підключення під</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гвинт з </w:t>
            </w:r>
            <w:proofErr w:type="spellStart"/>
            <w:r w:rsidRPr="00CB54BF">
              <w:rPr>
                <w:rFonts w:ascii="Arial" w:eastAsia="Times New Roman" w:hAnsi="Arial" w:cs="Arial"/>
                <w:color w:val="000000"/>
                <w:spacing w:val="-3"/>
                <w:sz w:val="20"/>
                <w:szCs w:val="24"/>
                <w:lang w:val="uk-UA" w:eastAsia="ru-RU"/>
              </w:rPr>
              <w:t>окінцюванням</w:t>
            </w:r>
            <w:proofErr w:type="spellEnd"/>
            <w:r w:rsidRPr="00CB54BF">
              <w:rPr>
                <w:rFonts w:ascii="Arial" w:eastAsia="Times New Roman" w:hAnsi="Arial" w:cs="Arial"/>
                <w:color w:val="000000"/>
                <w:spacing w:val="-3"/>
                <w:sz w:val="20"/>
                <w:szCs w:val="24"/>
                <w:lang w:val="uk-UA" w:eastAsia="ru-RU"/>
              </w:rPr>
              <w:t xml:space="preserve"> наконечником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кінц</w:t>
            </w:r>
            <w:proofErr w:type="spellEnd"/>
            <w:r w:rsidRPr="00CB54BF">
              <w:rPr>
                <w:rFonts w:ascii="Arial" w:eastAsia="Times New Roman" w:hAnsi="Arial" w:cs="Arial"/>
                <w:color w:val="000000"/>
                <w:spacing w:val="-3"/>
                <w:sz w:val="20"/>
                <w:szCs w:val="24"/>
                <w:lang w:val="uk-UA" w:eastAsia="ru-RU"/>
              </w:rPr>
              <w:t>.</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Кабель нагрівальний, що </w:t>
            </w:r>
            <w:proofErr w:type="spellStart"/>
            <w:r w:rsidRPr="00CB54BF">
              <w:rPr>
                <w:rFonts w:ascii="Arial" w:eastAsia="Times New Roman" w:hAnsi="Arial" w:cs="Arial"/>
                <w:color w:val="000000"/>
                <w:spacing w:val="-3"/>
                <w:sz w:val="20"/>
                <w:szCs w:val="24"/>
                <w:lang w:val="uk-UA" w:eastAsia="ru-RU"/>
              </w:rPr>
              <w:t>пiдвiшується</w:t>
            </w:r>
            <w:proofErr w:type="spellEnd"/>
            <w:r w:rsidRPr="00CB54BF">
              <w:rPr>
                <w:rFonts w:ascii="Arial" w:eastAsia="Times New Roman" w:hAnsi="Arial" w:cs="Arial"/>
                <w:color w:val="000000"/>
                <w:spacing w:val="-3"/>
                <w:sz w:val="20"/>
                <w:szCs w:val="24"/>
                <w:lang w:val="uk-UA" w:eastAsia="ru-RU"/>
              </w:rPr>
              <w:t xml:space="preserve"> в водостічних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трубах</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Кабель нагрівальний, що </w:t>
            </w:r>
            <w:proofErr w:type="spellStart"/>
            <w:r w:rsidRPr="00CB54BF">
              <w:rPr>
                <w:rFonts w:ascii="Arial" w:eastAsia="Times New Roman" w:hAnsi="Arial" w:cs="Arial"/>
                <w:color w:val="000000"/>
                <w:spacing w:val="-3"/>
                <w:sz w:val="20"/>
                <w:szCs w:val="24"/>
                <w:lang w:val="uk-UA" w:eastAsia="ru-RU"/>
              </w:rPr>
              <w:t>пiдвiшується</w:t>
            </w:r>
            <w:proofErr w:type="spellEnd"/>
            <w:r w:rsidRPr="00CB54BF">
              <w:rPr>
                <w:rFonts w:ascii="Arial" w:eastAsia="Times New Roman" w:hAnsi="Arial" w:cs="Arial"/>
                <w:color w:val="000000"/>
                <w:spacing w:val="-3"/>
                <w:sz w:val="20"/>
                <w:szCs w:val="24"/>
                <w:lang w:val="uk-UA" w:eastAsia="ru-RU"/>
              </w:rPr>
              <w:t xml:space="preserve"> в водостічних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трубах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2 до 8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Кабель нагрівальний, що </w:t>
            </w:r>
            <w:proofErr w:type="spellStart"/>
            <w:r w:rsidRPr="00CB54BF">
              <w:rPr>
                <w:rFonts w:ascii="Arial" w:eastAsia="Times New Roman" w:hAnsi="Arial" w:cs="Arial"/>
                <w:color w:val="000000"/>
                <w:spacing w:val="-3"/>
                <w:sz w:val="20"/>
                <w:szCs w:val="24"/>
                <w:lang w:val="uk-UA" w:eastAsia="ru-RU"/>
              </w:rPr>
              <w:t>пiдвiшується</w:t>
            </w:r>
            <w:proofErr w:type="spellEnd"/>
            <w:r w:rsidRPr="00CB54BF">
              <w:rPr>
                <w:rFonts w:ascii="Arial" w:eastAsia="Times New Roman" w:hAnsi="Arial" w:cs="Arial"/>
                <w:color w:val="000000"/>
                <w:spacing w:val="-3"/>
                <w:sz w:val="20"/>
                <w:szCs w:val="24"/>
                <w:lang w:val="uk-UA" w:eastAsia="ru-RU"/>
              </w:rPr>
              <w:t xml:space="preserve"> в водостічних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трубах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8 до 15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Кабель нагрівальний, що прокладається в</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горизонтальних жолобах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8 до 15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Суха обробка кінців кабелю</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w:t>
            </w:r>
            <w:proofErr w:type="spellStart"/>
            <w:r w:rsidRPr="00CB54BF">
              <w:rPr>
                <w:rFonts w:ascii="Arial" w:eastAsia="Times New Roman" w:hAnsi="Arial" w:cs="Arial"/>
                <w:color w:val="000000"/>
                <w:spacing w:val="-3"/>
                <w:sz w:val="20"/>
                <w:szCs w:val="24"/>
                <w:lang w:val="uk-UA" w:eastAsia="ru-RU"/>
              </w:rPr>
              <w:t>ВВГнг</w:t>
            </w:r>
            <w:proofErr w:type="spellEnd"/>
            <w:r w:rsidRPr="00CB54BF">
              <w:rPr>
                <w:rFonts w:ascii="Arial" w:eastAsia="Times New Roman" w:hAnsi="Arial" w:cs="Arial"/>
                <w:color w:val="000000"/>
                <w:spacing w:val="-3"/>
                <w:sz w:val="20"/>
                <w:szCs w:val="24"/>
                <w:lang w:val="uk-UA" w:eastAsia="ru-RU"/>
              </w:rPr>
              <w:t xml:space="preserve"> пер.3х2,5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w:t>
            </w:r>
            <w:proofErr w:type="spellStart"/>
            <w:r w:rsidRPr="00CB54BF">
              <w:rPr>
                <w:rFonts w:ascii="Arial" w:eastAsia="Times New Roman" w:hAnsi="Arial" w:cs="Arial"/>
                <w:color w:val="000000"/>
                <w:spacing w:val="-3"/>
                <w:sz w:val="20"/>
                <w:szCs w:val="24"/>
                <w:lang w:val="uk-UA" w:eastAsia="ru-RU"/>
              </w:rPr>
              <w:t>ВВГнг</w:t>
            </w:r>
            <w:proofErr w:type="spellEnd"/>
            <w:r w:rsidRPr="00CB54BF">
              <w:rPr>
                <w:rFonts w:ascii="Arial" w:eastAsia="Times New Roman" w:hAnsi="Arial" w:cs="Arial"/>
                <w:color w:val="000000"/>
                <w:spacing w:val="-3"/>
                <w:sz w:val="20"/>
                <w:szCs w:val="24"/>
                <w:lang w:val="uk-UA" w:eastAsia="ru-RU"/>
              </w:rPr>
              <w:t xml:space="preserve"> пер.5х6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нагрівальний </w:t>
            </w:r>
            <w:proofErr w:type="spellStart"/>
            <w:r w:rsidRPr="00CB54BF">
              <w:rPr>
                <w:rFonts w:ascii="Arial" w:eastAsia="Times New Roman" w:hAnsi="Arial" w:cs="Arial"/>
                <w:color w:val="000000"/>
                <w:spacing w:val="-3"/>
                <w:sz w:val="20"/>
                <w:szCs w:val="24"/>
                <w:lang w:val="uk-UA" w:eastAsia="ru-RU"/>
              </w:rPr>
              <w:t>DEVIsnow</w:t>
            </w:r>
            <w:proofErr w:type="spellEnd"/>
            <w:r w:rsidRPr="00CB54BF">
              <w:rPr>
                <w:rFonts w:ascii="Arial" w:eastAsia="Times New Roman" w:hAnsi="Arial" w:cs="Arial"/>
                <w:color w:val="000000"/>
                <w:spacing w:val="-3"/>
                <w:sz w:val="20"/>
                <w:szCs w:val="24"/>
                <w:lang w:val="uk-UA" w:eastAsia="ru-RU"/>
              </w:rPr>
              <w:t xml:space="preserve"> 30T 3680W L =125м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нагрівальний </w:t>
            </w:r>
            <w:proofErr w:type="spellStart"/>
            <w:r w:rsidRPr="00CB54BF">
              <w:rPr>
                <w:rFonts w:ascii="Arial" w:eastAsia="Times New Roman" w:hAnsi="Arial" w:cs="Arial"/>
                <w:color w:val="000000"/>
                <w:spacing w:val="-3"/>
                <w:sz w:val="20"/>
                <w:szCs w:val="24"/>
                <w:lang w:val="uk-UA" w:eastAsia="ru-RU"/>
              </w:rPr>
              <w:t>DEVIsnow</w:t>
            </w:r>
            <w:proofErr w:type="spellEnd"/>
            <w:r w:rsidRPr="00CB54BF">
              <w:rPr>
                <w:rFonts w:ascii="Arial" w:eastAsia="Times New Roman" w:hAnsi="Arial" w:cs="Arial"/>
                <w:color w:val="000000"/>
                <w:spacing w:val="-3"/>
                <w:sz w:val="20"/>
                <w:szCs w:val="24"/>
                <w:lang w:val="uk-UA" w:eastAsia="ru-RU"/>
              </w:rPr>
              <w:t xml:space="preserve"> 30T 2930W, 230V L =95м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Гофротруба</w:t>
            </w:r>
            <w:proofErr w:type="spellEnd"/>
            <w:r w:rsidRPr="00CB54BF">
              <w:rPr>
                <w:rFonts w:ascii="Arial" w:eastAsia="Times New Roman" w:hAnsi="Arial" w:cs="Arial"/>
                <w:color w:val="000000"/>
                <w:spacing w:val="-3"/>
                <w:sz w:val="20"/>
                <w:szCs w:val="24"/>
                <w:lang w:val="uk-UA" w:eastAsia="ru-RU"/>
              </w:rPr>
              <w:t xml:space="preserve"> ПВХ діам.25мм (ДКС 91825)</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Гофротруба</w:t>
            </w:r>
            <w:proofErr w:type="spellEnd"/>
            <w:r w:rsidRPr="00CB54BF">
              <w:rPr>
                <w:rFonts w:ascii="Arial" w:eastAsia="Times New Roman" w:hAnsi="Arial" w:cs="Arial"/>
                <w:color w:val="000000"/>
                <w:spacing w:val="-3"/>
                <w:sz w:val="20"/>
                <w:szCs w:val="24"/>
                <w:lang w:val="uk-UA" w:eastAsia="ru-RU"/>
              </w:rPr>
              <w:t xml:space="preserve"> ПВХ діам.40мм (ДКС 91840)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Стрічка монтажна подвійна (50мм)25м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Комплект </w:t>
            </w:r>
            <w:proofErr w:type="spellStart"/>
            <w:r w:rsidRPr="00CB54BF">
              <w:rPr>
                <w:rFonts w:ascii="Arial" w:eastAsia="Times New Roman" w:hAnsi="Arial" w:cs="Arial"/>
                <w:color w:val="000000"/>
                <w:spacing w:val="-3"/>
                <w:sz w:val="20"/>
                <w:szCs w:val="24"/>
                <w:lang w:val="uk-UA" w:eastAsia="ru-RU"/>
              </w:rPr>
              <w:t>термоусаджуваних</w:t>
            </w:r>
            <w:proofErr w:type="spellEnd"/>
            <w:r w:rsidRPr="00CB54BF">
              <w:rPr>
                <w:rFonts w:ascii="Arial" w:eastAsia="Times New Roman" w:hAnsi="Arial" w:cs="Arial"/>
                <w:color w:val="000000"/>
                <w:spacing w:val="-3"/>
                <w:sz w:val="20"/>
                <w:szCs w:val="24"/>
                <w:lang w:val="uk-UA" w:eastAsia="ru-RU"/>
              </w:rPr>
              <w:t xml:space="preserve"> трубок</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свiтильникiв</w:t>
            </w:r>
            <w:proofErr w:type="spellEnd"/>
            <w:r w:rsidRPr="00CB54BF">
              <w:rPr>
                <w:rFonts w:ascii="Arial" w:eastAsia="Times New Roman" w:hAnsi="Arial" w:cs="Arial"/>
                <w:color w:val="000000"/>
                <w:spacing w:val="-3"/>
                <w:sz w:val="20"/>
                <w:szCs w:val="24"/>
                <w:lang w:val="uk-UA" w:eastAsia="ru-RU"/>
              </w:rPr>
              <w:t xml:space="preserve"> з </w:t>
            </w:r>
            <w:proofErr w:type="spellStart"/>
            <w:r w:rsidRPr="00CB54BF">
              <w:rPr>
                <w:rFonts w:ascii="Arial" w:eastAsia="Times New Roman" w:hAnsi="Arial" w:cs="Arial"/>
                <w:color w:val="000000"/>
                <w:spacing w:val="-3"/>
                <w:sz w:val="20"/>
                <w:szCs w:val="24"/>
                <w:lang w:val="uk-UA" w:eastAsia="ru-RU"/>
              </w:rPr>
              <w:t>пiдвiшуванням</w:t>
            </w:r>
            <w:proofErr w:type="spellEnd"/>
            <w:r w:rsidRPr="00CB54BF">
              <w:rPr>
                <w:rFonts w:ascii="Arial" w:eastAsia="Times New Roman" w:hAnsi="Arial" w:cs="Arial"/>
                <w:color w:val="000000"/>
                <w:spacing w:val="-3"/>
                <w:sz w:val="20"/>
                <w:szCs w:val="24"/>
                <w:lang w:val="uk-UA" w:eastAsia="ru-RU"/>
              </w:rPr>
              <w:t xml:space="preserve"> на гаках</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Установлення вимикачів </w:t>
            </w:r>
            <w:proofErr w:type="spellStart"/>
            <w:r w:rsidRPr="00CB54BF">
              <w:rPr>
                <w:rFonts w:ascii="Arial" w:eastAsia="Times New Roman" w:hAnsi="Arial" w:cs="Arial"/>
                <w:color w:val="000000"/>
                <w:spacing w:val="-3"/>
                <w:sz w:val="20"/>
                <w:szCs w:val="24"/>
                <w:lang w:val="uk-UA" w:eastAsia="ru-RU"/>
              </w:rPr>
              <w:t>неутопленого</w:t>
            </w:r>
            <w:proofErr w:type="spellEnd"/>
            <w:r w:rsidRPr="00CB54BF">
              <w:rPr>
                <w:rFonts w:ascii="Arial" w:eastAsia="Times New Roman" w:hAnsi="Arial" w:cs="Arial"/>
                <w:color w:val="000000"/>
                <w:spacing w:val="-3"/>
                <w:sz w:val="20"/>
                <w:szCs w:val="24"/>
                <w:lang w:val="uk-UA" w:eastAsia="ru-RU"/>
              </w:rPr>
              <w:t xml:space="preserve"> типу при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відкритій проводці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Затягування кабелю </w:t>
            </w:r>
            <w:proofErr w:type="spellStart"/>
            <w:r w:rsidRPr="00CB54BF">
              <w:rPr>
                <w:rFonts w:ascii="Arial" w:eastAsia="Times New Roman" w:hAnsi="Arial" w:cs="Arial"/>
                <w:color w:val="000000"/>
                <w:spacing w:val="-3"/>
                <w:sz w:val="20"/>
                <w:szCs w:val="24"/>
                <w:lang w:val="uk-UA" w:eastAsia="ru-RU"/>
              </w:rPr>
              <w:t>перерiзом</w:t>
            </w:r>
            <w:proofErr w:type="spellEnd"/>
            <w:r w:rsidRPr="00CB54BF">
              <w:rPr>
                <w:rFonts w:ascii="Arial" w:eastAsia="Times New Roman" w:hAnsi="Arial" w:cs="Arial"/>
                <w:color w:val="000000"/>
                <w:spacing w:val="-3"/>
                <w:sz w:val="20"/>
                <w:szCs w:val="24"/>
                <w:lang w:val="uk-UA" w:eastAsia="ru-RU"/>
              </w:rPr>
              <w:t xml:space="preserve"> понад 2,5 мм2 до 6 мм2</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труби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Прокладання стальних труб із кріпленням накладними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скобами, діаметр труб до 25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Рукав металевий, зовнішній діаметр до 48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гофр.ПВХ</w:t>
            </w:r>
            <w:proofErr w:type="spellEnd"/>
            <w:r w:rsidRPr="00CB54BF">
              <w:rPr>
                <w:rFonts w:ascii="Arial" w:eastAsia="Times New Roman" w:hAnsi="Arial" w:cs="Arial"/>
                <w:color w:val="000000"/>
                <w:spacing w:val="-3"/>
                <w:sz w:val="20"/>
                <w:szCs w:val="24"/>
                <w:lang w:val="uk-UA" w:eastAsia="ru-RU"/>
              </w:rPr>
              <w:t xml:space="preserve"> труб для електропроводки </w:t>
            </w:r>
            <w:proofErr w:type="spellStart"/>
            <w:r w:rsidRPr="00CB54BF">
              <w:rPr>
                <w:rFonts w:ascii="Arial" w:eastAsia="Times New Roman" w:hAnsi="Arial" w:cs="Arial"/>
                <w:color w:val="000000"/>
                <w:spacing w:val="-3"/>
                <w:sz w:val="20"/>
                <w:szCs w:val="24"/>
                <w:lang w:val="uk-UA" w:eastAsia="ru-RU"/>
              </w:rPr>
              <w:t>дiаметром</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 25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Світильник </w:t>
            </w:r>
            <w:proofErr w:type="spellStart"/>
            <w:r w:rsidRPr="00CB54BF">
              <w:rPr>
                <w:rFonts w:ascii="Arial" w:eastAsia="Times New Roman" w:hAnsi="Arial" w:cs="Arial"/>
                <w:color w:val="000000"/>
                <w:spacing w:val="-3"/>
                <w:sz w:val="20"/>
                <w:szCs w:val="24"/>
                <w:lang w:val="uk-UA" w:eastAsia="ru-RU"/>
              </w:rPr>
              <w:t>світлодіодний</w:t>
            </w:r>
            <w:proofErr w:type="spellEnd"/>
            <w:r w:rsidRPr="00CB54BF">
              <w:rPr>
                <w:rFonts w:ascii="Arial" w:eastAsia="Times New Roman" w:hAnsi="Arial" w:cs="Arial"/>
                <w:color w:val="000000"/>
                <w:spacing w:val="-3"/>
                <w:sz w:val="20"/>
                <w:szCs w:val="24"/>
                <w:lang w:val="uk-UA" w:eastAsia="ru-RU"/>
              </w:rPr>
              <w:t xml:space="preserve"> підвісний ДСП11-9-111 IP65,9т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Гак для підвіски світильника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Вимикач 1 </w:t>
            </w:r>
            <w:proofErr w:type="spellStart"/>
            <w:r w:rsidRPr="00CB54BF">
              <w:rPr>
                <w:rFonts w:ascii="Arial" w:eastAsia="Times New Roman" w:hAnsi="Arial" w:cs="Arial"/>
                <w:color w:val="000000"/>
                <w:spacing w:val="-3"/>
                <w:sz w:val="20"/>
                <w:szCs w:val="24"/>
                <w:lang w:val="uk-UA" w:eastAsia="ru-RU"/>
              </w:rPr>
              <w:t>клав.відкритої</w:t>
            </w:r>
            <w:proofErr w:type="spellEnd"/>
            <w:r w:rsidRPr="00CB54BF">
              <w:rPr>
                <w:rFonts w:ascii="Arial" w:eastAsia="Times New Roman" w:hAnsi="Arial" w:cs="Arial"/>
                <w:color w:val="000000"/>
                <w:spacing w:val="-3"/>
                <w:sz w:val="20"/>
                <w:szCs w:val="24"/>
                <w:lang w:val="uk-UA" w:eastAsia="ru-RU"/>
              </w:rPr>
              <w:t xml:space="preserve"> установки 10А,IP20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w:t>
            </w:r>
            <w:proofErr w:type="spellStart"/>
            <w:r w:rsidRPr="00CB54BF">
              <w:rPr>
                <w:rFonts w:ascii="Arial" w:eastAsia="Times New Roman" w:hAnsi="Arial" w:cs="Arial"/>
                <w:color w:val="000000"/>
                <w:spacing w:val="-3"/>
                <w:sz w:val="20"/>
                <w:szCs w:val="24"/>
                <w:lang w:val="uk-UA" w:eastAsia="ru-RU"/>
              </w:rPr>
              <w:t>ВВГнг</w:t>
            </w:r>
            <w:proofErr w:type="spellEnd"/>
            <w:r w:rsidRPr="00CB54BF">
              <w:rPr>
                <w:rFonts w:ascii="Arial" w:eastAsia="Times New Roman" w:hAnsi="Arial" w:cs="Arial"/>
                <w:color w:val="000000"/>
                <w:spacing w:val="-3"/>
                <w:sz w:val="20"/>
                <w:szCs w:val="24"/>
                <w:lang w:val="uk-UA" w:eastAsia="ru-RU"/>
              </w:rPr>
              <w:t xml:space="preserve"> пер. 3х1,5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66,3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Коробка розподільна ДКС ЕС 4862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Коробка для трубного проведення КТ-3/4, IP54</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Труби </w:t>
            </w:r>
            <w:proofErr w:type="spellStart"/>
            <w:r w:rsidRPr="00CB54BF">
              <w:rPr>
                <w:rFonts w:ascii="Arial" w:eastAsia="Times New Roman" w:hAnsi="Arial" w:cs="Arial"/>
                <w:color w:val="000000"/>
                <w:spacing w:val="-3"/>
                <w:sz w:val="20"/>
                <w:szCs w:val="24"/>
                <w:lang w:val="uk-UA" w:eastAsia="ru-RU"/>
              </w:rPr>
              <w:t>сталевi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легкi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дiаметр</w:t>
            </w:r>
            <w:proofErr w:type="spellEnd"/>
            <w:r w:rsidRPr="00CB54BF">
              <w:rPr>
                <w:rFonts w:ascii="Arial" w:eastAsia="Times New Roman" w:hAnsi="Arial" w:cs="Arial"/>
                <w:color w:val="000000"/>
                <w:spacing w:val="-3"/>
                <w:sz w:val="20"/>
                <w:szCs w:val="24"/>
                <w:lang w:val="uk-UA" w:eastAsia="ru-RU"/>
              </w:rPr>
              <w:t xml:space="preserve"> 20х2,5мм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Металорукав</w:t>
            </w:r>
            <w:proofErr w:type="spellEnd"/>
            <w:r w:rsidRPr="00CB54BF">
              <w:rPr>
                <w:rFonts w:ascii="Arial" w:eastAsia="Times New Roman" w:hAnsi="Arial" w:cs="Arial"/>
                <w:color w:val="000000"/>
                <w:spacing w:val="-3"/>
                <w:sz w:val="20"/>
                <w:szCs w:val="24"/>
                <w:lang w:val="uk-UA" w:eastAsia="ru-RU"/>
              </w:rPr>
              <w:t xml:space="preserve"> РЗЦХ-20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Шафа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силове</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розподільна</w:t>
            </w:r>
            <w:proofErr w:type="spellEnd"/>
            <w:r w:rsidRPr="00CB54BF">
              <w:rPr>
                <w:rFonts w:ascii="Arial" w:eastAsia="Times New Roman" w:hAnsi="Arial" w:cs="Arial"/>
                <w:color w:val="000000"/>
                <w:spacing w:val="-3"/>
                <w:sz w:val="20"/>
                <w:szCs w:val="24"/>
                <w:lang w:val="en-US" w:eastAsia="ru-RU"/>
              </w:rPr>
              <w:t xml:space="preserve"> ШРП</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Щит навісний KAEDRA-48 IP65</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Вимикач автоматичний iC60N 3п.32А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Вимикач автоматичний номінальний струм до 63а АП-50,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АК-50,</w:t>
            </w:r>
            <w:proofErr w:type="spellStart"/>
            <w:r w:rsidRPr="00CB54BF">
              <w:rPr>
                <w:rFonts w:ascii="Arial" w:eastAsia="Times New Roman" w:hAnsi="Arial" w:cs="Arial"/>
                <w:color w:val="000000"/>
                <w:spacing w:val="-3"/>
                <w:sz w:val="20"/>
                <w:szCs w:val="24"/>
                <w:lang w:val="uk-UA" w:eastAsia="ru-RU"/>
              </w:rPr>
              <w:t>АК</w:t>
            </w:r>
            <w:proofErr w:type="spellEnd"/>
            <w:r w:rsidRPr="00CB54BF">
              <w:rPr>
                <w:rFonts w:ascii="Arial" w:eastAsia="Times New Roman" w:hAnsi="Arial" w:cs="Arial"/>
                <w:color w:val="000000"/>
                <w:spacing w:val="-3"/>
                <w:sz w:val="20"/>
                <w:szCs w:val="24"/>
                <w:lang w:val="uk-UA" w:eastAsia="ru-RU"/>
              </w:rPr>
              <w:t>-63,АЗ160,АЕ2010,АЕ2030,АЕ2040 та ін.</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триполюсний.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Вимикач автоматичний iC60N 1п.10А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Вимикач автоматичний номінальний струм до 63а АП-50,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АК-50,</w:t>
            </w:r>
            <w:proofErr w:type="spellStart"/>
            <w:r w:rsidRPr="00CB54BF">
              <w:rPr>
                <w:rFonts w:ascii="Arial" w:eastAsia="Times New Roman" w:hAnsi="Arial" w:cs="Arial"/>
                <w:color w:val="000000"/>
                <w:spacing w:val="-3"/>
                <w:sz w:val="20"/>
                <w:szCs w:val="24"/>
                <w:lang w:val="uk-UA" w:eastAsia="ru-RU"/>
              </w:rPr>
              <w:t>АК</w:t>
            </w:r>
            <w:proofErr w:type="spellEnd"/>
            <w:r w:rsidRPr="00CB54BF">
              <w:rPr>
                <w:rFonts w:ascii="Arial" w:eastAsia="Times New Roman" w:hAnsi="Arial" w:cs="Arial"/>
                <w:color w:val="000000"/>
                <w:spacing w:val="-3"/>
                <w:sz w:val="20"/>
                <w:szCs w:val="24"/>
                <w:lang w:val="uk-UA" w:eastAsia="ru-RU"/>
              </w:rPr>
              <w:t>-63,АЗ160,АЕ2010,АЕ2030,АЕ2040 та ін.</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однополюсний.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lastRenderedPageBreak/>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161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Вимикач </w:t>
            </w:r>
            <w:proofErr w:type="spellStart"/>
            <w:r w:rsidRPr="00CB54BF">
              <w:rPr>
                <w:rFonts w:ascii="Arial" w:eastAsia="Times New Roman" w:hAnsi="Arial" w:cs="Arial"/>
                <w:color w:val="000000"/>
                <w:spacing w:val="-3"/>
                <w:sz w:val="20"/>
                <w:szCs w:val="24"/>
                <w:lang w:val="uk-UA" w:eastAsia="ru-RU"/>
              </w:rPr>
              <w:t>автоматичн</w:t>
            </w:r>
            <w:proofErr w:type="spellEnd"/>
            <w:r w:rsidRPr="00CB54BF">
              <w:rPr>
                <w:rFonts w:ascii="Arial" w:eastAsia="Times New Roman" w:hAnsi="Arial" w:cs="Arial"/>
                <w:color w:val="000000"/>
                <w:spacing w:val="-3"/>
                <w:sz w:val="20"/>
                <w:szCs w:val="24"/>
                <w:lang w:val="uk-UA" w:eastAsia="ru-RU"/>
              </w:rPr>
              <w:t>. DPN N VIGI 2п.16А 30 мА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Вимикач автоматичний DPN N VIGI 2п.20А 30 мА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Вимикач автоматичний номінальний струм до 63а АП-50,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АК-50,</w:t>
            </w:r>
            <w:proofErr w:type="spellStart"/>
            <w:r w:rsidRPr="00CB54BF">
              <w:rPr>
                <w:rFonts w:ascii="Arial" w:eastAsia="Times New Roman" w:hAnsi="Arial" w:cs="Arial"/>
                <w:color w:val="000000"/>
                <w:spacing w:val="-3"/>
                <w:sz w:val="20"/>
                <w:szCs w:val="24"/>
                <w:lang w:val="uk-UA" w:eastAsia="ru-RU"/>
              </w:rPr>
              <w:t>АК</w:t>
            </w:r>
            <w:proofErr w:type="spellEnd"/>
            <w:r w:rsidRPr="00CB54BF">
              <w:rPr>
                <w:rFonts w:ascii="Arial" w:eastAsia="Times New Roman" w:hAnsi="Arial" w:cs="Arial"/>
                <w:color w:val="000000"/>
                <w:spacing w:val="-3"/>
                <w:sz w:val="20"/>
                <w:szCs w:val="24"/>
                <w:lang w:val="uk-UA" w:eastAsia="ru-RU"/>
              </w:rPr>
              <w:t>-63,АЗ160,АЕ2010,АЕ2030,АЕ2040 та ін.</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двополюсний.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Контактор КМ 20-22м 2п.20А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Контактори змінного та постійного струму, номінальний</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струм до 63а КМВ-621,КПД-100,МК-1,</w:t>
            </w:r>
            <w:proofErr w:type="spellStart"/>
            <w:r w:rsidRPr="00CB54BF">
              <w:rPr>
                <w:rFonts w:ascii="Arial" w:eastAsia="Times New Roman" w:hAnsi="Arial" w:cs="Arial"/>
                <w:color w:val="000000"/>
                <w:spacing w:val="-3"/>
                <w:sz w:val="20"/>
                <w:szCs w:val="24"/>
                <w:lang w:val="uk-UA" w:eastAsia="ru-RU"/>
              </w:rPr>
              <w:t>МК</w:t>
            </w:r>
            <w:proofErr w:type="spellEnd"/>
            <w:r w:rsidRPr="00CB54BF">
              <w:rPr>
                <w:rFonts w:ascii="Arial" w:eastAsia="Times New Roman" w:hAnsi="Arial" w:cs="Arial"/>
                <w:color w:val="000000"/>
                <w:spacing w:val="-3"/>
                <w:sz w:val="20"/>
                <w:szCs w:val="24"/>
                <w:lang w:val="uk-UA" w:eastAsia="ru-RU"/>
              </w:rPr>
              <w:t>-2,КТ-6000/00,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КТП-6000/00 та ін. </w:t>
            </w: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2 полюси.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Установлення та монтаж 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Терморегулятор </w:t>
            </w:r>
            <w:proofErr w:type="spellStart"/>
            <w:r w:rsidRPr="00CB54BF">
              <w:rPr>
                <w:rFonts w:ascii="Arial" w:eastAsia="Times New Roman" w:hAnsi="Arial" w:cs="Arial"/>
                <w:color w:val="000000"/>
                <w:spacing w:val="-3"/>
                <w:sz w:val="20"/>
                <w:szCs w:val="24"/>
                <w:lang w:val="uk-UA" w:eastAsia="ru-RU"/>
              </w:rPr>
              <w:t>Devireg</w:t>
            </w:r>
            <w:proofErr w:type="spellEnd"/>
            <w:r w:rsidRPr="00CB54BF">
              <w:rPr>
                <w:rFonts w:ascii="Arial" w:eastAsia="Times New Roman" w:hAnsi="Arial" w:cs="Arial"/>
                <w:color w:val="000000"/>
                <w:spacing w:val="-3"/>
                <w:sz w:val="20"/>
                <w:szCs w:val="24"/>
                <w:lang w:val="uk-UA" w:eastAsia="ru-RU"/>
              </w:rPr>
              <w:t xml:space="preserve"> 850 IV з джерелом живлення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Терморегулятор, </w:t>
            </w:r>
            <w:proofErr w:type="spellStart"/>
            <w:r w:rsidRPr="00CB54BF">
              <w:rPr>
                <w:rFonts w:ascii="Arial" w:eastAsia="Times New Roman" w:hAnsi="Arial" w:cs="Arial"/>
                <w:color w:val="000000"/>
                <w:spacing w:val="-3"/>
                <w:sz w:val="20"/>
                <w:szCs w:val="24"/>
                <w:lang w:val="uk-UA" w:eastAsia="ru-RU"/>
              </w:rPr>
              <w:t>одноблокові</w:t>
            </w:r>
            <w:proofErr w:type="spellEnd"/>
            <w:r w:rsidRPr="00CB54BF">
              <w:rPr>
                <w:rFonts w:ascii="Arial" w:eastAsia="Times New Roman" w:hAnsi="Arial" w:cs="Arial"/>
                <w:color w:val="000000"/>
                <w:spacing w:val="-3"/>
                <w:sz w:val="20"/>
                <w:szCs w:val="24"/>
                <w:lang w:val="uk-UA" w:eastAsia="ru-RU"/>
              </w:rPr>
              <w:t>.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монтаж</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за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місцем</w:t>
            </w:r>
            <w:proofErr w:type="spellEnd"/>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Датчик даху для </w:t>
            </w:r>
            <w:proofErr w:type="spellStart"/>
            <w:r w:rsidRPr="00CB54BF">
              <w:rPr>
                <w:rFonts w:ascii="Arial" w:eastAsia="Times New Roman" w:hAnsi="Arial" w:cs="Arial"/>
                <w:color w:val="000000"/>
                <w:spacing w:val="-3"/>
                <w:sz w:val="20"/>
                <w:szCs w:val="24"/>
                <w:lang w:val="uk-UA" w:eastAsia="ru-RU"/>
              </w:rPr>
              <w:t>Devireg</w:t>
            </w:r>
            <w:proofErr w:type="spellEnd"/>
            <w:r w:rsidRPr="00CB54BF">
              <w:rPr>
                <w:rFonts w:ascii="Arial" w:eastAsia="Times New Roman" w:hAnsi="Arial" w:cs="Arial"/>
                <w:color w:val="000000"/>
                <w:spacing w:val="-3"/>
                <w:sz w:val="20"/>
                <w:szCs w:val="24"/>
                <w:lang w:val="uk-UA" w:eastAsia="ru-RU"/>
              </w:rPr>
              <w:t xml:space="preserve"> 850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Выключатель</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автоматический</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iC</w:t>
            </w:r>
            <w:proofErr w:type="spellEnd"/>
            <w:r w:rsidRPr="00CB54BF">
              <w:rPr>
                <w:rFonts w:ascii="Arial" w:eastAsia="Times New Roman" w:hAnsi="Arial" w:cs="Arial"/>
                <w:color w:val="000000"/>
                <w:spacing w:val="-3"/>
                <w:sz w:val="20"/>
                <w:szCs w:val="24"/>
                <w:lang w:val="uk-UA" w:eastAsia="ru-RU"/>
              </w:rPr>
              <w:t xml:space="preserve"> 60N 3п.40А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Гофротруба</w:t>
            </w:r>
            <w:proofErr w:type="spellEnd"/>
            <w:r w:rsidRPr="00CB54BF">
              <w:rPr>
                <w:rFonts w:ascii="Arial" w:eastAsia="Times New Roman" w:hAnsi="Arial" w:cs="Arial"/>
                <w:color w:val="000000"/>
                <w:spacing w:val="-3"/>
                <w:sz w:val="20"/>
                <w:szCs w:val="24"/>
                <w:lang w:val="uk-UA" w:eastAsia="ru-RU"/>
              </w:rPr>
              <w:t xml:space="preserve"> ПВХ діам.25мм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блискавкоприймачів</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0,0075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Блискавкоприймач</w:t>
            </w:r>
            <w:proofErr w:type="spellEnd"/>
            <w:r w:rsidRPr="00CB54BF">
              <w:rPr>
                <w:rFonts w:ascii="Arial" w:eastAsia="Times New Roman" w:hAnsi="Arial" w:cs="Arial"/>
                <w:color w:val="000000"/>
                <w:spacing w:val="-3"/>
                <w:sz w:val="20"/>
                <w:szCs w:val="24"/>
                <w:lang w:val="uk-UA" w:eastAsia="ru-RU"/>
              </w:rPr>
              <w:t xml:space="preserve"> для комину 2 м М-01/20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173</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174</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2 до 8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175</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8 до 15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15 до 30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177</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Дріт сталевий,оц.д=8мм W-08/</w:t>
            </w:r>
            <w:proofErr w:type="spellStart"/>
            <w:r w:rsidRPr="00CB54BF">
              <w:rPr>
                <w:rFonts w:ascii="Arial" w:eastAsia="Times New Roman" w:hAnsi="Arial" w:cs="Arial"/>
                <w:color w:val="000000"/>
                <w:spacing w:val="-3"/>
                <w:sz w:val="20"/>
                <w:szCs w:val="24"/>
                <w:lang w:val="uk-UA" w:eastAsia="ru-RU"/>
              </w:rPr>
              <w:t>st</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178</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Тримач </w:t>
            </w:r>
            <w:proofErr w:type="spellStart"/>
            <w:r w:rsidRPr="00CB54BF">
              <w:rPr>
                <w:rFonts w:ascii="Arial" w:eastAsia="Times New Roman" w:hAnsi="Arial" w:cs="Arial"/>
                <w:color w:val="000000"/>
                <w:spacing w:val="-3"/>
                <w:sz w:val="20"/>
                <w:szCs w:val="24"/>
                <w:lang w:val="uk-UA" w:eastAsia="ru-RU"/>
              </w:rPr>
              <w:t>коньковий</w:t>
            </w:r>
            <w:proofErr w:type="spellEnd"/>
            <w:r w:rsidRPr="00CB54BF">
              <w:rPr>
                <w:rFonts w:ascii="Arial" w:eastAsia="Times New Roman" w:hAnsi="Arial" w:cs="Arial"/>
                <w:color w:val="000000"/>
                <w:spacing w:val="-3"/>
                <w:sz w:val="20"/>
                <w:szCs w:val="24"/>
                <w:lang w:val="uk-UA" w:eastAsia="ru-RU"/>
              </w:rPr>
              <w:t xml:space="preserve"> прямий NIRO H-042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179</w:t>
            </w:r>
          </w:p>
        </w:tc>
        <w:tc>
          <w:tcPr>
            <w:tcW w:w="5386" w:type="dxa"/>
            <w:gridSpan w:val="2"/>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Тримач дроту </w:t>
            </w:r>
            <w:proofErr w:type="spellStart"/>
            <w:r w:rsidRPr="00CB54BF">
              <w:rPr>
                <w:rFonts w:ascii="Arial" w:eastAsia="Times New Roman" w:hAnsi="Arial" w:cs="Arial"/>
                <w:color w:val="000000"/>
                <w:spacing w:val="-3"/>
                <w:sz w:val="20"/>
                <w:szCs w:val="24"/>
                <w:lang w:val="uk-UA" w:eastAsia="ru-RU"/>
              </w:rPr>
              <w:t>Niro</w:t>
            </w:r>
            <w:proofErr w:type="spellEnd"/>
            <w:r w:rsidRPr="00CB54BF">
              <w:rPr>
                <w:rFonts w:ascii="Arial" w:eastAsia="Times New Roman" w:hAnsi="Arial" w:cs="Arial"/>
                <w:color w:val="000000"/>
                <w:spacing w:val="-3"/>
                <w:sz w:val="20"/>
                <w:szCs w:val="24"/>
                <w:lang w:val="uk-UA" w:eastAsia="ru-RU"/>
              </w:rPr>
              <w:t xml:space="preserve"> з шурупом та підкладкою Н-021</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180</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Злучник</w:t>
            </w:r>
            <w:proofErr w:type="spellEnd"/>
            <w:r w:rsidRPr="00CB54BF">
              <w:rPr>
                <w:rFonts w:ascii="Arial" w:eastAsia="Times New Roman" w:hAnsi="Arial" w:cs="Arial"/>
                <w:color w:val="000000"/>
                <w:spacing w:val="-3"/>
                <w:sz w:val="20"/>
                <w:szCs w:val="24"/>
                <w:lang w:val="uk-UA" w:eastAsia="ru-RU"/>
              </w:rPr>
              <w:t xml:space="preserve"> для дроту універсальний С-011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181</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Клема </w:t>
            </w:r>
            <w:proofErr w:type="spellStart"/>
            <w:r w:rsidRPr="00CB54BF">
              <w:rPr>
                <w:rFonts w:ascii="Arial" w:eastAsia="Times New Roman" w:hAnsi="Arial" w:cs="Arial"/>
                <w:color w:val="000000"/>
                <w:spacing w:val="-3"/>
                <w:sz w:val="20"/>
                <w:szCs w:val="24"/>
                <w:lang w:val="uk-UA" w:eastAsia="ru-RU"/>
              </w:rPr>
              <w:t>фальцева</w:t>
            </w:r>
            <w:proofErr w:type="spellEnd"/>
            <w:r w:rsidRPr="00CB54BF">
              <w:rPr>
                <w:rFonts w:ascii="Arial" w:eastAsia="Times New Roman" w:hAnsi="Arial" w:cs="Arial"/>
                <w:color w:val="000000"/>
                <w:spacing w:val="-3"/>
                <w:sz w:val="20"/>
                <w:szCs w:val="24"/>
                <w:lang w:val="uk-UA" w:eastAsia="ru-RU"/>
              </w:rPr>
              <w:t xml:space="preserve"> металева С-092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Тримач дроту пласт. з дюбелем Н-013</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183</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Злучник</w:t>
            </w:r>
            <w:proofErr w:type="spellEnd"/>
            <w:r w:rsidRPr="00CB54BF">
              <w:rPr>
                <w:rFonts w:ascii="Arial" w:eastAsia="Times New Roman" w:hAnsi="Arial" w:cs="Arial"/>
                <w:color w:val="000000"/>
                <w:spacing w:val="-3"/>
                <w:sz w:val="20"/>
                <w:szCs w:val="24"/>
                <w:lang w:val="uk-UA" w:eastAsia="ru-RU"/>
              </w:rPr>
              <w:t xml:space="preserve"> для дроту 8мм і полоси 40х4мм контрольний С-</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034</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184</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фасадной</w:t>
            </w:r>
            <w:proofErr w:type="spellEnd"/>
            <w:r w:rsidRPr="00CB54BF">
              <w:rPr>
                <w:rFonts w:ascii="Arial" w:eastAsia="Times New Roman" w:hAnsi="Arial" w:cs="Arial"/>
                <w:color w:val="000000"/>
                <w:spacing w:val="-3"/>
                <w:sz w:val="20"/>
                <w:szCs w:val="24"/>
                <w:lang w:val="uk-UA" w:eastAsia="ru-RU"/>
              </w:rPr>
              <w:t xml:space="preserve"> коробки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185</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Коробка для фасадного контрольного з'єднання К-682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186</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Заземлювач горизонтальний у траншеї зі сталі штабової,</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переріз 160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187</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Смуга сталева оц.40x4 W-40х4/ST</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188</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Злучник</w:t>
            </w:r>
            <w:proofErr w:type="spellEnd"/>
            <w:r w:rsidRPr="00CB54BF">
              <w:rPr>
                <w:rFonts w:ascii="Arial" w:eastAsia="Times New Roman" w:hAnsi="Arial" w:cs="Arial"/>
                <w:color w:val="000000"/>
                <w:spacing w:val="-3"/>
                <w:sz w:val="20"/>
                <w:szCs w:val="24"/>
                <w:lang w:val="uk-UA" w:eastAsia="ru-RU"/>
              </w:rPr>
              <w:t xml:space="preserve"> для полоси 40х4мм хрестовий С-024</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189</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Захист полоси антикорозійною стрічкою</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 </w:t>
            </w:r>
            <w:proofErr w:type="spellStart"/>
            <w:r w:rsidRPr="00CB54BF">
              <w:rPr>
                <w:rFonts w:ascii="Arial" w:eastAsia="Times New Roman" w:hAnsi="Arial" w:cs="Arial"/>
                <w:color w:val="000000"/>
                <w:spacing w:val="-3"/>
                <w:sz w:val="20"/>
                <w:szCs w:val="24"/>
                <w:lang w:val="uk-UA" w:eastAsia="ru-RU"/>
              </w:rPr>
              <w:t>тр</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190</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Стрічка антикорозійна 50мм, L=10m G-115</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191</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Розробка ґрунту вручну в траншеях глибиною до 2 м без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кріплень з укосами, група ґрунту 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Засипання вручну траншей, пазух котлованів та ям,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група ґрунту 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193</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Розбирання асфальтобетонних покриттів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механізованим способом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194</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щебеневих покриттів та основ</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195</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Улаштування підстильних та </w:t>
            </w:r>
            <w:proofErr w:type="spellStart"/>
            <w:r w:rsidRPr="00CB54BF">
              <w:rPr>
                <w:rFonts w:ascii="Arial" w:eastAsia="Times New Roman" w:hAnsi="Arial" w:cs="Arial"/>
                <w:color w:val="000000"/>
                <w:spacing w:val="-3"/>
                <w:sz w:val="20"/>
                <w:szCs w:val="24"/>
                <w:lang w:val="uk-UA" w:eastAsia="ru-RU"/>
              </w:rPr>
              <w:t>вирівнювальних</w:t>
            </w:r>
            <w:proofErr w:type="spellEnd"/>
            <w:r w:rsidRPr="00CB54BF">
              <w:rPr>
                <w:rFonts w:ascii="Arial" w:eastAsia="Times New Roman" w:hAnsi="Arial" w:cs="Arial"/>
                <w:color w:val="000000"/>
                <w:spacing w:val="-3"/>
                <w:sz w:val="20"/>
                <w:szCs w:val="24"/>
                <w:lang w:val="uk-UA" w:eastAsia="ru-RU"/>
              </w:rPr>
              <w:t xml:space="preserve"> шарів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основи з піску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196</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Улаштування одношарових основ товщиною 15 см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щебеню фракції 40-70 мм з межею міцності на стиск</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понад 98,1 </w:t>
            </w:r>
            <w:proofErr w:type="spellStart"/>
            <w:r w:rsidRPr="00CB54BF">
              <w:rPr>
                <w:rFonts w:ascii="Arial" w:eastAsia="Times New Roman" w:hAnsi="Arial" w:cs="Arial"/>
                <w:color w:val="000000"/>
                <w:spacing w:val="-3"/>
                <w:sz w:val="20"/>
                <w:szCs w:val="24"/>
                <w:lang w:val="uk-UA" w:eastAsia="ru-RU"/>
              </w:rPr>
              <w:t>МПа</w:t>
            </w:r>
            <w:proofErr w:type="spellEnd"/>
            <w:r w:rsidRPr="00CB54BF">
              <w:rPr>
                <w:rFonts w:ascii="Arial" w:eastAsia="Times New Roman" w:hAnsi="Arial" w:cs="Arial"/>
                <w:color w:val="000000"/>
                <w:spacing w:val="-3"/>
                <w:sz w:val="20"/>
                <w:szCs w:val="24"/>
                <w:lang w:val="uk-UA" w:eastAsia="ru-RU"/>
              </w:rPr>
              <w:t xml:space="preserve"> [1000 кг/см2]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197</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Улаштування одношарових асфальтобетонних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покриттiв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iз</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дрiбнозернистої</w:t>
            </w:r>
            <w:proofErr w:type="spellEnd"/>
            <w:r w:rsidRPr="00CB54BF">
              <w:rPr>
                <w:rFonts w:ascii="Arial" w:eastAsia="Times New Roman" w:hAnsi="Arial" w:cs="Arial"/>
                <w:color w:val="000000"/>
                <w:spacing w:val="-3"/>
                <w:sz w:val="20"/>
                <w:szCs w:val="24"/>
                <w:lang w:val="uk-UA" w:eastAsia="ru-RU"/>
              </w:rPr>
              <w:t xml:space="preserve"> асфальтобетонної </w:t>
            </w:r>
            <w:proofErr w:type="spellStart"/>
            <w:r w:rsidRPr="00CB54BF">
              <w:rPr>
                <w:rFonts w:ascii="Arial" w:eastAsia="Times New Roman" w:hAnsi="Arial" w:cs="Arial"/>
                <w:color w:val="000000"/>
                <w:spacing w:val="-3"/>
                <w:sz w:val="20"/>
                <w:szCs w:val="24"/>
                <w:lang w:val="uk-UA" w:eastAsia="ru-RU"/>
              </w:rPr>
              <w:t>сумiшi</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товщиною 3 см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198</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На кожні 0,5 см зміни товщини шару додавати або</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виключати до норми 18-46-1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199</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Навантаження сміття екскаваторами на </w:t>
            </w:r>
            <w:proofErr w:type="spellStart"/>
            <w:r w:rsidRPr="00CB54BF">
              <w:rPr>
                <w:rFonts w:ascii="Arial" w:eastAsia="Times New Roman" w:hAnsi="Arial" w:cs="Arial"/>
                <w:color w:val="000000"/>
                <w:spacing w:val="-3"/>
                <w:sz w:val="20"/>
                <w:szCs w:val="24"/>
                <w:lang w:val="uk-UA" w:eastAsia="ru-RU"/>
              </w:rPr>
              <w:t>автомобілі-</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самоскиди, місткість ковша екскаватора 0,25 м3.</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200</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Перевезення сміття до 22 км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201</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Навантаження сміття вручну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Перевезення сміття до 22 км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10207" w:type="dxa"/>
            <w:gridSpan w:val="10"/>
            <w:tcBorders>
              <w:top w:val="single" w:sz="12" w:space="0" w:color="auto"/>
              <w:left w:val="nil"/>
              <w:bottom w:val="nil"/>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bl>
    <w:p w:rsidR="00D36816" w:rsidRDefault="00D36816" w:rsidP="00D36816">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D054A">
      <w:rPr>
        <w:noProof/>
        <w:sz w:val="16"/>
        <w:szCs w:val="16"/>
      </w:rPr>
      <w:t>8</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5"/>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3"/>
  </w:num>
  <w:num w:numId="22">
    <w:abstractNumId w:val="24"/>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03F41"/>
    <w:rsid w:val="0022007A"/>
    <w:rsid w:val="002911CD"/>
    <w:rsid w:val="002B07E4"/>
    <w:rsid w:val="00340160"/>
    <w:rsid w:val="00495C85"/>
    <w:rsid w:val="004D371D"/>
    <w:rsid w:val="00614D8B"/>
    <w:rsid w:val="006527A3"/>
    <w:rsid w:val="006A0CD0"/>
    <w:rsid w:val="006A1D80"/>
    <w:rsid w:val="006C4685"/>
    <w:rsid w:val="00725583"/>
    <w:rsid w:val="009A232A"/>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25028"/>
    <w:rsid w:val="00E608FD"/>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11557</Words>
  <Characters>6589</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19</cp:revision>
  <dcterms:created xsi:type="dcterms:W3CDTF">2023-03-01T12:20:00Z</dcterms:created>
  <dcterms:modified xsi:type="dcterms:W3CDTF">2023-10-19T10:49:00Z</dcterms:modified>
</cp:coreProperties>
</file>