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313DD6BC" w14:textId="77777777" w:rsidR="00970BC6" w:rsidRPr="00970BC6" w:rsidRDefault="00970BC6" w:rsidP="0097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0BC6">
        <w:rPr>
          <w:rFonts w:ascii="Times New Roman" w:hAnsi="Times New Roman" w:cs="Times New Roman"/>
          <w:sz w:val="24"/>
          <w:szCs w:val="24"/>
          <w:lang w:val="uk-UA"/>
        </w:rPr>
        <w:t>ДК 021:2015: 44220000-8 Столярні вироби (44221200-7 Двері)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70BC6">
        <w:rPr>
          <w:rFonts w:ascii="Times New Roman" w:hAnsi="Times New Roman" w:cs="Times New Roman"/>
          <w:sz w:val="24"/>
          <w:szCs w:val="24"/>
          <w:lang w:val="uk-UA"/>
        </w:rPr>
        <w:t>Двері</w:t>
      </w:r>
      <w:proofErr w:type="spellEnd"/>
      <w:r w:rsidRPr="00970B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70BC6">
        <w:rPr>
          <w:rFonts w:ascii="Times New Roman" w:hAnsi="Times New Roman" w:cs="Times New Roman"/>
          <w:sz w:val="24"/>
          <w:szCs w:val="24"/>
          <w:lang w:val="uk-UA"/>
        </w:rPr>
        <w:t>металеві</w:t>
      </w:r>
      <w:proofErr w:type="spellEnd"/>
      <w:r w:rsidRPr="00970B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70BC6">
        <w:rPr>
          <w:rFonts w:ascii="Times New Roman" w:hAnsi="Times New Roman" w:cs="Times New Roman"/>
          <w:sz w:val="24"/>
          <w:szCs w:val="24"/>
          <w:lang w:val="uk-UA"/>
        </w:rPr>
        <w:t>вхідні</w:t>
      </w:r>
      <w:proofErr w:type="spellEnd"/>
    </w:p>
    <w:p w14:paraId="3DAF2E56" w14:textId="1F0B7A6B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9F60C2E" w14:textId="78B19837" w:rsidR="00970BC6" w:rsidRDefault="00970BC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0BC6">
        <w:rPr>
          <w:rFonts w:ascii="Times New Roman" w:hAnsi="Times New Roman" w:cs="Times New Roman"/>
          <w:sz w:val="24"/>
          <w:szCs w:val="24"/>
          <w:lang w:val="uk-UA"/>
        </w:rPr>
        <w:t>UA-2023-09-28-007971-a</w:t>
      </w:r>
    </w:p>
    <w:p w14:paraId="502975CF" w14:textId="77777777" w:rsidR="00970BC6" w:rsidRPr="002E01FC" w:rsidRDefault="00970BC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0CC8EFB0" w14:textId="400878A4" w:rsidR="0045104C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45104C" w:rsidRPr="0045104C">
        <w:rPr>
          <w:rFonts w:ascii="Times New Roman" w:hAnsi="Times New Roman" w:cs="Times New Roman"/>
          <w:sz w:val="24"/>
          <w:szCs w:val="24"/>
          <w:lang w:val="uk-UA"/>
        </w:rPr>
        <w:t>КП ММР “Миколаївські парки”</w:t>
      </w:r>
      <w:r w:rsidR="006209F4">
        <w:rPr>
          <w:rFonts w:ascii="Times New Roman" w:hAnsi="Times New Roman" w:cs="Times New Roman"/>
          <w:sz w:val="24"/>
          <w:szCs w:val="24"/>
          <w:lang w:val="uk-UA"/>
        </w:rPr>
        <w:t xml:space="preserve">, у зв’язку із </w:t>
      </w:r>
      <w:r w:rsidR="00B1183A">
        <w:rPr>
          <w:rFonts w:ascii="Times New Roman" w:hAnsi="Times New Roman" w:cs="Times New Roman"/>
          <w:sz w:val="24"/>
          <w:szCs w:val="24"/>
          <w:lang w:val="uk-UA"/>
        </w:rPr>
        <w:t xml:space="preserve">необхідністю </w:t>
      </w:r>
      <w:r w:rsidR="00A97C42" w:rsidRPr="00A97C42">
        <w:rPr>
          <w:rFonts w:ascii="Times New Roman" w:hAnsi="Times New Roman" w:cs="Times New Roman"/>
          <w:sz w:val="24"/>
          <w:szCs w:val="24"/>
          <w:lang w:val="uk-UA"/>
        </w:rPr>
        <w:t xml:space="preserve">улаштування побутового приміщення для переодягання працівників </w:t>
      </w:r>
      <w:r w:rsidR="00A97C42">
        <w:rPr>
          <w:rFonts w:ascii="Times New Roman" w:hAnsi="Times New Roman" w:cs="Times New Roman"/>
          <w:sz w:val="24"/>
          <w:szCs w:val="24"/>
          <w:lang w:val="uk-UA"/>
        </w:rPr>
        <w:t xml:space="preserve">в рамках </w:t>
      </w:r>
      <w:r w:rsidR="00B1183A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поточного ремонту </w:t>
      </w:r>
      <w:r w:rsidR="00AE4EE1" w:rsidRPr="00AE4EE1">
        <w:rPr>
          <w:rFonts w:ascii="Times New Roman" w:hAnsi="Times New Roman" w:cs="Times New Roman"/>
          <w:sz w:val="24"/>
          <w:szCs w:val="24"/>
          <w:lang w:val="uk-UA"/>
        </w:rPr>
        <w:t>складських та гаражних приміщень за адресою: м.</w:t>
      </w:r>
      <w:r w:rsidR="00AE4E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4EE1" w:rsidRPr="00AE4EE1">
        <w:rPr>
          <w:rFonts w:ascii="Times New Roman" w:hAnsi="Times New Roman" w:cs="Times New Roman"/>
          <w:sz w:val="24"/>
          <w:szCs w:val="24"/>
          <w:lang w:val="uk-UA"/>
        </w:rPr>
        <w:t>Миколаїв, вул. Біла, 2.</w:t>
      </w:r>
    </w:p>
    <w:p w14:paraId="30A6AF60" w14:textId="77777777" w:rsidR="00B1183A" w:rsidRPr="006209F4" w:rsidRDefault="00B1183A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600FA588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970BC6" w:rsidRPr="00970BC6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="00970BC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70BC6" w:rsidRPr="00970BC6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970BC6">
        <w:rPr>
          <w:rFonts w:ascii="Times New Roman" w:hAnsi="Times New Roman" w:cs="Times New Roman"/>
          <w:sz w:val="24"/>
          <w:szCs w:val="24"/>
          <w:lang w:val="uk-UA"/>
        </w:rPr>
        <w:t>,00</w:t>
      </w:r>
      <w:bookmarkStart w:id="0" w:name="_GoBack"/>
      <w:bookmarkEnd w:id="0"/>
      <w:r w:rsidR="00A97C42" w:rsidRPr="00A97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2D1938E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D07A5"/>
    <w:rsid w:val="00223138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715111"/>
    <w:rsid w:val="00765141"/>
    <w:rsid w:val="008E7975"/>
    <w:rsid w:val="00970BC6"/>
    <w:rsid w:val="0098034A"/>
    <w:rsid w:val="009C6168"/>
    <w:rsid w:val="00A47F85"/>
    <w:rsid w:val="00A55431"/>
    <w:rsid w:val="00A730B9"/>
    <w:rsid w:val="00A940E9"/>
    <w:rsid w:val="00A97C42"/>
    <w:rsid w:val="00AC3D69"/>
    <w:rsid w:val="00AE4EE1"/>
    <w:rsid w:val="00B1183A"/>
    <w:rsid w:val="00D17ED1"/>
    <w:rsid w:val="00D569DD"/>
    <w:rsid w:val="00DF0435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26</cp:revision>
  <dcterms:created xsi:type="dcterms:W3CDTF">2022-07-20T13:03:00Z</dcterms:created>
  <dcterms:modified xsi:type="dcterms:W3CDTF">2023-09-28T11:39:00Z</dcterms:modified>
</cp:coreProperties>
</file>