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27D53A46" w14:textId="06D0E423" w:rsidR="002C3FE5" w:rsidRDefault="00DA46CF" w:rsidP="002C3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46CF">
        <w:rPr>
          <w:rFonts w:ascii="Times New Roman" w:hAnsi="Times New Roman" w:cs="Times New Roman"/>
          <w:sz w:val="24"/>
          <w:szCs w:val="24"/>
          <w:lang w:val="uk-UA"/>
        </w:rPr>
        <w:t>ДК 021:2015:</w:t>
      </w:r>
      <w:r w:rsidR="00AC6A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6A57" w:rsidRPr="00AC6A57">
        <w:rPr>
          <w:rFonts w:ascii="Times New Roman" w:hAnsi="Times New Roman" w:cs="Times New Roman"/>
          <w:sz w:val="24"/>
          <w:szCs w:val="24"/>
          <w:lang w:val="uk-UA"/>
        </w:rPr>
        <w:t>16810000-6 Частини для сільськогосподарської техніки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6A57" w:rsidRPr="00AC6A57">
        <w:rPr>
          <w:rFonts w:ascii="Times New Roman" w:hAnsi="Times New Roman" w:cs="Times New Roman"/>
          <w:sz w:val="24"/>
          <w:szCs w:val="24"/>
          <w:lang w:val="uk-UA"/>
        </w:rPr>
        <w:t>Запасні частини для мотокос</w:t>
      </w:r>
      <w:r w:rsidR="000336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5" w:history="1">
        <w:r w:rsidR="000336E7" w:rsidRPr="000336E7">
          <w:rPr>
            <w:rFonts w:ascii="Times New Roman" w:hAnsi="Times New Roman" w:cs="Times New Roman"/>
            <w:sz w:val="24"/>
            <w:szCs w:val="24"/>
            <w:lang w:val="uk-UA"/>
          </w:rPr>
          <w:t>та бензопил</w:t>
        </w:r>
      </w:hyperlink>
    </w:p>
    <w:p w14:paraId="277F8097" w14:textId="77777777" w:rsidR="00AC6A57" w:rsidRPr="002E01FC" w:rsidRDefault="00AC6A57" w:rsidP="002C3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77777777" w:rsidR="006768D6" w:rsidRPr="009C616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31753000" w14:textId="7D98F815" w:rsidR="00AC6A57" w:rsidRDefault="000336E7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36E7">
        <w:rPr>
          <w:rFonts w:ascii="Times New Roman" w:hAnsi="Times New Roman" w:cs="Times New Roman"/>
          <w:sz w:val="24"/>
          <w:szCs w:val="24"/>
          <w:lang w:val="uk-UA"/>
        </w:rPr>
        <w:t>UA-2024-12-02-016582-a</w:t>
      </w:r>
    </w:p>
    <w:p w14:paraId="707230A4" w14:textId="77777777" w:rsidR="000336E7" w:rsidRPr="002E01FC" w:rsidRDefault="000336E7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6B1A91E3" w14:textId="4B01AC3B" w:rsidR="00AC6A57" w:rsidRPr="00AC6A57" w:rsidRDefault="00AC6A57" w:rsidP="00AC6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6A57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безперебійної роботи КП </w:t>
      </w:r>
      <w:r w:rsidR="000336E7">
        <w:rPr>
          <w:rFonts w:ascii="Times New Roman" w:hAnsi="Times New Roman" w:cs="Times New Roman"/>
          <w:sz w:val="24"/>
          <w:szCs w:val="24"/>
          <w:lang w:val="uk-UA"/>
        </w:rPr>
        <w:t>«МИКОЛАЇВСЬКІ ПАРКИ»,</w:t>
      </w:r>
      <w:r w:rsidRPr="00AC6A57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 придбати додатково запасні змінні частини до мотокос</w:t>
      </w:r>
      <w:r w:rsidR="000336E7">
        <w:rPr>
          <w:rFonts w:ascii="Times New Roman" w:hAnsi="Times New Roman" w:cs="Times New Roman"/>
          <w:sz w:val="24"/>
          <w:szCs w:val="24"/>
          <w:lang w:val="uk-UA"/>
        </w:rPr>
        <w:t xml:space="preserve"> та бензопил</w:t>
      </w:r>
      <w:r w:rsidRPr="00AC6A57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C6A57">
        <w:rPr>
          <w:rFonts w:ascii="Times New Roman" w:hAnsi="Times New Roman" w:cs="Times New Roman"/>
          <w:sz w:val="24"/>
          <w:szCs w:val="24"/>
          <w:lang w:val="uk-UA"/>
        </w:rPr>
        <w:t>Вибір запасних частин з такими технічними характеристиками обумовлено технічними параметрами наявного мотоінструмента на балансі комунального підприємства та необхідністю заміни відповідних запчастин на нові.</w:t>
      </w:r>
    </w:p>
    <w:p w14:paraId="36D3DC06" w14:textId="77777777" w:rsidR="00765141" w:rsidRPr="0035530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62B7035C" w:rsidR="00683353" w:rsidRDefault="00765141" w:rsidP="00F60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FF1BB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0336E7" w:rsidRPr="000336E7">
        <w:rPr>
          <w:rFonts w:ascii="Times New Roman" w:hAnsi="Times New Roman" w:cs="Times New Roman"/>
          <w:sz w:val="24"/>
          <w:szCs w:val="24"/>
          <w:lang w:val="uk-UA"/>
        </w:rPr>
        <w:t>532 277,80</w:t>
      </w:r>
      <w:r w:rsidR="000336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грн. 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357544" w14:textId="02E7C5D5" w:rsidR="00765141" w:rsidRDefault="00765141" w:rsidP="00F602A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FF1BB2">
        <w:rPr>
          <w:rFonts w:ascii="Times New Roman" w:hAnsi="Times New Roman" w:cs="Times New Roman"/>
          <w:sz w:val="24"/>
          <w:szCs w:val="24"/>
          <w:lang w:val="uk-UA"/>
        </w:rPr>
        <w:t xml:space="preserve"> з особливостями</w:t>
      </w:r>
    </w:p>
    <w:sectPr w:rsidR="00765141" w:rsidSect="00F602A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4"/>
    <w:rsid w:val="000336E7"/>
    <w:rsid w:val="000422DC"/>
    <w:rsid w:val="0027033F"/>
    <w:rsid w:val="002C3FE5"/>
    <w:rsid w:val="002E01FC"/>
    <w:rsid w:val="00315808"/>
    <w:rsid w:val="00355308"/>
    <w:rsid w:val="00395BC6"/>
    <w:rsid w:val="004630C4"/>
    <w:rsid w:val="00494E11"/>
    <w:rsid w:val="004E5ACB"/>
    <w:rsid w:val="0055504C"/>
    <w:rsid w:val="00562986"/>
    <w:rsid w:val="00574F4C"/>
    <w:rsid w:val="0058276F"/>
    <w:rsid w:val="005A792E"/>
    <w:rsid w:val="006768D6"/>
    <w:rsid w:val="00683353"/>
    <w:rsid w:val="00684028"/>
    <w:rsid w:val="006C7BD9"/>
    <w:rsid w:val="00765141"/>
    <w:rsid w:val="008E7975"/>
    <w:rsid w:val="0098034A"/>
    <w:rsid w:val="009C6168"/>
    <w:rsid w:val="00A47F85"/>
    <w:rsid w:val="00A55431"/>
    <w:rsid w:val="00A730B9"/>
    <w:rsid w:val="00AC3D69"/>
    <w:rsid w:val="00AC6A57"/>
    <w:rsid w:val="00CB11FA"/>
    <w:rsid w:val="00D17ED1"/>
    <w:rsid w:val="00D569DD"/>
    <w:rsid w:val="00DA46CF"/>
    <w:rsid w:val="00E80417"/>
    <w:rsid w:val="00F602A2"/>
    <w:rsid w:val="00F65604"/>
    <w:rsid w:val="00F84FDE"/>
    <w:rsid w:val="00FD6C9E"/>
    <w:rsid w:val="00FF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F1B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qaclassifiertype">
    <w:name w:val="qa_classifier_type"/>
    <w:basedOn w:val="a0"/>
    <w:rsid w:val="00FF1BB2"/>
  </w:style>
  <w:style w:type="character" w:customStyle="1" w:styleId="qaclassifierdk">
    <w:name w:val="qa_classifier_dk"/>
    <w:basedOn w:val="a0"/>
    <w:rsid w:val="00FF1BB2"/>
  </w:style>
  <w:style w:type="character" w:customStyle="1" w:styleId="qaclassifierdescr">
    <w:name w:val="qa_classifier_descr"/>
    <w:basedOn w:val="a0"/>
    <w:rsid w:val="00FF1BB2"/>
  </w:style>
  <w:style w:type="character" w:customStyle="1" w:styleId="qaclassifierdescrcode">
    <w:name w:val="qa_classifier_descr_code"/>
    <w:basedOn w:val="a0"/>
    <w:rsid w:val="00FF1BB2"/>
  </w:style>
  <w:style w:type="character" w:customStyle="1" w:styleId="qaclassifierdescrprimary">
    <w:name w:val="qa_classifier_descr_primary"/>
    <w:basedOn w:val="a0"/>
    <w:rsid w:val="00FF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.zakupivli.pro/cabinet/purchases/state_purchase/view/553212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1528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user</cp:lastModifiedBy>
  <cp:revision>19</cp:revision>
  <dcterms:created xsi:type="dcterms:W3CDTF">2022-07-20T13:03:00Z</dcterms:created>
  <dcterms:modified xsi:type="dcterms:W3CDTF">2024-12-03T09:31:00Z</dcterms:modified>
</cp:coreProperties>
</file>