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5" w:rsidRDefault="006A1D55" w:rsidP="006A1D55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i/>
          <w:color w:val="000000"/>
          <w:sz w:val="20"/>
          <w:szCs w:val="20"/>
          <w:lang w:val="uk-UA"/>
        </w:rPr>
      </w:pPr>
    </w:p>
    <w:p w:rsidR="006A1D55" w:rsidRPr="006A1D55" w:rsidRDefault="006A1D55" w:rsidP="006A1D5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  <w:r w:rsidRPr="006A1D55">
        <w:rPr>
          <w:b/>
          <w:bCs/>
          <w:i/>
          <w:color w:val="000000"/>
          <w:sz w:val="20"/>
          <w:szCs w:val="20"/>
          <w:lang w:val="uk-UA"/>
        </w:rPr>
        <w:t xml:space="preserve">ІНФОРМАЦІЯ ПРО НЕОБХІДНІ ТЕХНІЧНІ, ЯКІСНІ ТА КІЛЬКІСНІ ХАРАКТЕРИСТИКИ </w:t>
      </w:r>
      <w:r w:rsidR="00422102">
        <w:rPr>
          <w:b/>
          <w:bCs/>
          <w:i/>
          <w:color w:val="000000"/>
          <w:sz w:val="20"/>
          <w:szCs w:val="20"/>
          <w:lang w:val="uk-UA"/>
        </w:rPr>
        <w:t>ЗАКУПІВЛІ ЗА ПРЕДМЕТОМ:  «</w:t>
      </w:r>
      <w:r w:rsidR="00422102" w:rsidRPr="00422102">
        <w:rPr>
          <w:b/>
          <w:bCs/>
          <w:i/>
          <w:color w:val="000000"/>
          <w:sz w:val="20"/>
          <w:szCs w:val="20"/>
          <w:lang w:val="uk-UA"/>
        </w:rPr>
        <w:t>технічне обслуговування мереж вуличного освітлення</w:t>
      </w:r>
      <w:r w:rsidR="00422102">
        <w:rPr>
          <w:b/>
          <w:bCs/>
          <w:i/>
          <w:color w:val="000000"/>
          <w:sz w:val="20"/>
          <w:szCs w:val="20"/>
          <w:lang w:val="uk-UA"/>
        </w:rPr>
        <w:t>»</w:t>
      </w:r>
      <w:bookmarkStart w:id="0" w:name="_GoBack"/>
      <w:bookmarkEnd w:id="0"/>
    </w:p>
    <w:p w:rsidR="006A1D55" w:rsidRPr="006A1D55" w:rsidRDefault="006A1D55" w:rsidP="006A1D55">
      <w:pPr>
        <w:pStyle w:val="a3"/>
        <w:numPr>
          <w:ilvl w:val="0"/>
          <w:numId w:val="2"/>
        </w:numPr>
        <w:suppressAutoHyphens/>
        <w:rPr>
          <w:b/>
          <w:color w:val="000000"/>
          <w:sz w:val="20"/>
          <w:szCs w:val="20"/>
          <w:lang w:val="uk-UA"/>
        </w:rPr>
      </w:pPr>
      <w:r w:rsidRPr="006A1D55">
        <w:rPr>
          <w:b/>
          <w:color w:val="000000"/>
          <w:sz w:val="20"/>
          <w:szCs w:val="20"/>
          <w:lang w:val="uk-UA"/>
        </w:rPr>
        <w:t>світлодіодн</w:t>
      </w:r>
      <w:r>
        <w:rPr>
          <w:b/>
          <w:color w:val="000000"/>
          <w:sz w:val="20"/>
          <w:szCs w:val="20"/>
          <w:lang w:val="uk-UA"/>
        </w:rPr>
        <w:t>і</w:t>
      </w:r>
      <w:r w:rsidRPr="006A1D55">
        <w:rPr>
          <w:b/>
          <w:color w:val="000000"/>
          <w:sz w:val="20"/>
          <w:szCs w:val="20"/>
          <w:lang w:val="uk-UA"/>
        </w:rPr>
        <w:t xml:space="preserve"> </w:t>
      </w:r>
      <w:r>
        <w:rPr>
          <w:b/>
          <w:color w:val="000000"/>
          <w:sz w:val="20"/>
          <w:szCs w:val="20"/>
          <w:lang w:val="uk-UA"/>
        </w:rPr>
        <w:t xml:space="preserve"> світильники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2173"/>
        <w:gridCol w:w="6991"/>
      </w:tblGrid>
      <w:tr w:rsidR="006A1D55" w:rsidRPr="006A1D55" w:rsidTr="006A1D55">
        <w:tc>
          <w:tcPr>
            <w:tcW w:w="0" w:type="auto"/>
            <w:vAlign w:val="center"/>
          </w:tcPr>
          <w:p w:rsidR="006A1D55" w:rsidRPr="006A1D55" w:rsidRDefault="006A1D55" w:rsidP="00E35C88">
            <w:pPr>
              <w:suppressAutoHyphens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  <w:shd w:val="clear" w:color="auto" w:fill="F8F8F8"/>
                <w:lang w:val="uk-UA"/>
              </w:rPr>
            </w:pPr>
            <w:r w:rsidRPr="006A1D55">
              <w:rPr>
                <w:sz w:val="20"/>
                <w:szCs w:val="20"/>
                <w:shd w:val="clear" w:color="auto" w:fill="F8F8F8"/>
                <w:lang w:val="uk-UA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1D55" w:rsidRPr="006A1D55" w:rsidRDefault="006A1D55" w:rsidP="00E35C88">
            <w:pPr>
              <w:suppressAutoHyphens/>
              <w:spacing w:line="360" w:lineRule="auto"/>
              <w:jc w:val="center"/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0" w:type="auto"/>
          </w:tcPr>
          <w:p w:rsidR="006A1D55" w:rsidRPr="006A1D55" w:rsidRDefault="006A1D55" w:rsidP="00E35C88">
            <w:pPr>
              <w:suppressAutoHyphens/>
              <w:spacing w:line="360" w:lineRule="auto"/>
              <w:jc w:val="center"/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Опис та характеристика</w:t>
            </w:r>
          </w:p>
        </w:tc>
      </w:tr>
      <w:tr w:rsidR="006A1D55" w:rsidRPr="00422102" w:rsidTr="006A1D55">
        <w:trPr>
          <w:trHeight w:val="7787"/>
        </w:trPr>
        <w:tc>
          <w:tcPr>
            <w:tcW w:w="0" w:type="auto"/>
            <w:vAlign w:val="center"/>
          </w:tcPr>
          <w:p w:rsidR="006A1D55" w:rsidRPr="006A1D55" w:rsidRDefault="006A1D55" w:rsidP="00E35C8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1D55" w:rsidRPr="006A1D55" w:rsidRDefault="006A1D55" w:rsidP="00E35C88">
            <w:pPr>
              <w:keepNext/>
              <w:shd w:val="clear" w:color="auto" w:fill="F0F0F0"/>
              <w:suppressAutoHyphens/>
              <w:textAlignment w:val="baseline"/>
              <w:outlineLvl w:val="1"/>
              <w:rPr>
                <w:bCs/>
                <w:iCs/>
                <w:sz w:val="20"/>
                <w:szCs w:val="20"/>
                <w:lang w:val="uk-UA" w:eastAsia="zh-CN"/>
              </w:rPr>
            </w:pPr>
            <w:proofErr w:type="spellStart"/>
            <w:r w:rsidRPr="006A1D55">
              <w:rPr>
                <w:bCs/>
                <w:iCs/>
                <w:sz w:val="20"/>
                <w:szCs w:val="20"/>
                <w:lang w:val="uk-UA" w:eastAsia="zh-CN"/>
              </w:rPr>
              <w:t>Світлодіодні</w:t>
            </w:r>
            <w:proofErr w:type="spellEnd"/>
            <w:r w:rsidRPr="006A1D55">
              <w:rPr>
                <w:bCs/>
                <w:iCs/>
                <w:sz w:val="20"/>
                <w:szCs w:val="20"/>
                <w:lang w:val="uk-UA" w:eastAsia="zh-CN"/>
              </w:rPr>
              <w:t xml:space="preserve"> світильники</w:t>
            </w:r>
          </w:p>
        </w:tc>
        <w:tc>
          <w:tcPr>
            <w:tcW w:w="0" w:type="auto"/>
          </w:tcPr>
          <w:p w:rsidR="006A1D55" w:rsidRPr="006A1D55" w:rsidRDefault="006A1D55" w:rsidP="00E35C88">
            <w:pPr>
              <w:suppressAutoHyphens/>
              <w:rPr>
                <w:sz w:val="20"/>
                <w:szCs w:val="20"/>
                <w:lang w:val="uk-UA" w:eastAsia="zh-CN"/>
              </w:rPr>
            </w:pPr>
            <w:r w:rsidRPr="006A1D55">
              <w:rPr>
                <w:b/>
                <w:sz w:val="20"/>
                <w:szCs w:val="20"/>
                <w:u w:val="single"/>
                <w:lang w:val="uk-UA" w:eastAsia="zh-CN"/>
              </w:rPr>
              <w:t>Загальні характеристики</w:t>
            </w:r>
            <w:r w:rsidRPr="006A1D55">
              <w:rPr>
                <w:sz w:val="20"/>
                <w:szCs w:val="20"/>
                <w:lang w:val="uk-UA" w:eastAsia="zh-CN"/>
              </w:rPr>
              <w:t>:</w:t>
            </w:r>
          </w:p>
          <w:p w:rsidR="006A1D55" w:rsidRPr="006A1D55" w:rsidRDefault="006A1D55" w:rsidP="00E35C88">
            <w:pPr>
              <w:suppressAutoHyphens/>
              <w:rPr>
                <w:sz w:val="20"/>
                <w:szCs w:val="20"/>
                <w:lang w:val="uk-UA" w:eastAsia="zh-CN"/>
              </w:rPr>
            </w:pPr>
          </w:p>
          <w:p w:rsidR="006A1D55" w:rsidRPr="006A1D55" w:rsidRDefault="006A1D55" w:rsidP="00E35C88">
            <w:pPr>
              <w:spacing w:line="240" w:lineRule="atLeast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A1D55">
              <w:rPr>
                <w:color w:val="000000"/>
                <w:sz w:val="20"/>
                <w:szCs w:val="20"/>
                <w:lang w:val="uk-UA"/>
              </w:rPr>
              <w:t>Характеристики:</w:t>
            </w:r>
          </w:p>
          <w:p w:rsidR="006A1D55" w:rsidRPr="006A1D55" w:rsidRDefault="006A1D55" w:rsidP="00E35C88">
            <w:pPr>
              <w:spacing w:line="240" w:lineRule="atLeast"/>
              <w:jc w:val="both"/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Напруга живлення номінал, В -220АС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Потужність, Вт -30,60,120,150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Апаратура управління ( виробник ) –Mean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well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Philips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Osram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,VATRA ( наявність в драйвері PFC)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КПД драйвера, % - ні менш 90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Виробник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світлодіодів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 –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Seoul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Semiconductor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Osram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Cree</w:t>
            </w:r>
            <w:proofErr w:type="spellEnd"/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Світова ефективність  світильника ,лм/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Вт-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 ні менш 130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Світовий потік світильника ,лм – ні менш 30Вт-3900,60Вт-7800,120Вт-15600,150Вт-19500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Кількість елементів або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світлодіодів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 у світильнику – ні менш 12 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Зниження світового потоку,після 50000 годин – ні більше 15%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Постійність світового 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потока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>( пульсація )- ні більш 1%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 Корпусні деталі світильника –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екструдований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 анодований алюміній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Ступень захисту світильника ,IP – ні менш 65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Клас електрозахисту – ні менш 1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Механічна стійкість – ні менш М1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Клас пожежобезпечної  зони – П-1,П-2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Світова температура ,град. К – 4000-5000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Температура навколишнього середовища , С -  -40… +40 ( У1)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Засіб кріплення світильника – на консольну трубу , діаметр 48…50 мм  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Засіб підключення світильника к лінії живлення – колодка ЗВІ</w:t>
            </w:r>
          </w:p>
          <w:p w:rsidR="006A1D55" w:rsidRPr="006A1D55" w:rsidRDefault="006A1D55" w:rsidP="00E35C88">
            <w:pPr>
              <w:rPr>
                <w:sz w:val="20"/>
                <w:szCs w:val="20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 xml:space="preserve">Сертифікат відповідності – сертифікат </w:t>
            </w:r>
            <w:proofErr w:type="spellStart"/>
            <w:r w:rsidRPr="006A1D55">
              <w:rPr>
                <w:sz w:val="20"/>
                <w:szCs w:val="20"/>
                <w:lang w:val="uk-UA" w:eastAsia="zh-CN"/>
              </w:rPr>
              <w:t>УкрСЕПРО</w:t>
            </w:r>
            <w:proofErr w:type="spellEnd"/>
            <w:r w:rsidRPr="006A1D55">
              <w:rPr>
                <w:sz w:val="20"/>
                <w:szCs w:val="20"/>
                <w:lang w:val="uk-UA" w:eastAsia="zh-CN"/>
              </w:rPr>
              <w:t xml:space="preserve"> </w:t>
            </w:r>
          </w:p>
          <w:p w:rsidR="006A1D55" w:rsidRPr="006A1D55" w:rsidRDefault="006A1D55" w:rsidP="00E35C88">
            <w:pPr>
              <w:suppressAutoHyphens/>
              <w:rPr>
                <w:b/>
                <w:sz w:val="20"/>
                <w:szCs w:val="20"/>
                <w:u w:val="single"/>
                <w:lang w:val="uk-UA" w:eastAsia="zh-CN"/>
              </w:rPr>
            </w:pPr>
            <w:r w:rsidRPr="006A1D55">
              <w:rPr>
                <w:sz w:val="20"/>
                <w:szCs w:val="20"/>
                <w:lang w:val="uk-UA" w:eastAsia="zh-CN"/>
              </w:rPr>
              <w:t>Гарантійний термін  -  ні менш 5 років</w:t>
            </w:r>
          </w:p>
        </w:tc>
      </w:tr>
    </w:tbl>
    <w:p w:rsidR="006A1D55" w:rsidRPr="006A1D55" w:rsidRDefault="006A1D55" w:rsidP="006A1D55">
      <w:pPr>
        <w:tabs>
          <w:tab w:val="left" w:pos="-360"/>
        </w:tabs>
        <w:suppressAutoHyphens/>
        <w:ind w:left="-360" w:right="11" w:firstLine="720"/>
        <w:contextualSpacing/>
        <w:jc w:val="both"/>
        <w:rPr>
          <w:b/>
          <w:sz w:val="20"/>
          <w:szCs w:val="20"/>
          <w:lang w:val="uk-UA"/>
        </w:rPr>
      </w:pPr>
    </w:p>
    <w:p w:rsidR="006A1D55" w:rsidRPr="006A1D55" w:rsidRDefault="006A1D55" w:rsidP="006A1D55">
      <w:pPr>
        <w:suppressAutoHyphens/>
        <w:ind w:right="11" w:firstLine="851"/>
        <w:contextualSpacing/>
        <w:jc w:val="both"/>
        <w:rPr>
          <w:b/>
          <w:sz w:val="20"/>
          <w:szCs w:val="20"/>
          <w:lang w:val="uk-UA"/>
        </w:rPr>
      </w:pPr>
      <w:r w:rsidRPr="006A1D55">
        <w:rPr>
          <w:b/>
          <w:sz w:val="20"/>
          <w:szCs w:val="20"/>
          <w:lang w:val="uk-UA"/>
        </w:rPr>
        <w:t>*Або аналог</w:t>
      </w:r>
      <w:r w:rsidRPr="006A1D55">
        <w:rPr>
          <w:sz w:val="20"/>
          <w:szCs w:val="20"/>
          <w:lang w:val="uk-UA"/>
        </w:rPr>
        <w:t>, якій не поступається якістю</w:t>
      </w:r>
      <w:r w:rsidRPr="006A1D55">
        <w:rPr>
          <w:b/>
          <w:sz w:val="20"/>
          <w:szCs w:val="20"/>
          <w:lang w:val="uk-UA"/>
        </w:rPr>
        <w:t xml:space="preserve"> з відповідними характеристиками..</w:t>
      </w:r>
    </w:p>
    <w:p w:rsidR="006A1D55" w:rsidRPr="006A1D55" w:rsidRDefault="006A1D55" w:rsidP="006A1D55">
      <w:pPr>
        <w:ind w:firstLine="851"/>
        <w:jc w:val="both"/>
        <w:rPr>
          <w:sz w:val="20"/>
          <w:szCs w:val="20"/>
          <w:lang w:val="uk-UA"/>
        </w:rPr>
      </w:pPr>
      <w:r w:rsidRPr="006A1D55">
        <w:rPr>
          <w:sz w:val="20"/>
          <w:szCs w:val="20"/>
          <w:lang w:val="uk-UA"/>
        </w:rPr>
        <w:lastRenderedPageBreak/>
        <w:t>Якісні характеристики:</w:t>
      </w:r>
    </w:p>
    <w:p w:rsidR="006A1D55" w:rsidRPr="006A1D55" w:rsidRDefault="006A1D55" w:rsidP="006A1D55">
      <w:pPr>
        <w:ind w:firstLine="708"/>
        <w:jc w:val="both"/>
        <w:rPr>
          <w:sz w:val="20"/>
          <w:szCs w:val="20"/>
          <w:lang w:val="uk-UA"/>
        </w:rPr>
      </w:pPr>
      <w:r w:rsidRPr="006A1D55">
        <w:rPr>
          <w:sz w:val="20"/>
          <w:szCs w:val="20"/>
          <w:lang w:val="uk-UA"/>
        </w:rPr>
        <w:t>1.</w:t>
      </w:r>
      <w:r w:rsidRPr="006A1D55">
        <w:rPr>
          <w:sz w:val="20"/>
          <w:szCs w:val="20"/>
          <w:lang w:val="uk-UA"/>
        </w:rPr>
        <w:tab/>
        <w:t>Товар повинен відповідати вимогам охорони праці, екології та пожежної безпеки.</w:t>
      </w:r>
    </w:p>
    <w:p w:rsidR="006A1D55" w:rsidRPr="006A1D55" w:rsidRDefault="006A1D55" w:rsidP="006A1D55">
      <w:pPr>
        <w:ind w:firstLine="708"/>
        <w:jc w:val="both"/>
        <w:rPr>
          <w:sz w:val="20"/>
          <w:szCs w:val="20"/>
          <w:lang w:val="uk-UA"/>
        </w:rPr>
      </w:pPr>
      <w:r w:rsidRPr="006A1D55">
        <w:rPr>
          <w:sz w:val="20"/>
          <w:szCs w:val="20"/>
          <w:lang w:val="uk-UA"/>
        </w:rPr>
        <w:t>2.</w:t>
      </w:r>
      <w:r w:rsidRPr="006A1D55">
        <w:rPr>
          <w:sz w:val="20"/>
          <w:szCs w:val="20"/>
          <w:lang w:val="uk-UA"/>
        </w:rPr>
        <w:tab/>
        <w:t>Товар повинен бути виготовлений у відповідності зі стандартами, показниками і параметрами, що діють на території України ДСТУ та/або ТУ, затвердженими на даний вид Товару.</w:t>
      </w:r>
    </w:p>
    <w:p w:rsidR="006A1D55" w:rsidRPr="006A1D55" w:rsidRDefault="006A1D55" w:rsidP="006A1D55">
      <w:pPr>
        <w:ind w:firstLine="708"/>
        <w:jc w:val="both"/>
        <w:rPr>
          <w:sz w:val="20"/>
          <w:szCs w:val="20"/>
          <w:lang w:val="uk-UA"/>
        </w:rPr>
      </w:pPr>
      <w:r w:rsidRPr="006A1D55">
        <w:rPr>
          <w:sz w:val="20"/>
          <w:szCs w:val="20"/>
          <w:lang w:val="uk-UA"/>
        </w:rPr>
        <w:t>3</w:t>
      </w:r>
      <w:r w:rsidRPr="006A1D55">
        <w:rPr>
          <w:sz w:val="20"/>
          <w:szCs w:val="20"/>
          <w:lang w:val="uk-UA"/>
        </w:rPr>
        <w:tab/>
        <w:t>Не допускається поставка виставочних та (або) дослідних зразків Товару.</w:t>
      </w:r>
    </w:p>
    <w:p w:rsidR="006A1D55" w:rsidRPr="006A1D55" w:rsidRDefault="000C695A" w:rsidP="006A1D55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="006A1D55" w:rsidRPr="006A1D55">
        <w:rPr>
          <w:sz w:val="20"/>
          <w:szCs w:val="20"/>
          <w:lang w:val="uk-UA"/>
        </w:rPr>
        <w:t>.</w:t>
      </w:r>
      <w:r w:rsidR="006A1D55" w:rsidRPr="006A1D55">
        <w:rPr>
          <w:sz w:val="20"/>
          <w:szCs w:val="20"/>
          <w:lang w:val="uk-UA"/>
        </w:rPr>
        <w:tab/>
        <w:t>Товар, що поставляється, повинен відповідати встановленим для даного Товару технічним вимогам, що підтверджує якість Товару, забезпечує його безпеку для життя і здоров’я користувачів.</w:t>
      </w:r>
    </w:p>
    <w:p w:rsidR="006A1D55" w:rsidRDefault="000C695A" w:rsidP="006A1D55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="006A1D55" w:rsidRPr="006A1D55">
        <w:rPr>
          <w:sz w:val="20"/>
          <w:szCs w:val="20"/>
          <w:lang w:val="uk-UA"/>
        </w:rPr>
        <w:t>.</w:t>
      </w:r>
      <w:r w:rsidR="006A1D55" w:rsidRPr="006A1D55">
        <w:rPr>
          <w:sz w:val="20"/>
          <w:szCs w:val="20"/>
          <w:lang w:val="uk-UA"/>
        </w:rPr>
        <w:tab/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</w:t>
      </w:r>
    </w:p>
    <w:p w:rsidR="006A1D55" w:rsidRDefault="006A1D55" w:rsidP="006A1D55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ГКН 02.08.008-2002 «</w:t>
      </w:r>
      <w:proofErr w:type="spellStart"/>
      <w:r>
        <w:rPr>
          <w:sz w:val="20"/>
          <w:szCs w:val="20"/>
        </w:rPr>
        <w:t>Виробничі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показники</w:t>
      </w:r>
      <w:proofErr w:type="spellEnd"/>
      <w:r>
        <w:rPr>
          <w:sz w:val="20"/>
          <w:szCs w:val="20"/>
        </w:rPr>
        <w:t xml:space="preserve"> часу з поточного ремонту та </w:t>
      </w:r>
      <w:proofErr w:type="spellStart"/>
      <w:r>
        <w:rPr>
          <w:sz w:val="20"/>
          <w:szCs w:val="20"/>
        </w:rPr>
        <w:t>обслуговування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освітлення</w:t>
      </w:r>
      <w:proofErr w:type="spellEnd"/>
      <w:r>
        <w:rPr>
          <w:sz w:val="20"/>
          <w:szCs w:val="20"/>
        </w:rPr>
        <w:t>»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Постанова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04.03.97 N209 “Про </w:t>
      </w: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Правил </w:t>
      </w:r>
      <w:proofErr w:type="spellStart"/>
      <w:r>
        <w:rPr>
          <w:sz w:val="20"/>
          <w:szCs w:val="20"/>
        </w:rPr>
        <w:t>охорони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електричних</w:t>
      </w:r>
      <w:proofErr w:type="spellEnd"/>
      <w:r>
        <w:rPr>
          <w:sz w:val="20"/>
          <w:szCs w:val="20"/>
        </w:rPr>
        <w:t xml:space="preserve"> мереж”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Наказ </w:t>
      </w:r>
      <w:proofErr w:type="gramStart"/>
      <w:r>
        <w:rPr>
          <w:sz w:val="20"/>
          <w:szCs w:val="20"/>
        </w:rPr>
        <w:t>Державного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комітету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нагляду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охороною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06.10.97 №257, </w:t>
      </w:r>
      <w:proofErr w:type="spellStart"/>
      <w:r>
        <w:rPr>
          <w:sz w:val="20"/>
          <w:szCs w:val="20"/>
        </w:rPr>
        <w:t>зареєстрований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Міністерстві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юстиції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13.01.98 №11/2451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Наказ </w:t>
      </w:r>
      <w:proofErr w:type="spellStart"/>
      <w:r>
        <w:rPr>
          <w:sz w:val="20"/>
          <w:szCs w:val="20"/>
        </w:rPr>
        <w:t>Міністерства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палива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енергетики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25.07.06 №258, </w:t>
      </w:r>
      <w:proofErr w:type="spellStart"/>
      <w:r>
        <w:rPr>
          <w:sz w:val="20"/>
          <w:szCs w:val="20"/>
        </w:rPr>
        <w:t>зареєстрований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Міністерстві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юстиції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25.10.06 №1143/13017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Инструкция по проектированию наружного освещения городов, поселков и сельских населенных пунктов СН 541-82 Утверждена приказом Государственного комитета по гражданскому строительству и архитектуре при Госстрое СССР от 14 января 1982 г. № 1</w:t>
      </w:r>
    </w:p>
    <w:p w:rsidR="006A1D55" w:rsidRDefault="006A1D55" w:rsidP="006A1D55">
      <w:pPr>
        <w:pStyle w:val="a3"/>
        <w:numPr>
          <w:ilvl w:val="0"/>
          <w:numId w:val="3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Постанова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15</w:t>
      </w:r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2012 </w:t>
      </w:r>
      <w:r>
        <w:rPr>
          <w:sz w:val="20"/>
          <w:szCs w:val="20"/>
        </w:rPr>
        <w:t xml:space="preserve"> N</w:t>
      </w:r>
      <w:r>
        <w:rPr>
          <w:sz w:val="20"/>
          <w:szCs w:val="20"/>
          <w:lang w:val="uk-UA"/>
        </w:rPr>
        <w:t xml:space="preserve">992 </w:t>
      </w:r>
      <w:r>
        <w:rPr>
          <w:sz w:val="20"/>
          <w:szCs w:val="20"/>
        </w:rPr>
        <w:t xml:space="preserve"> “Про </w:t>
      </w: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вимог до </w:t>
      </w:r>
      <w:proofErr w:type="spellStart"/>
      <w:r>
        <w:rPr>
          <w:sz w:val="20"/>
          <w:szCs w:val="20"/>
          <w:lang w:val="uk-UA"/>
        </w:rPr>
        <w:t>світлодіодних</w:t>
      </w:r>
      <w:proofErr w:type="spellEnd"/>
      <w:r>
        <w:rPr>
          <w:sz w:val="20"/>
          <w:szCs w:val="20"/>
          <w:lang w:val="uk-UA"/>
        </w:rPr>
        <w:t xml:space="preserve"> світлотехнічних пристроїв та електричних ламп, що використовуються в мережах змінного струму з метою освітлення</w:t>
      </w:r>
      <w:r>
        <w:rPr>
          <w:sz w:val="20"/>
          <w:szCs w:val="20"/>
        </w:rPr>
        <w:t>”</w:t>
      </w:r>
    </w:p>
    <w:p w:rsidR="006A1D55" w:rsidRDefault="006A1D55" w:rsidP="006A1D55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інших законодавчих актів України, діючих на момент складання ТЗ.</w:t>
      </w:r>
    </w:p>
    <w:p w:rsidR="004C3707" w:rsidRDefault="004C3707" w:rsidP="006A1D55">
      <w:pPr>
        <w:ind w:firstLine="708"/>
        <w:jc w:val="both"/>
        <w:rPr>
          <w:rFonts w:eastAsia="SimSun"/>
          <w:bCs/>
          <w:kern w:val="1"/>
          <w:sz w:val="20"/>
          <w:szCs w:val="20"/>
          <w:lang w:val="uk-UA" w:eastAsia="hi-IN" w:bidi="hi-IN"/>
        </w:rPr>
      </w:pPr>
    </w:p>
    <w:p w:rsidR="006A1D55" w:rsidRPr="0001576F" w:rsidRDefault="006A1D55" w:rsidP="006A1D55">
      <w:pPr>
        <w:ind w:firstLine="708"/>
        <w:jc w:val="both"/>
        <w:rPr>
          <w:rFonts w:eastAsia="SimSun"/>
          <w:bCs/>
          <w:kern w:val="1"/>
          <w:sz w:val="20"/>
          <w:szCs w:val="20"/>
          <w:lang w:val="uk-UA" w:eastAsia="hi-IN" w:bidi="hi-IN"/>
        </w:rPr>
      </w:pP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>Очікуван</w:t>
      </w:r>
      <w:r w:rsidR="004463A8">
        <w:rPr>
          <w:rFonts w:eastAsia="SimSun"/>
          <w:bCs/>
          <w:kern w:val="1"/>
          <w:sz w:val="20"/>
          <w:szCs w:val="20"/>
          <w:lang w:val="uk-UA" w:eastAsia="hi-IN" w:bidi="hi-IN"/>
        </w:rPr>
        <w:t>а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вартість ТЗ складається з вартості аналогічних послуг за попередні періоди враховуюч</w:t>
      </w:r>
      <w:r w:rsidR="004463A8">
        <w:rPr>
          <w:rFonts w:eastAsia="SimSun"/>
          <w:bCs/>
          <w:kern w:val="1"/>
          <w:sz w:val="20"/>
          <w:szCs w:val="20"/>
          <w:lang w:val="uk-UA" w:eastAsia="hi-IN" w:bidi="hi-IN"/>
        </w:rPr>
        <w:t>и</w:t>
      </w:r>
      <w:r w:rsidRPr="0001576F">
        <w:rPr>
          <w:rFonts w:eastAsia="SimSun"/>
          <w:bCs/>
          <w:kern w:val="1"/>
          <w:sz w:val="20"/>
          <w:szCs w:val="20"/>
          <w:lang w:val="uk-UA" w:eastAsia="hi-IN" w:bidi="hi-IN"/>
        </w:rPr>
        <w:t xml:space="preserve"> показники індексу споживчих цін рекомендовані Міністерством Фінансів України.</w:t>
      </w:r>
    </w:p>
    <w:p w:rsidR="006A1D55" w:rsidRPr="0001576F" w:rsidRDefault="006A1D55" w:rsidP="006A1D55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</w:p>
    <w:p w:rsidR="006A1D55" w:rsidRPr="006A1D55" w:rsidRDefault="006A1D55" w:rsidP="006A1D55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</w:p>
    <w:p w:rsidR="00D5792E" w:rsidRPr="006A1D55" w:rsidRDefault="00D5792E">
      <w:pPr>
        <w:rPr>
          <w:sz w:val="20"/>
          <w:szCs w:val="20"/>
          <w:lang w:val="uk-UA"/>
        </w:rPr>
      </w:pPr>
    </w:p>
    <w:sectPr w:rsidR="00D5792E" w:rsidRPr="006A1D55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A0"/>
    <w:multiLevelType w:val="hybridMultilevel"/>
    <w:tmpl w:val="49DC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5"/>
    <w:rsid w:val="0001576F"/>
    <w:rsid w:val="000C695A"/>
    <w:rsid w:val="001D014E"/>
    <w:rsid w:val="00422102"/>
    <w:rsid w:val="004463A8"/>
    <w:rsid w:val="004C3707"/>
    <w:rsid w:val="004F5221"/>
    <w:rsid w:val="00524365"/>
    <w:rsid w:val="006A1D55"/>
    <w:rsid w:val="007273E1"/>
    <w:rsid w:val="00BE2A43"/>
    <w:rsid w:val="00D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55"/>
    <w:pPr>
      <w:ind w:left="720"/>
      <w:contextualSpacing/>
    </w:pPr>
  </w:style>
  <w:style w:type="paragraph" w:styleId="a4">
    <w:name w:val="No Spacing"/>
    <w:link w:val="a5"/>
    <w:qFormat/>
    <w:rsid w:val="006A1D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6A1D55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55"/>
    <w:pPr>
      <w:ind w:left="720"/>
      <w:contextualSpacing/>
    </w:pPr>
  </w:style>
  <w:style w:type="paragraph" w:styleId="a4">
    <w:name w:val="No Spacing"/>
    <w:link w:val="a5"/>
    <w:qFormat/>
    <w:rsid w:val="006A1D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6A1D55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Sapozhnik</cp:lastModifiedBy>
  <cp:revision>2</cp:revision>
  <dcterms:created xsi:type="dcterms:W3CDTF">2021-01-11T10:16:00Z</dcterms:created>
  <dcterms:modified xsi:type="dcterms:W3CDTF">2021-01-11T10:16:00Z</dcterms:modified>
</cp:coreProperties>
</file>