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F4" w:rsidRDefault="00B23DF8" w:rsidP="00A275F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A275F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ДК  </w:t>
      </w:r>
      <w:r w:rsidR="00A275F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021:2015:</w:t>
      </w:r>
      <w:r w:rsidR="00A275F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(71420000-8) - послуги у сфері ландшафтної архітектури </w:t>
      </w:r>
      <w:r w:rsidR="00A275F4">
        <w:rPr>
          <w:rFonts w:ascii="Times New Roman" w:hAnsi="Times New Roman" w:cs="Times New Roman"/>
          <w:b/>
          <w:bCs/>
          <w:sz w:val="24"/>
          <w:szCs w:val="24"/>
          <w:lang w:val="uk-UA"/>
        </w:rPr>
        <w:t>(</w:t>
      </w:r>
      <w:r w:rsidR="00A275F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утримання гідрологічної пам’ятки природи місцевого значення «Турецький фонтан», розташованої </w:t>
      </w:r>
      <w:r w:rsidR="00A275F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                         </w:t>
      </w:r>
      <w:r w:rsidR="00A275F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в м. Миколаєві</w:t>
      </w:r>
      <w:r w:rsidR="00A275F4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p w:rsidR="00660A27" w:rsidRDefault="00660A27" w:rsidP="00A275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75F4" w:rsidRDefault="00B23DF8" w:rsidP="00660A27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W w:w="93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"/>
        <w:gridCol w:w="4253"/>
        <w:gridCol w:w="1276"/>
        <w:gridCol w:w="1559"/>
        <w:gridCol w:w="1701"/>
      </w:tblGrid>
      <w:tr w:rsidR="00A275F4" w:rsidTr="00A275F4">
        <w:trPr>
          <w:trHeight w:val="461"/>
        </w:trPr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послуг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виміру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</w:p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 один раз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Кратність</w:t>
            </w:r>
          </w:p>
        </w:tc>
      </w:tr>
      <w:tr w:rsidR="00A275F4" w:rsidTr="00A275F4">
        <w:trPr>
          <w:trHeight w:val="229"/>
        </w:trPr>
        <w:tc>
          <w:tcPr>
            <w:tcW w:w="93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Утримання фонтану:</w:t>
            </w:r>
          </w:p>
        </w:tc>
      </w:tr>
      <w:tr w:rsidR="00A275F4" w:rsidTr="00A275F4">
        <w:trPr>
          <w:trHeight w:val="68"/>
        </w:trPr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5F4" w:rsidRDefault="00A275F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Миття раковин фонтану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100м2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0,0625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156</w:t>
            </w:r>
          </w:p>
        </w:tc>
      </w:tr>
      <w:tr w:rsidR="00A275F4" w:rsidTr="00A275F4">
        <w:trPr>
          <w:trHeight w:val="258"/>
        </w:trPr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5F4" w:rsidRDefault="00A275F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Догляд за парапетними плитами чаш фонтану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156</w:t>
            </w:r>
          </w:p>
        </w:tc>
      </w:tr>
      <w:tr w:rsidR="00A275F4" w:rsidTr="00A275F4">
        <w:trPr>
          <w:trHeight w:val="258"/>
        </w:trPr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5F4" w:rsidRDefault="00A275F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Очищення дна фонтана від сміття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156</w:t>
            </w:r>
          </w:p>
        </w:tc>
      </w:tr>
      <w:tr w:rsidR="00A275F4" w:rsidTr="00A275F4">
        <w:trPr>
          <w:trHeight w:val="252"/>
        </w:trPr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5F4" w:rsidRDefault="00A275F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Підмітання доріжок та сходів від сміття та бруду з супутніми роботами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F4" w:rsidRDefault="00A275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147,5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208</w:t>
            </w:r>
          </w:p>
        </w:tc>
      </w:tr>
      <w:tr w:rsidR="00A275F4" w:rsidTr="00A275F4">
        <w:trPr>
          <w:trHeight w:val="268"/>
        </w:trPr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5F4" w:rsidRDefault="00A275F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Очищення доріжок та сходів  від снігу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F4" w:rsidRDefault="00A275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147,53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A275F4" w:rsidTr="00A275F4">
        <w:trPr>
          <w:trHeight w:val="272"/>
        </w:trPr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5F4" w:rsidRDefault="00A275F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Посипання  доріжок та сходів в період ожеледиці з вартістю піщаної суміші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F4" w:rsidRDefault="00A275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147,53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A275F4" w:rsidTr="00A275F4">
        <w:trPr>
          <w:trHeight w:val="272"/>
        </w:trPr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5F4" w:rsidRDefault="00A275F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Полив  газону згідно норм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F4" w:rsidRDefault="00A275F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A275F4" w:rsidTr="00A275F4">
        <w:trPr>
          <w:trHeight w:val="272"/>
        </w:trPr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5F4" w:rsidRDefault="00A275F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Викошування газону з прибиранням скошеної трави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F4" w:rsidRDefault="00A275F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A275F4" w:rsidTr="00A275F4">
        <w:trPr>
          <w:trHeight w:val="272"/>
        </w:trPr>
        <w:tc>
          <w:tcPr>
            <w:tcW w:w="93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Догляд за квітами у вазах:</w:t>
            </w:r>
          </w:p>
        </w:tc>
      </w:tr>
      <w:tr w:rsidR="00A275F4" w:rsidTr="00A275F4">
        <w:trPr>
          <w:trHeight w:val="226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F4" w:rsidRDefault="00A275F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Заміна ґрунту  у вазах під квіти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F4" w:rsidRDefault="00A275F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A275F4" w:rsidTr="00A275F4">
        <w:trPr>
          <w:trHeight w:val="226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F4" w:rsidRDefault="00A275F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Керамзит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F4" w:rsidRDefault="00A275F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A275F4" w:rsidTr="00A275F4">
        <w:trPr>
          <w:trHeight w:val="226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F4" w:rsidRDefault="00A275F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Штиковка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ґрунту у вазах під квіти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F4" w:rsidRDefault="00A275F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13,19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A275F4" w:rsidTr="00A275F4">
        <w:trPr>
          <w:trHeight w:val="226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F4" w:rsidRDefault="00A275F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Планування ґрунту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F4" w:rsidRDefault="00A275F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13,19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A275F4" w:rsidTr="00A275F4">
        <w:trPr>
          <w:trHeight w:val="226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F4" w:rsidRDefault="00A275F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Посадка  весняних квітів у вази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F4" w:rsidRDefault="00A275F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A275F4" w:rsidTr="00A275F4">
        <w:trPr>
          <w:trHeight w:val="226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F4" w:rsidRDefault="00A275F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Квіти ампельні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F4" w:rsidRDefault="00A275F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A275F4" w:rsidTr="00A275F4">
        <w:trPr>
          <w:trHeight w:val="226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F4" w:rsidRDefault="00A275F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Полив квітів згідно норм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F4" w:rsidRDefault="00A275F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13,19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84</w:t>
            </w:r>
          </w:p>
        </w:tc>
      </w:tr>
      <w:tr w:rsidR="00A275F4" w:rsidTr="00A275F4">
        <w:trPr>
          <w:trHeight w:val="226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F4" w:rsidRDefault="00A275F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F4" w:rsidRDefault="00A275F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13,19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</w:tr>
      <w:tr w:rsidR="00A275F4" w:rsidTr="00A275F4">
        <w:trPr>
          <w:trHeight w:val="226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F4" w:rsidRDefault="00A275F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Викопування квітів з навантаженням та вивезенням зеленої маси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F4" w:rsidRDefault="00A275F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75F4" w:rsidRDefault="00A27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</w:tbl>
    <w:p w:rsidR="00A275F4" w:rsidRDefault="00A275F4" w:rsidP="00A275F4">
      <w:pPr>
        <w:spacing w:line="240" w:lineRule="auto"/>
        <w:jc w:val="both"/>
        <w:rPr>
          <w:lang w:val="uk-UA"/>
        </w:rPr>
      </w:pPr>
    </w:p>
    <w:p w:rsidR="00A275F4" w:rsidRDefault="00A275F4" w:rsidP="00A275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* Послуги будуть надаватись згідно затверджених графіків з санітарного очищення об'єкту також за дорученням Замовника.</w:t>
      </w:r>
    </w:p>
    <w:p w:rsidR="00A275F4" w:rsidRDefault="00A275F4" w:rsidP="00A275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** Розсада квітів, які будуть висаджуватись у квітники, повинна мати розвинену кореневу систему, висотою від 15-20 см з 2-3 квітками, після 1 прищеплення.</w:t>
      </w:r>
    </w:p>
    <w:p w:rsidR="00A275F4" w:rsidRDefault="00A275F4" w:rsidP="00A275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Розсада квітів повинна буди здоровою не пошкодженою шкідниками, або ураженою хворобами</w:t>
      </w:r>
    </w:p>
    <w:p w:rsidR="00E85D45" w:rsidRDefault="00E85D45" w:rsidP="00A275F4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660A27" w:rsidRPr="00A275F4" w:rsidRDefault="00A275F4" w:rsidP="00A275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</w:t>
      </w:r>
      <w:r w:rsidR="00660A27" w:rsidRPr="00A275F4">
        <w:rPr>
          <w:rFonts w:ascii="Times New Roman" w:hAnsi="Times New Roman" w:cs="Times New Roman"/>
          <w:b/>
          <w:sz w:val="24"/>
          <w:szCs w:val="24"/>
          <w:lang w:val="uk-UA"/>
        </w:rPr>
        <w:t>Розрахунок очікуваної вартості проводився на підставі фактичних витрат на утримання гідрологічної пам’ятки у 202</w:t>
      </w:r>
      <w:r w:rsidRPr="00A275F4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660A27" w:rsidRPr="00A275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році з урахуванням збільшенн</w:t>
      </w:r>
      <w:r w:rsidRPr="00A275F4">
        <w:rPr>
          <w:rFonts w:ascii="Times New Roman" w:hAnsi="Times New Roman" w:cs="Times New Roman"/>
          <w:b/>
          <w:sz w:val="24"/>
          <w:szCs w:val="24"/>
          <w:lang w:val="uk-UA"/>
        </w:rPr>
        <w:t>я мінімальної заробітної плати</w:t>
      </w:r>
      <w:r w:rsidR="00660A27" w:rsidRPr="00A275F4">
        <w:rPr>
          <w:rFonts w:ascii="Times New Roman" w:hAnsi="Times New Roman" w:cs="Times New Roman"/>
          <w:b/>
          <w:sz w:val="24"/>
          <w:szCs w:val="24"/>
          <w:lang w:val="uk-UA"/>
        </w:rPr>
        <w:t>, підвищення</w:t>
      </w:r>
      <w:bookmarkStart w:id="0" w:name="_GoBack"/>
      <w:bookmarkEnd w:id="0"/>
      <w:r w:rsidR="00660A27" w:rsidRPr="00A275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вартості води, підвищення вартості електроенергії.   </w:t>
      </w:r>
    </w:p>
    <w:sectPr w:rsidR="00660A27" w:rsidRPr="00A27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515D3"/>
    <w:rsid w:val="0058139E"/>
    <w:rsid w:val="00660A27"/>
    <w:rsid w:val="0074561B"/>
    <w:rsid w:val="00994C8D"/>
    <w:rsid w:val="00A275F4"/>
    <w:rsid w:val="00A47A05"/>
    <w:rsid w:val="00B23DF8"/>
    <w:rsid w:val="00BB322F"/>
    <w:rsid w:val="00C409FD"/>
    <w:rsid w:val="00E44690"/>
    <w:rsid w:val="00E8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1212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3</cp:revision>
  <dcterms:created xsi:type="dcterms:W3CDTF">2021-02-03T13:37:00Z</dcterms:created>
  <dcterms:modified xsi:type="dcterms:W3CDTF">2021-12-22T09:05:00Z</dcterms:modified>
</cp:coreProperties>
</file>