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2FFC97C4" w14:textId="5447334D" w:rsidR="00FD1D72" w:rsidRDefault="006768D6" w:rsidP="006A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A13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34E7" w:rsidRPr="00F134E7">
        <w:rPr>
          <w:rFonts w:ascii="Times New Roman" w:hAnsi="Times New Roman" w:cs="Times New Roman"/>
          <w:sz w:val="24"/>
          <w:szCs w:val="24"/>
          <w:lang w:val="uk-UA"/>
        </w:rPr>
        <w:t xml:space="preserve">ДК 021:2015: </w:t>
      </w:r>
      <w:r w:rsidR="00862ED9" w:rsidRPr="00862ED9">
        <w:rPr>
          <w:rFonts w:ascii="Times New Roman" w:hAnsi="Times New Roman" w:cs="Times New Roman"/>
          <w:sz w:val="24"/>
          <w:szCs w:val="24"/>
          <w:lang w:val="uk-UA"/>
        </w:rPr>
        <w:t xml:space="preserve">18130000-9 Спеціальний робочий одяг </w:t>
      </w:r>
      <w:r w:rsidR="00862E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6992" w:rsidRPr="00AA6992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862ED9" w:rsidRPr="00862ED9">
        <w:rPr>
          <w:lang w:val="uk-UA"/>
        </w:rPr>
        <w:t xml:space="preserve"> </w:t>
      </w:r>
      <w:r w:rsidR="00862ED9" w:rsidRPr="00862ED9">
        <w:rPr>
          <w:rFonts w:ascii="Times New Roman" w:hAnsi="Times New Roman" w:cs="Times New Roman"/>
          <w:sz w:val="24"/>
          <w:szCs w:val="24"/>
          <w:lang w:val="uk-UA"/>
        </w:rPr>
        <w:t xml:space="preserve">Спеціальний робочий одяг </w:t>
      </w:r>
      <w:r w:rsidR="00AA6992" w:rsidRPr="00AA6992">
        <w:rPr>
          <w:rFonts w:ascii="Times New Roman" w:hAnsi="Times New Roman" w:cs="Times New Roman"/>
          <w:sz w:val="24"/>
          <w:szCs w:val="24"/>
          <w:lang w:val="uk-UA"/>
        </w:rPr>
        <w:t>"</w:t>
      </w:r>
    </w:p>
    <w:p w14:paraId="174CE74D" w14:textId="77777777" w:rsidR="006A13FE" w:rsidRPr="002E01FC" w:rsidRDefault="006A13FE" w:rsidP="006A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668C7C38" w14:textId="10181D4F" w:rsidR="00AA6992" w:rsidRDefault="00862ED9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ED9">
        <w:rPr>
          <w:rFonts w:ascii="Times New Roman" w:hAnsi="Times New Roman" w:cs="Times New Roman"/>
          <w:sz w:val="24"/>
          <w:szCs w:val="24"/>
          <w:lang w:val="uk-UA"/>
        </w:rPr>
        <w:t>UA-2024-05-09-008692-a</w:t>
      </w:r>
    </w:p>
    <w:p w14:paraId="08290B03" w14:textId="77777777" w:rsidR="00862ED9" w:rsidRDefault="00862ED9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17BDD2C6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D4BE20" w14:textId="77777777" w:rsidR="00862ED9" w:rsidRPr="00862ED9" w:rsidRDefault="00862ED9" w:rsidP="0086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ED9">
        <w:rPr>
          <w:rFonts w:ascii="Times New Roman" w:hAnsi="Times New Roman" w:cs="Times New Roman"/>
          <w:sz w:val="24"/>
          <w:szCs w:val="24"/>
          <w:lang w:val="uk-UA"/>
        </w:rPr>
        <w:t>На виконання вимог ст.8 ЗУ «Про охорону праці» в редакції від 14.08.2021. для забезпечення безпечних умов праці, відвертання або зменшення дії на організм шкідливих і небезпечних виробничих чинників, а також для захисту від забруднення, знижених та підвищених температур необхідно придбати спеціальний робочий одяг.</w:t>
      </w:r>
    </w:p>
    <w:p w14:paraId="3CB46D6B" w14:textId="77777777" w:rsidR="00AA6992" w:rsidRDefault="00AA6992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6EF4B443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</w:t>
      </w:r>
      <w:bookmarkStart w:id="0" w:name="_GoBack"/>
      <w:bookmarkEnd w:id="0"/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ета закупівлі:</w:t>
      </w:r>
    </w:p>
    <w:p w14:paraId="4BBF2F39" w14:textId="619A2025" w:rsidR="00765141" w:rsidRDefault="00AA6992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6992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даних. Очікувана вартість закупівлі на 2024 рік </w:t>
      </w:r>
      <w:r w:rsidR="00862ED9" w:rsidRPr="00862ED9">
        <w:rPr>
          <w:rFonts w:ascii="Times New Roman" w:hAnsi="Times New Roman" w:cs="Times New Roman"/>
          <w:sz w:val="24"/>
          <w:szCs w:val="24"/>
          <w:lang w:val="uk-UA"/>
        </w:rPr>
        <w:t>493 000</w:t>
      </w:r>
      <w:r w:rsidR="00F134E7" w:rsidRPr="00F134E7">
        <w:rPr>
          <w:rFonts w:ascii="Times New Roman" w:hAnsi="Times New Roman" w:cs="Times New Roman"/>
          <w:sz w:val="24"/>
          <w:szCs w:val="24"/>
          <w:lang w:val="uk-UA"/>
        </w:rPr>
        <w:t>,00 грн</w:t>
      </w:r>
      <w:r w:rsidR="00F134E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5499510" w14:textId="77777777" w:rsidR="00F134E7" w:rsidRDefault="00F134E7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6369ABB5" w14:textId="28838C48" w:rsidR="00765141" w:rsidRDefault="00765141" w:rsidP="00CE41F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E353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53A5" w:rsidRPr="00E353A5">
        <w:rPr>
          <w:rFonts w:ascii="Times New Roman" w:hAnsi="Times New Roman" w:cs="Times New Roman"/>
          <w:sz w:val="24"/>
          <w:szCs w:val="24"/>
          <w:lang w:val="uk-UA"/>
        </w:rPr>
        <w:t>з особливостями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27033F"/>
    <w:rsid w:val="002C3FE5"/>
    <w:rsid w:val="002E01FC"/>
    <w:rsid w:val="00315808"/>
    <w:rsid w:val="00355308"/>
    <w:rsid w:val="00395BC6"/>
    <w:rsid w:val="004630C4"/>
    <w:rsid w:val="00494E11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A13FE"/>
    <w:rsid w:val="006C7BD9"/>
    <w:rsid w:val="0075424A"/>
    <w:rsid w:val="00765141"/>
    <w:rsid w:val="00862ED9"/>
    <w:rsid w:val="008E7975"/>
    <w:rsid w:val="0098034A"/>
    <w:rsid w:val="009C6168"/>
    <w:rsid w:val="00A47F85"/>
    <w:rsid w:val="00A55431"/>
    <w:rsid w:val="00A64412"/>
    <w:rsid w:val="00A730B9"/>
    <w:rsid w:val="00AA6992"/>
    <w:rsid w:val="00AC3D69"/>
    <w:rsid w:val="00CB11FA"/>
    <w:rsid w:val="00CE41F8"/>
    <w:rsid w:val="00D16C7D"/>
    <w:rsid w:val="00D17ED1"/>
    <w:rsid w:val="00D569DD"/>
    <w:rsid w:val="00E353A5"/>
    <w:rsid w:val="00F134E7"/>
    <w:rsid w:val="00F65604"/>
    <w:rsid w:val="00F84FDE"/>
    <w:rsid w:val="00FD1D72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qaclassifierdescrcode">
    <w:name w:val="qa_classifier_descr_code"/>
    <w:basedOn w:val="a0"/>
    <w:rsid w:val="00CE41F8"/>
  </w:style>
  <w:style w:type="character" w:customStyle="1" w:styleId="qaclassifierdescrprimary">
    <w:name w:val="qa_classifier_descr_primary"/>
    <w:basedOn w:val="a0"/>
    <w:rsid w:val="00CE4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19</cp:revision>
  <dcterms:created xsi:type="dcterms:W3CDTF">2022-07-20T13:03:00Z</dcterms:created>
  <dcterms:modified xsi:type="dcterms:W3CDTF">2024-05-09T13:00:00Z</dcterms:modified>
</cp:coreProperties>
</file>