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8F6B8" w14:textId="77777777" w:rsidR="00DC1F3A" w:rsidRPr="00A332A3" w:rsidRDefault="00DC1F3A" w:rsidP="00DC1F3A">
      <w:pPr>
        <w:pStyle w:val="a3"/>
        <w:spacing w:after="0" w:line="240" w:lineRule="auto"/>
        <w:ind w:left="284"/>
        <w:jc w:val="center"/>
        <w:rPr>
          <w:rFonts w:ascii="Times New Roman" w:hAnsi="Times New Roman" w:cs="Times New Roman"/>
          <w:b/>
          <w:sz w:val="24"/>
          <w:szCs w:val="24"/>
          <w:lang w:val="uk-UA"/>
        </w:rPr>
      </w:pPr>
      <w:r w:rsidRPr="00A332A3">
        <w:rPr>
          <w:rFonts w:ascii="Times New Roman" w:hAnsi="Times New Roman" w:cs="Times New Roman"/>
          <w:b/>
          <w:sz w:val="24"/>
          <w:szCs w:val="24"/>
          <w:lang w:val="uk-UA"/>
        </w:rPr>
        <w:t>Обґрунтування технічних та якісних характеристик предмета закупівлі, його очікуваної вартості та/або розміру бюджетного призначення</w:t>
      </w:r>
    </w:p>
    <w:p w14:paraId="625DC330" w14:textId="77777777" w:rsidR="00340160" w:rsidRPr="00A332A3" w:rsidRDefault="00340160" w:rsidP="00340160">
      <w:pPr>
        <w:pStyle w:val="a3"/>
        <w:spacing w:after="0" w:line="240" w:lineRule="auto"/>
        <w:ind w:left="284"/>
        <w:jc w:val="center"/>
        <w:rPr>
          <w:rFonts w:ascii="Times New Roman" w:hAnsi="Times New Roman" w:cs="Times New Roman"/>
          <w:sz w:val="24"/>
          <w:szCs w:val="24"/>
          <w:lang w:val="uk-UA"/>
        </w:rPr>
      </w:pPr>
    </w:p>
    <w:p w14:paraId="4215FA2E" w14:textId="77777777" w:rsidR="00015098" w:rsidRPr="00A332A3" w:rsidRDefault="001E47B1" w:rsidP="003D284E">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A332A3">
        <w:rPr>
          <w:rFonts w:ascii="Times New Roman" w:eastAsia="Calibri" w:hAnsi="Times New Roman" w:cs="Times New Roman"/>
          <w:b/>
          <w:sz w:val="24"/>
          <w:szCs w:val="24"/>
          <w:lang w:val="uk-UA"/>
        </w:rPr>
        <w:t>Замовник</w:t>
      </w:r>
      <w:r w:rsidR="00015098" w:rsidRPr="00A332A3">
        <w:rPr>
          <w:rFonts w:ascii="Times New Roman" w:eastAsia="Calibri" w:hAnsi="Times New Roman" w:cs="Times New Roman"/>
          <w:b/>
          <w:sz w:val="24"/>
          <w:szCs w:val="24"/>
          <w:lang w:val="uk-UA"/>
        </w:rPr>
        <w:t xml:space="preserve">: </w:t>
      </w:r>
      <w:r w:rsidR="00015098" w:rsidRPr="00A332A3">
        <w:rPr>
          <w:rFonts w:ascii="Times New Roman" w:eastAsia="Calibri" w:hAnsi="Times New Roman" w:cs="Times New Roman"/>
          <w:sz w:val="24"/>
          <w:szCs w:val="24"/>
          <w:lang w:val="uk-UA"/>
        </w:rPr>
        <w:t xml:space="preserve">Департамент житлово-комунального господарства Миколаївської міської ради </w:t>
      </w:r>
    </w:p>
    <w:p w14:paraId="602B8635" w14:textId="77777777" w:rsidR="00015098" w:rsidRPr="00A332A3" w:rsidRDefault="00015098" w:rsidP="001E47B1">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A332A3">
        <w:rPr>
          <w:rFonts w:ascii="Times New Roman" w:eastAsia="Calibri" w:hAnsi="Times New Roman" w:cs="Times New Roman"/>
          <w:b/>
          <w:sz w:val="24"/>
          <w:szCs w:val="24"/>
          <w:lang w:val="uk-UA"/>
        </w:rPr>
        <w:t xml:space="preserve">Місцезнаходження: </w:t>
      </w:r>
      <w:r w:rsidR="001E47B1" w:rsidRPr="00A332A3">
        <w:rPr>
          <w:rFonts w:ascii="Times New Roman" w:eastAsia="Calibri" w:hAnsi="Times New Roman" w:cs="Times New Roman"/>
          <w:sz w:val="24"/>
          <w:szCs w:val="24"/>
          <w:lang w:val="uk-UA"/>
        </w:rPr>
        <w:t>Україна, 54005, Миколаївська область, м. Миколаїв, вулиця Скоропадського Павла, 7.</w:t>
      </w:r>
    </w:p>
    <w:p w14:paraId="00C894BF" w14:textId="77777777" w:rsidR="00015098" w:rsidRPr="00A332A3"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A332A3">
        <w:rPr>
          <w:rFonts w:ascii="Times New Roman" w:eastAsia="Calibri" w:hAnsi="Times New Roman" w:cs="Times New Roman"/>
          <w:b/>
          <w:sz w:val="24"/>
          <w:szCs w:val="24"/>
          <w:lang w:val="uk-UA"/>
        </w:rPr>
        <w:t xml:space="preserve">ЄДРПОУ: </w:t>
      </w:r>
      <w:r w:rsidRPr="00A332A3">
        <w:rPr>
          <w:rFonts w:ascii="Times New Roman" w:eastAsia="Times New Roman" w:hAnsi="Times New Roman" w:cs="Times New Roman"/>
          <w:sz w:val="24"/>
          <w:szCs w:val="24"/>
          <w:lang w:val="uk-UA"/>
        </w:rPr>
        <w:t>03365707</w:t>
      </w:r>
    </w:p>
    <w:p w14:paraId="29FF0FAC" w14:textId="3B9B6E10" w:rsidR="00230023" w:rsidRPr="00A332A3" w:rsidRDefault="00015098" w:rsidP="006A65A9">
      <w:pPr>
        <w:numPr>
          <w:ilvl w:val="0"/>
          <w:numId w:val="1"/>
        </w:numPr>
        <w:tabs>
          <w:tab w:val="left" w:pos="284"/>
        </w:tabs>
        <w:ind w:left="0" w:firstLine="0"/>
        <w:contextualSpacing/>
        <w:jc w:val="both"/>
        <w:rPr>
          <w:rFonts w:ascii="Times New Roman" w:eastAsia="Calibri" w:hAnsi="Times New Roman" w:cs="Times New Roman"/>
          <w:sz w:val="24"/>
          <w:szCs w:val="24"/>
          <w:lang w:val="uk-UA"/>
        </w:rPr>
      </w:pPr>
      <w:r w:rsidRPr="00A332A3">
        <w:rPr>
          <w:rFonts w:ascii="Times New Roman" w:eastAsia="Calibri" w:hAnsi="Times New Roman" w:cs="Times New Roman"/>
          <w:b/>
          <w:sz w:val="24"/>
          <w:szCs w:val="24"/>
          <w:lang w:val="uk-UA"/>
        </w:rPr>
        <w:t xml:space="preserve">Предмет закупівлі: </w:t>
      </w:r>
      <w:r w:rsidR="002C5501" w:rsidRPr="002C5501">
        <w:rPr>
          <w:rFonts w:ascii="Times New Roman" w:eastAsia="Times New Roman" w:hAnsi="Times New Roman" w:cs="Times New Roman"/>
          <w:bCs/>
          <w:sz w:val="24"/>
          <w:szCs w:val="24"/>
          <w:lang w:val="uk-UA" w:eastAsia="ru-RU"/>
        </w:rPr>
        <w:t>Поточний середній ремонт дороги по вул. Індустріальна від вул. Євгенія Логінова до</w:t>
      </w:r>
      <w:r w:rsidR="002C5501">
        <w:rPr>
          <w:rFonts w:ascii="Times New Roman" w:eastAsia="Times New Roman" w:hAnsi="Times New Roman" w:cs="Times New Roman"/>
          <w:bCs/>
          <w:sz w:val="24"/>
          <w:szCs w:val="24"/>
          <w:lang w:val="uk-UA" w:eastAsia="ru-RU"/>
        </w:rPr>
        <w:t xml:space="preserve"> </w:t>
      </w:r>
      <w:r w:rsidR="002C5501" w:rsidRPr="002C5501">
        <w:rPr>
          <w:rFonts w:ascii="Times New Roman" w:eastAsia="Times New Roman" w:hAnsi="Times New Roman" w:cs="Times New Roman"/>
          <w:bCs/>
          <w:sz w:val="24"/>
          <w:szCs w:val="24"/>
          <w:lang w:val="uk-UA" w:eastAsia="ru-RU"/>
        </w:rPr>
        <w:t xml:space="preserve">вул. </w:t>
      </w:r>
      <w:proofErr w:type="spellStart"/>
      <w:r w:rsidR="002C5501" w:rsidRPr="002C5501">
        <w:rPr>
          <w:rFonts w:ascii="Times New Roman" w:eastAsia="Times New Roman" w:hAnsi="Times New Roman" w:cs="Times New Roman"/>
          <w:bCs/>
          <w:sz w:val="24"/>
          <w:szCs w:val="24"/>
          <w:lang w:val="uk-UA" w:eastAsia="ru-RU"/>
        </w:rPr>
        <w:t>Проєктна</w:t>
      </w:r>
      <w:proofErr w:type="spellEnd"/>
      <w:r w:rsidR="002C5501" w:rsidRPr="002C5501">
        <w:rPr>
          <w:rFonts w:ascii="Times New Roman" w:eastAsia="Times New Roman" w:hAnsi="Times New Roman" w:cs="Times New Roman"/>
          <w:bCs/>
          <w:sz w:val="24"/>
          <w:szCs w:val="24"/>
          <w:lang w:val="uk-UA" w:eastAsia="ru-RU"/>
        </w:rPr>
        <w:t xml:space="preserve"> в м. Миколаєві. (ДК 021:2015 (45230000-8) – Будівництво трубопроводів, ліній зв’язку та </w:t>
      </w:r>
      <w:proofErr w:type="spellStart"/>
      <w:r w:rsidR="002C5501" w:rsidRPr="002C5501">
        <w:rPr>
          <w:rFonts w:ascii="Times New Roman" w:eastAsia="Times New Roman" w:hAnsi="Times New Roman" w:cs="Times New Roman"/>
          <w:bCs/>
          <w:sz w:val="24"/>
          <w:szCs w:val="24"/>
          <w:lang w:val="uk-UA" w:eastAsia="ru-RU"/>
        </w:rPr>
        <w:t>електропередач</w:t>
      </w:r>
      <w:proofErr w:type="spellEnd"/>
      <w:r w:rsidR="002C5501" w:rsidRPr="002C5501">
        <w:rPr>
          <w:rFonts w:ascii="Times New Roman" w:eastAsia="Times New Roman" w:hAnsi="Times New Roman" w:cs="Times New Roman"/>
          <w:bCs/>
          <w:sz w:val="24"/>
          <w:szCs w:val="24"/>
          <w:lang w:val="uk-UA" w:eastAsia="ru-RU"/>
        </w:rPr>
        <w:t>, шосе, доріг, аеродромів і залізничних доріг; вирівнювання поверхонь)</w:t>
      </w:r>
      <w:r w:rsidR="00230023" w:rsidRPr="00A332A3">
        <w:rPr>
          <w:rFonts w:ascii="Times New Roman" w:eastAsia="Times New Roman" w:hAnsi="Times New Roman" w:cs="Times New Roman"/>
          <w:bCs/>
          <w:sz w:val="24"/>
          <w:szCs w:val="24"/>
          <w:lang w:val="uk-UA" w:eastAsia="ru-RU"/>
        </w:rPr>
        <w:t>.</w:t>
      </w:r>
    </w:p>
    <w:p w14:paraId="3908FA60" w14:textId="1E4DEAA3" w:rsidR="00015098" w:rsidRPr="00A332A3"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A332A3">
        <w:rPr>
          <w:rFonts w:ascii="Times New Roman" w:eastAsia="Calibri" w:hAnsi="Times New Roman" w:cs="Times New Roman"/>
          <w:b/>
          <w:sz w:val="24"/>
          <w:szCs w:val="24"/>
          <w:lang w:val="uk-UA"/>
        </w:rPr>
        <w:t>Кількість:</w:t>
      </w:r>
      <w:r w:rsidR="00203F41" w:rsidRPr="00A332A3">
        <w:rPr>
          <w:rFonts w:ascii="Times New Roman" w:eastAsia="Calibri" w:hAnsi="Times New Roman" w:cs="Times New Roman"/>
          <w:sz w:val="24"/>
          <w:szCs w:val="24"/>
          <w:lang w:val="uk-UA"/>
        </w:rPr>
        <w:t xml:space="preserve"> 1 </w:t>
      </w:r>
      <w:r w:rsidR="002C5501">
        <w:rPr>
          <w:rFonts w:ascii="Times New Roman" w:eastAsia="Calibri" w:hAnsi="Times New Roman" w:cs="Times New Roman"/>
          <w:sz w:val="24"/>
          <w:szCs w:val="24"/>
          <w:lang w:val="uk-UA"/>
        </w:rPr>
        <w:t>послуга</w:t>
      </w:r>
      <w:r w:rsidR="00203F41" w:rsidRPr="00A332A3">
        <w:rPr>
          <w:rFonts w:ascii="Times New Roman" w:eastAsia="Calibri" w:hAnsi="Times New Roman" w:cs="Times New Roman"/>
          <w:sz w:val="24"/>
          <w:szCs w:val="24"/>
          <w:lang w:val="uk-UA"/>
        </w:rPr>
        <w:t xml:space="preserve"> та відповідно до технічного завдання тендерної документації</w:t>
      </w:r>
      <w:r w:rsidRPr="00A332A3">
        <w:rPr>
          <w:rFonts w:ascii="Times New Roman" w:eastAsia="Calibri" w:hAnsi="Times New Roman" w:cs="Times New Roman"/>
          <w:sz w:val="24"/>
          <w:szCs w:val="24"/>
          <w:lang w:val="uk-UA"/>
        </w:rPr>
        <w:t>.</w:t>
      </w:r>
    </w:p>
    <w:p w14:paraId="2879FF65" w14:textId="255C9FCA" w:rsidR="00015098" w:rsidRPr="00A332A3" w:rsidRDefault="00015098" w:rsidP="00B074BA">
      <w:pPr>
        <w:pStyle w:val="11"/>
        <w:widowControl w:val="0"/>
        <w:numPr>
          <w:ilvl w:val="0"/>
          <w:numId w:val="1"/>
        </w:numPr>
        <w:tabs>
          <w:tab w:val="left" w:pos="284"/>
        </w:tabs>
        <w:spacing w:line="240" w:lineRule="auto"/>
        <w:ind w:left="0" w:right="113" w:firstLine="0"/>
        <w:contextualSpacing/>
        <w:jc w:val="both"/>
        <w:rPr>
          <w:rFonts w:ascii="Times New Roman" w:eastAsia="Calibri" w:hAnsi="Times New Roman" w:cs="Times New Roman"/>
          <w:b/>
          <w:sz w:val="24"/>
          <w:szCs w:val="24"/>
          <w:lang w:val="uk-UA"/>
        </w:rPr>
      </w:pPr>
      <w:r w:rsidRPr="00A332A3">
        <w:rPr>
          <w:rFonts w:ascii="Times New Roman" w:eastAsia="Calibri" w:hAnsi="Times New Roman" w:cs="Times New Roman"/>
          <w:b/>
          <w:sz w:val="24"/>
          <w:szCs w:val="24"/>
          <w:lang w:val="uk-UA"/>
        </w:rPr>
        <w:t xml:space="preserve">Місце </w:t>
      </w:r>
      <w:r w:rsidR="002C5501">
        <w:rPr>
          <w:rFonts w:ascii="Times New Roman" w:eastAsia="Calibri" w:hAnsi="Times New Roman" w:cs="Times New Roman"/>
          <w:b/>
          <w:sz w:val="24"/>
          <w:szCs w:val="24"/>
          <w:lang w:val="uk-UA"/>
        </w:rPr>
        <w:t>надання послуг</w:t>
      </w:r>
      <w:r w:rsidRPr="00A332A3">
        <w:rPr>
          <w:rFonts w:ascii="Times New Roman" w:eastAsia="Calibri" w:hAnsi="Times New Roman" w:cs="Times New Roman"/>
          <w:b/>
          <w:sz w:val="24"/>
          <w:szCs w:val="24"/>
          <w:lang w:val="uk-UA"/>
        </w:rPr>
        <w:t xml:space="preserve">: </w:t>
      </w:r>
      <w:r w:rsidR="00E0486A" w:rsidRPr="00A332A3">
        <w:rPr>
          <w:rFonts w:ascii="Times New Roman" w:eastAsia="Times New Roman" w:hAnsi="Times New Roman" w:cs="Times New Roman"/>
          <w:sz w:val="24"/>
          <w:szCs w:val="24"/>
          <w:lang w:val="uk-UA"/>
        </w:rPr>
        <w:t xml:space="preserve">Україна, Миколаївська область, 54001, м. Миколаїв,                                </w:t>
      </w:r>
      <w:r w:rsidR="002C5501">
        <w:rPr>
          <w:rFonts w:ascii="Times New Roman" w:eastAsia="Times New Roman" w:hAnsi="Times New Roman" w:cs="Times New Roman"/>
          <w:sz w:val="24"/>
          <w:szCs w:val="24"/>
          <w:lang w:val="uk-UA"/>
        </w:rPr>
        <w:t>вул. Індустріальна</w:t>
      </w:r>
      <w:r w:rsidRPr="00A332A3">
        <w:rPr>
          <w:rFonts w:ascii="Times New Roman" w:eastAsia="Calibri" w:hAnsi="Times New Roman" w:cs="Times New Roman"/>
          <w:bCs/>
          <w:sz w:val="24"/>
          <w:szCs w:val="24"/>
          <w:lang w:val="uk-UA"/>
        </w:rPr>
        <w:t xml:space="preserve">.   </w:t>
      </w:r>
      <w:r w:rsidRPr="00A332A3">
        <w:rPr>
          <w:rFonts w:ascii="Times New Roman" w:eastAsia="Calibri" w:hAnsi="Times New Roman" w:cs="Times New Roman"/>
          <w:b/>
          <w:sz w:val="24"/>
          <w:szCs w:val="24"/>
          <w:lang w:val="uk-UA"/>
        </w:rPr>
        <w:t xml:space="preserve">              </w:t>
      </w:r>
    </w:p>
    <w:p w14:paraId="6B477EA2" w14:textId="6EE0D22D" w:rsidR="00015098" w:rsidRPr="00A332A3" w:rsidRDefault="002C1412" w:rsidP="002C1412">
      <w:pPr>
        <w:spacing w:after="0" w:line="240" w:lineRule="auto"/>
        <w:contextualSpacing/>
        <w:jc w:val="both"/>
        <w:rPr>
          <w:rFonts w:ascii="Times New Roman" w:eastAsia="Calibri" w:hAnsi="Times New Roman" w:cs="Times New Roman"/>
          <w:sz w:val="24"/>
          <w:szCs w:val="24"/>
          <w:lang w:val="uk-UA"/>
        </w:rPr>
      </w:pPr>
      <w:r w:rsidRPr="00A332A3">
        <w:rPr>
          <w:rFonts w:ascii="Times New Roman" w:eastAsia="Calibri" w:hAnsi="Times New Roman" w:cs="Times New Roman"/>
          <w:b/>
          <w:sz w:val="24"/>
          <w:szCs w:val="24"/>
          <w:lang w:val="uk-UA"/>
        </w:rPr>
        <w:t xml:space="preserve">7. </w:t>
      </w:r>
      <w:r w:rsidR="00015098" w:rsidRPr="00A332A3">
        <w:rPr>
          <w:rFonts w:ascii="Times New Roman" w:eastAsia="Calibri" w:hAnsi="Times New Roman" w:cs="Times New Roman"/>
          <w:b/>
          <w:sz w:val="24"/>
          <w:szCs w:val="24"/>
          <w:lang w:val="uk-UA"/>
        </w:rPr>
        <w:t>Очікувана вартість:</w:t>
      </w:r>
      <w:r w:rsidR="00015098" w:rsidRPr="00A332A3">
        <w:rPr>
          <w:rFonts w:ascii="Times New Roman" w:eastAsia="Calibri" w:hAnsi="Times New Roman" w:cs="Times New Roman"/>
          <w:sz w:val="24"/>
          <w:szCs w:val="24"/>
          <w:lang w:val="uk-UA"/>
        </w:rPr>
        <w:t xml:space="preserve"> </w:t>
      </w:r>
      <w:r w:rsidR="002C5501">
        <w:rPr>
          <w:rFonts w:ascii="Times New Roman" w:eastAsia="Calibri" w:hAnsi="Times New Roman" w:cs="Times New Roman"/>
          <w:sz w:val="24"/>
          <w:szCs w:val="24"/>
          <w:lang w:val="uk-UA"/>
        </w:rPr>
        <w:t>36 998 280,36</w:t>
      </w:r>
      <w:r w:rsidR="00015098" w:rsidRPr="00A332A3">
        <w:rPr>
          <w:rFonts w:ascii="Times New Roman" w:eastAsia="Calibri" w:hAnsi="Times New Roman" w:cs="Times New Roman"/>
          <w:sz w:val="24"/>
          <w:szCs w:val="24"/>
          <w:lang w:val="uk-UA"/>
        </w:rPr>
        <w:t xml:space="preserve"> грн. з ПДВ.</w:t>
      </w:r>
    </w:p>
    <w:p w14:paraId="30D20EDA" w14:textId="280D7324" w:rsidR="00015098" w:rsidRPr="00A332A3"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A332A3">
        <w:rPr>
          <w:rFonts w:ascii="Times New Roman" w:eastAsia="Calibri" w:hAnsi="Times New Roman" w:cs="Times New Roman"/>
          <w:b/>
          <w:sz w:val="24"/>
          <w:szCs w:val="24"/>
          <w:lang w:val="uk-UA"/>
        </w:rPr>
        <w:t xml:space="preserve">Строк </w:t>
      </w:r>
      <w:r w:rsidR="002C5501">
        <w:rPr>
          <w:rFonts w:ascii="Times New Roman" w:eastAsia="Calibri" w:hAnsi="Times New Roman" w:cs="Times New Roman"/>
          <w:b/>
          <w:sz w:val="24"/>
          <w:szCs w:val="24"/>
          <w:lang w:val="uk-UA"/>
        </w:rPr>
        <w:t>надання послуг</w:t>
      </w:r>
      <w:r w:rsidRPr="00A332A3">
        <w:rPr>
          <w:rFonts w:ascii="Times New Roman" w:eastAsia="Calibri" w:hAnsi="Times New Roman" w:cs="Times New Roman"/>
          <w:b/>
          <w:sz w:val="24"/>
          <w:szCs w:val="24"/>
          <w:lang w:val="uk-UA"/>
        </w:rPr>
        <w:t>:</w:t>
      </w:r>
      <w:r w:rsidRPr="00A332A3">
        <w:rPr>
          <w:rFonts w:ascii="Times New Roman" w:eastAsia="Calibri" w:hAnsi="Times New Roman" w:cs="Times New Roman"/>
          <w:sz w:val="24"/>
          <w:szCs w:val="24"/>
          <w:lang w:val="uk-UA"/>
        </w:rPr>
        <w:t xml:space="preserve"> з моменту підписання договору і до </w:t>
      </w:r>
      <w:r w:rsidR="002C5501">
        <w:rPr>
          <w:rFonts w:ascii="Times New Roman" w:eastAsia="Calibri" w:hAnsi="Times New Roman" w:cs="Times New Roman"/>
          <w:sz w:val="24"/>
          <w:szCs w:val="24"/>
          <w:lang w:val="uk-UA"/>
        </w:rPr>
        <w:t>15</w:t>
      </w:r>
      <w:r w:rsidRPr="00A332A3">
        <w:rPr>
          <w:rFonts w:ascii="Times New Roman" w:eastAsia="Calibri" w:hAnsi="Times New Roman" w:cs="Times New Roman"/>
          <w:sz w:val="24"/>
          <w:szCs w:val="24"/>
          <w:lang w:val="uk-UA"/>
        </w:rPr>
        <w:t>.</w:t>
      </w:r>
      <w:r w:rsidR="002C5501">
        <w:rPr>
          <w:rFonts w:ascii="Times New Roman" w:eastAsia="Calibri" w:hAnsi="Times New Roman" w:cs="Times New Roman"/>
          <w:sz w:val="24"/>
          <w:szCs w:val="24"/>
          <w:lang w:val="uk-UA"/>
        </w:rPr>
        <w:t>1</w:t>
      </w:r>
      <w:r w:rsidR="00C41889" w:rsidRPr="00A332A3">
        <w:rPr>
          <w:rFonts w:ascii="Times New Roman" w:eastAsia="Calibri" w:hAnsi="Times New Roman" w:cs="Times New Roman"/>
          <w:sz w:val="24"/>
          <w:szCs w:val="24"/>
          <w:lang w:val="uk-UA"/>
        </w:rPr>
        <w:t>2</w:t>
      </w:r>
      <w:r w:rsidRPr="00A332A3">
        <w:rPr>
          <w:rFonts w:ascii="Times New Roman" w:eastAsia="Calibri" w:hAnsi="Times New Roman" w:cs="Times New Roman"/>
          <w:sz w:val="24"/>
          <w:szCs w:val="24"/>
          <w:lang w:val="uk-UA"/>
        </w:rPr>
        <w:t>.202</w:t>
      </w:r>
      <w:r w:rsidR="002C5501">
        <w:rPr>
          <w:rFonts w:ascii="Times New Roman" w:eastAsia="Calibri" w:hAnsi="Times New Roman" w:cs="Times New Roman"/>
          <w:sz w:val="24"/>
          <w:szCs w:val="24"/>
          <w:lang w:val="uk-UA"/>
        </w:rPr>
        <w:t>5</w:t>
      </w:r>
      <w:r w:rsidR="00E0486A" w:rsidRPr="00A332A3">
        <w:rPr>
          <w:rFonts w:ascii="Times New Roman" w:eastAsia="Calibri" w:hAnsi="Times New Roman" w:cs="Times New Roman"/>
          <w:sz w:val="24"/>
          <w:szCs w:val="24"/>
          <w:lang w:val="uk-UA"/>
        </w:rPr>
        <w:t xml:space="preserve"> року</w:t>
      </w:r>
      <w:r w:rsidRPr="00A332A3">
        <w:rPr>
          <w:rFonts w:ascii="Times New Roman" w:eastAsia="Calibri" w:hAnsi="Times New Roman" w:cs="Times New Roman"/>
          <w:sz w:val="24"/>
          <w:szCs w:val="24"/>
          <w:lang w:val="uk-UA"/>
        </w:rPr>
        <w:t>.</w:t>
      </w:r>
    </w:p>
    <w:p w14:paraId="0590A0BC" w14:textId="77BC00D3" w:rsidR="00015098" w:rsidRPr="00A332A3"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A332A3">
        <w:rPr>
          <w:rFonts w:ascii="Times New Roman" w:eastAsia="Calibri" w:hAnsi="Times New Roman" w:cs="Times New Roman"/>
          <w:b/>
          <w:sz w:val="24"/>
          <w:szCs w:val="24"/>
          <w:lang w:val="uk-UA"/>
        </w:rPr>
        <w:t>Кінцевий строк подання тендерних пропозицій:</w:t>
      </w:r>
      <w:r w:rsidRPr="00A332A3">
        <w:rPr>
          <w:rFonts w:ascii="Times New Roman" w:eastAsia="Calibri" w:hAnsi="Times New Roman" w:cs="Times New Roman"/>
          <w:sz w:val="24"/>
          <w:szCs w:val="24"/>
          <w:lang w:val="uk-UA"/>
        </w:rPr>
        <w:t xml:space="preserve"> </w:t>
      </w:r>
      <w:r w:rsidR="009F6E9F" w:rsidRPr="00A332A3">
        <w:rPr>
          <w:rFonts w:ascii="Times New Roman" w:eastAsia="Calibri" w:hAnsi="Times New Roman" w:cs="Times New Roman"/>
          <w:sz w:val="24"/>
          <w:szCs w:val="24"/>
          <w:lang w:val="uk-UA"/>
        </w:rPr>
        <w:t>1</w:t>
      </w:r>
      <w:r w:rsidR="00E77F96" w:rsidRPr="00A332A3">
        <w:rPr>
          <w:rFonts w:ascii="Times New Roman" w:eastAsia="Calibri" w:hAnsi="Times New Roman" w:cs="Times New Roman"/>
          <w:sz w:val="24"/>
          <w:szCs w:val="24"/>
          <w:lang w:val="uk-UA"/>
        </w:rPr>
        <w:t>0</w:t>
      </w:r>
      <w:r w:rsidR="009F6E9F" w:rsidRPr="00A332A3">
        <w:rPr>
          <w:rFonts w:ascii="Times New Roman" w:eastAsia="Calibri" w:hAnsi="Times New Roman" w:cs="Times New Roman"/>
          <w:sz w:val="24"/>
          <w:szCs w:val="24"/>
          <w:lang w:val="uk-UA"/>
        </w:rPr>
        <w:t xml:space="preserve">:00, </w:t>
      </w:r>
      <w:r w:rsidR="002C5501">
        <w:rPr>
          <w:rFonts w:ascii="Times New Roman" w:eastAsia="Calibri" w:hAnsi="Times New Roman" w:cs="Times New Roman"/>
          <w:sz w:val="24"/>
          <w:szCs w:val="24"/>
          <w:lang w:val="uk-UA"/>
        </w:rPr>
        <w:t>19</w:t>
      </w:r>
      <w:r w:rsidR="009F6E9F" w:rsidRPr="00A332A3">
        <w:rPr>
          <w:rFonts w:ascii="Times New Roman" w:eastAsia="Calibri" w:hAnsi="Times New Roman" w:cs="Times New Roman"/>
          <w:sz w:val="24"/>
          <w:szCs w:val="24"/>
          <w:lang w:val="uk-UA"/>
        </w:rPr>
        <w:t>.</w:t>
      </w:r>
      <w:r w:rsidR="00E77F96" w:rsidRPr="00A332A3">
        <w:rPr>
          <w:rFonts w:ascii="Times New Roman" w:eastAsia="Calibri" w:hAnsi="Times New Roman" w:cs="Times New Roman"/>
          <w:sz w:val="24"/>
          <w:szCs w:val="24"/>
          <w:lang w:val="uk-UA"/>
        </w:rPr>
        <w:t>0</w:t>
      </w:r>
      <w:r w:rsidR="002C5501">
        <w:rPr>
          <w:rFonts w:ascii="Times New Roman" w:eastAsia="Calibri" w:hAnsi="Times New Roman" w:cs="Times New Roman"/>
          <w:sz w:val="24"/>
          <w:szCs w:val="24"/>
          <w:lang w:val="uk-UA"/>
        </w:rPr>
        <w:t>8</w:t>
      </w:r>
      <w:r w:rsidR="009F6E9F" w:rsidRPr="00A332A3">
        <w:rPr>
          <w:rFonts w:ascii="Times New Roman" w:eastAsia="Calibri" w:hAnsi="Times New Roman" w:cs="Times New Roman"/>
          <w:sz w:val="24"/>
          <w:szCs w:val="24"/>
          <w:lang w:val="uk-UA"/>
        </w:rPr>
        <w:t>.202</w:t>
      </w:r>
      <w:r w:rsidR="00E77F96" w:rsidRPr="00A332A3">
        <w:rPr>
          <w:rFonts w:ascii="Times New Roman" w:eastAsia="Calibri" w:hAnsi="Times New Roman" w:cs="Times New Roman"/>
          <w:sz w:val="24"/>
          <w:szCs w:val="24"/>
          <w:lang w:val="uk-UA"/>
        </w:rPr>
        <w:t>4</w:t>
      </w:r>
      <w:r w:rsidRPr="00A332A3">
        <w:rPr>
          <w:rFonts w:ascii="Times New Roman" w:eastAsia="Calibri" w:hAnsi="Times New Roman" w:cs="Times New Roman"/>
          <w:sz w:val="24"/>
          <w:szCs w:val="24"/>
          <w:lang w:val="uk-UA"/>
        </w:rPr>
        <w:t>.</w:t>
      </w:r>
    </w:p>
    <w:p w14:paraId="1872F01E" w14:textId="04E4DC29" w:rsidR="00FD0E9C" w:rsidRPr="00A332A3" w:rsidRDefault="00015098" w:rsidP="00230023">
      <w:pPr>
        <w:pStyle w:val="a3"/>
        <w:numPr>
          <w:ilvl w:val="0"/>
          <w:numId w:val="1"/>
        </w:numPr>
        <w:tabs>
          <w:tab w:val="left" w:pos="0"/>
          <w:tab w:val="left" w:pos="426"/>
        </w:tabs>
        <w:spacing w:after="0" w:line="240" w:lineRule="auto"/>
        <w:ind w:left="0" w:right="-74" w:firstLine="0"/>
        <w:jc w:val="both"/>
        <w:rPr>
          <w:rFonts w:ascii="Times New Roman" w:eastAsia="Calibri" w:hAnsi="Times New Roman" w:cs="Times New Roman"/>
          <w:sz w:val="24"/>
          <w:szCs w:val="24"/>
          <w:lang w:val="uk-UA"/>
        </w:rPr>
      </w:pPr>
      <w:r w:rsidRPr="00A332A3">
        <w:rPr>
          <w:rFonts w:ascii="Times New Roman" w:eastAsia="Calibri" w:hAnsi="Times New Roman" w:cs="Times New Roman"/>
          <w:b/>
          <w:sz w:val="24"/>
          <w:szCs w:val="24"/>
          <w:lang w:val="uk-UA"/>
        </w:rPr>
        <w:t xml:space="preserve">Умови оплати: </w:t>
      </w:r>
      <w:r w:rsidR="002C5501" w:rsidRPr="002C5501">
        <w:rPr>
          <w:rFonts w:ascii="Times New Roman" w:eastAsia="Times New Roman" w:hAnsi="Times New Roman" w:cs="Times New Roman"/>
          <w:sz w:val="24"/>
          <w:szCs w:val="24"/>
          <w:lang w:val="uk-UA" w:eastAsia="ru-RU"/>
        </w:rPr>
        <w:t>Розрахунки за надані послуги проводяться на підставі документів про обсяги наданих послуг/виконаних робіт та їх вартість. Оплата за цим Договором провадиться згідно підписаних з обох сторін актів наданих послуг/виконаних будівельних робіт за формою                 № КБ-2в та довідок про вартість виконаних будівельних робіт та витрат за формою № КБ-3 протягом 15 (п’ятнадцяти) банківських днів після підписання Сторонами Акту наданих послуг/виконаних будівельних робіт.</w:t>
      </w:r>
      <w:r w:rsidR="002C5501" w:rsidRPr="002C5501">
        <w:t xml:space="preserve"> </w:t>
      </w:r>
      <w:r w:rsidR="002C5501" w:rsidRPr="002C5501">
        <w:rPr>
          <w:rFonts w:ascii="Times New Roman" w:eastAsia="Times New Roman" w:hAnsi="Times New Roman" w:cs="Times New Roman"/>
          <w:sz w:val="24"/>
          <w:szCs w:val="24"/>
          <w:lang w:val="uk-UA" w:eastAsia="ru-RU"/>
        </w:rPr>
        <w:t>Кінцевий розрахунок за цим Договором провадиться Замовником не пізніше 20 (двадцяти) банківських днів після повного надання послуг включаючи усунення виявлених недоліків та після підписання Сторонами Акту наданих послуг/виконаних будівельних робіт.</w:t>
      </w:r>
    </w:p>
    <w:p w14:paraId="0C725BA2" w14:textId="70A96B35" w:rsidR="00FD0E9C" w:rsidRPr="00A332A3" w:rsidRDefault="00015098" w:rsidP="00230023">
      <w:pPr>
        <w:pStyle w:val="a3"/>
        <w:numPr>
          <w:ilvl w:val="0"/>
          <w:numId w:val="1"/>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lang w:val="uk-UA" w:eastAsia="ru-RU"/>
        </w:rPr>
      </w:pPr>
      <w:r w:rsidRPr="00A332A3">
        <w:rPr>
          <w:rFonts w:ascii="Times New Roman" w:eastAsia="Calibri" w:hAnsi="Times New Roman" w:cs="Times New Roman"/>
          <w:b/>
          <w:sz w:val="24"/>
          <w:szCs w:val="24"/>
          <w:lang w:val="uk-UA"/>
        </w:rPr>
        <w:t xml:space="preserve">Гарантійний строк: </w:t>
      </w:r>
      <w:r w:rsidR="002C5501" w:rsidRPr="002C5501">
        <w:rPr>
          <w:rFonts w:ascii="Times New Roman" w:eastAsia="Times New Roman" w:hAnsi="Times New Roman" w:cs="Times New Roman"/>
          <w:color w:val="000000"/>
          <w:sz w:val="24"/>
          <w:szCs w:val="24"/>
          <w:lang w:val="uk-UA" w:eastAsia="ru-RU"/>
        </w:rPr>
        <w:t>Гарантійний термін наданих послуг становить 5 (п’ять) років з моменту підписання сторонами остаточного акту наданих послуг/виконаних будівельних робіт за формою № КБ-2в.</w:t>
      </w:r>
      <w:r w:rsidR="00FD0E9C" w:rsidRPr="00A332A3">
        <w:rPr>
          <w:rFonts w:ascii="Times New Roman" w:eastAsia="Times New Roman" w:hAnsi="Times New Roman" w:cs="Times New Roman"/>
          <w:color w:val="000000"/>
          <w:sz w:val="24"/>
          <w:szCs w:val="24"/>
          <w:lang w:val="uk-UA" w:eastAsia="ru-RU"/>
        </w:rPr>
        <w:t xml:space="preserve"> </w:t>
      </w:r>
    </w:p>
    <w:p w14:paraId="1A321A30" w14:textId="77777777" w:rsidR="00015098" w:rsidRPr="00A332A3" w:rsidRDefault="00015098" w:rsidP="00FD0E9C">
      <w:pPr>
        <w:pStyle w:val="a3"/>
        <w:numPr>
          <w:ilvl w:val="0"/>
          <w:numId w:val="1"/>
        </w:numPr>
        <w:shd w:val="clear" w:color="auto" w:fill="FFFFFF"/>
        <w:spacing w:after="0" w:line="240" w:lineRule="auto"/>
        <w:ind w:left="426" w:hanging="426"/>
        <w:jc w:val="both"/>
        <w:rPr>
          <w:rFonts w:ascii="Times New Roman" w:eastAsia="Calibri" w:hAnsi="Times New Roman" w:cs="Times New Roman"/>
          <w:sz w:val="24"/>
          <w:szCs w:val="24"/>
          <w:lang w:val="uk-UA"/>
        </w:rPr>
      </w:pPr>
      <w:r w:rsidRPr="00A332A3">
        <w:rPr>
          <w:rFonts w:ascii="Times New Roman" w:eastAsia="Calibri" w:hAnsi="Times New Roman" w:cs="Times New Roman"/>
          <w:b/>
          <w:sz w:val="24"/>
          <w:szCs w:val="24"/>
          <w:lang w:val="uk-UA"/>
        </w:rPr>
        <w:t xml:space="preserve">Мова, якою повинні готуватись тендерні пропозиції: </w:t>
      </w:r>
      <w:r w:rsidRPr="00A332A3">
        <w:rPr>
          <w:rFonts w:ascii="Times New Roman" w:eastAsia="Calibri" w:hAnsi="Times New Roman" w:cs="Times New Roman"/>
          <w:sz w:val="24"/>
          <w:szCs w:val="24"/>
          <w:lang w:val="uk-UA"/>
        </w:rPr>
        <w:t>українська</w:t>
      </w:r>
      <w:r w:rsidRPr="00A332A3">
        <w:rPr>
          <w:rFonts w:ascii="Times New Roman" w:eastAsia="Times New Roman" w:hAnsi="Times New Roman" w:cs="Times New Roman"/>
          <w:sz w:val="24"/>
          <w:szCs w:val="24"/>
          <w:lang w:val="uk-UA"/>
        </w:rPr>
        <w:t xml:space="preserve">. </w:t>
      </w:r>
    </w:p>
    <w:p w14:paraId="0F237018" w14:textId="45FEC197" w:rsidR="00015098" w:rsidRPr="00A332A3"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A332A3">
        <w:rPr>
          <w:rFonts w:ascii="Times New Roman" w:eastAsia="Calibri" w:hAnsi="Times New Roman" w:cs="Times New Roman"/>
          <w:b/>
          <w:sz w:val="24"/>
          <w:szCs w:val="24"/>
          <w:lang w:val="uk-UA"/>
        </w:rPr>
        <w:t>Розмір, вид та умови надання забезпечення тендерних пропозицій:</w:t>
      </w:r>
      <w:r w:rsidRPr="00A332A3">
        <w:rPr>
          <w:rFonts w:ascii="Times New Roman" w:eastAsia="Calibri" w:hAnsi="Times New Roman" w:cs="Times New Roman"/>
          <w:sz w:val="24"/>
          <w:szCs w:val="24"/>
          <w:lang w:val="uk-UA"/>
        </w:rPr>
        <w:t xml:space="preserve"> </w:t>
      </w:r>
      <w:r w:rsidR="002C5501">
        <w:rPr>
          <w:rFonts w:ascii="Times New Roman" w:eastAsia="Calibri" w:hAnsi="Times New Roman" w:cs="Times New Roman"/>
          <w:sz w:val="24"/>
          <w:szCs w:val="24"/>
          <w:lang w:val="uk-UA"/>
        </w:rPr>
        <w:t xml:space="preserve">1 000 </w:t>
      </w:r>
      <w:r w:rsidR="00203F41" w:rsidRPr="00A332A3">
        <w:rPr>
          <w:rFonts w:ascii="Times New Roman" w:eastAsia="Calibri" w:hAnsi="Times New Roman" w:cs="Times New Roman"/>
          <w:sz w:val="24"/>
          <w:szCs w:val="24"/>
          <w:lang w:val="uk-UA"/>
        </w:rPr>
        <w:t>0</w:t>
      </w:r>
      <w:r w:rsidRPr="00A332A3">
        <w:rPr>
          <w:rFonts w:ascii="Times New Roman" w:eastAsia="Calibri" w:hAnsi="Times New Roman" w:cs="Times New Roman"/>
          <w:sz w:val="24"/>
          <w:szCs w:val="24"/>
          <w:lang w:val="uk-UA"/>
        </w:rPr>
        <w:t>00,00 грн.; електронна банківська гарантія; забезпечення тендерної пропозиції повинно відповідати формі та вимогам встановленим наказом Міністерства розвитку економіки, торгівлі та сільського господарства Про затвердження форми і Вимог до забезпечення тендерної пропозиції/пропозиції від 14.12.2020 року № 2628.</w:t>
      </w:r>
    </w:p>
    <w:p w14:paraId="5D8FF53A" w14:textId="423ADD97" w:rsidR="00015098" w:rsidRPr="00A332A3"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A332A3">
        <w:rPr>
          <w:rFonts w:ascii="Times New Roman" w:eastAsia="Calibri" w:hAnsi="Times New Roman" w:cs="Times New Roman"/>
          <w:b/>
          <w:sz w:val="24"/>
          <w:szCs w:val="24"/>
          <w:lang w:val="uk-UA"/>
        </w:rPr>
        <w:t>Дата та час розкриття тендерних пропозицій:</w:t>
      </w:r>
      <w:r w:rsidRPr="00A332A3">
        <w:rPr>
          <w:rFonts w:ascii="Calibri" w:eastAsia="Calibri" w:hAnsi="Calibri" w:cs="Times New Roman"/>
          <w:lang w:val="uk-UA"/>
        </w:rPr>
        <w:t xml:space="preserve"> </w:t>
      </w:r>
      <w:r w:rsidRPr="00A332A3">
        <w:rPr>
          <w:rFonts w:ascii="Times New Roman" w:eastAsia="Calibri" w:hAnsi="Times New Roman" w:cs="Times New Roman"/>
          <w:sz w:val="24"/>
          <w:szCs w:val="24"/>
          <w:lang w:val="uk-UA"/>
        </w:rPr>
        <w:t xml:space="preserve">буде визначено при створені оголошення про проведення процедури закупівлі, але не менше </w:t>
      </w:r>
      <w:r w:rsidR="002C5501">
        <w:rPr>
          <w:rFonts w:ascii="Times New Roman" w:eastAsia="Calibri" w:hAnsi="Times New Roman" w:cs="Times New Roman"/>
          <w:sz w:val="24"/>
          <w:szCs w:val="24"/>
          <w:lang w:val="uk-UA"/>
        </w:rPr>
        <w:t>7</w:t>
      </w:r>
      <w:r w:rsidRPr="00A332A3">
        <w:rPr>
          <w:rFonts w:ascii="Times New Roman" w:eastAsia="Calibri" w:hAnsi="Times New Roman" w:cs="Times New Roman"/>
          <w:sz w:val="24"/>
          <w:szCs w:val="24"/>
          <w:lang w:val="uk-UA"/>
        </w:rPr>
        <w:t xml:space="preserve"> днів з моменту оголошення закупівлі.</w:t>
      </w:r>
    </w:p>
    <w:p w14:paraId="76BF87DC" w14:textId="77777777" w:rsidR="00015098" w:rsidRPr="00A332A3"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A332A3">
        <w:rPr>
          <w:rFonts w:ascii="Times New Roman" w:eastAsia="Calibri" w:hAnsi="Times New Roman" w:cs="Times New Roman"/>
          <w:b/>
          <w:sz w:val="24"/>
          <w:szCs w:val="24"/>
          <w:lang w:val="uk-UA"/>
        </w:rPr>
        <w:t xml:space="preserve">Розмір мінімального кроку пониження ціни: </w:t>
      </w:r>
      <w:r w:rsidRPr="00A332A3">
        <w:rPr>
          <w:rFonts w:ascii="Times New Roman" w:eastAsia="Calibri" w:hAnsi="Times New Roman" w:cs="Times New Roman"/>
          <w:sz w:val="24"/>
          <w:szCs w:val="24"/>
          <w:lang w:val="uk-UA"/>
        </w:rPr>
        <w:t>1%.</w:t>
      </w:r>
    </w:p>
    <w:p w14:paraId="57BB6D01" w14:textId="031BD782" w:rsidR="002C5501" w:rsidRPr="002C5501" w:rsidRDefault="00015098" w:rsidP="002C5501">
      <w:pPr>
        <w:pStyle w:val="a3"/>
        <w:numPr>
          <w:ilvl w:val="0"/>
          <w:numId w:val="1"/>
        </w:numPr>
        <w:tabs>
          <w:tab w:val="left" w:pos="372"/>
          <w:tab w:val="left" w:pos="567"/>
        </w:tabs>
        <w:spacing w:after="0" w:line="240" w:lineRule="auto"/>
        <w:ind w:left="0" w:right="72" w:firstLine="0"/>
        <w:jc w:val="both"/>
        <w:rPr>
          <w:rFonts w:ascii="Times New Roman" w:hAnsi="Times New Roman" w:cs="Times New Roman"/>
          <w:sz w:val="24"/>
          <w:szCs w:val="24"/>
          <w:shd w:val="clear" w:color="auto" w:fill="FFFFFF"/>
          <w:lang w:val="uk-UA"/>
        </w:rPr>
      </w:pPr>
      <w:r w:rsidRPr="002C5501">
        <w:rPr>
          <w:rFonts w:ascii="Times New Roman" w:eastAsia="Calibri" w:hAnsi="Times New Roman" w:cs="Times New Roman"/>
          <w:b/>
          <w:sz w:val="24"/>
          <w:szCs w:val="24"/>
          <w:lang w:val="uk-UA"/>
        </w:rPr>
        <w:t xml:space="preserve">Забезпечення виконання договору про закупівлю: </w:t>
      </w:r>
      <w:r w:rsidR="002C5501" w:rsidRPr="002C5501">
        <w:rPr>
          <w:rFonts w:ascii="Times New Roman" w:hAnsi="Times New Roman" w:cs="Times New Roman"/>
          <w:sz w:val="24"/>
          <w:szCs w:val="24"/>
          <w:shd w:val="clear" w:color="auto" w:fill="FFFFFF"/>
          <w:lang w:val="uk-UA"/>
        </w:rPr>
        <w:t xml:space="preserve">Розмір забезпечення виконання договору про закупівлю становить 0,7 відсотки вартості договору про закупівлю. </w:t>
      </w:r>
    </w:p>
    <w:p w14:paraId="4C5197EE" w14:textId="0A15573D" w:rsidR="002C5501" w:rsidRPr="002C5501" w:rsidRDefault="002C5501" w:rsidP="002C5501">
      <w:pPr>
        <w:tabs>
          <w:tab w:val="left" w:pos="372"/>
          <w:tab w:val="left" w:pos="567"/>
        </w:tabs>
        <w:spacing w:after="0" w:line="240" w:lineRule="auto"/>
        <w:ind w:right="72"/>
        <w:jc w:val="both"/>
        <w:rPr>
          <w:rFonts w:ascii="Times New Roman" w:hAnsi="Times New Roman" w:cs="Times New Roman"/>
          <w:sz w:val="24"/>
          <w:szCs w:val="24"/>
          <w:shd w:val="clear" w:color="auto" w:fill="FFFFFF"/>
          <w:lang w:val="uk-UA"/>
        </w:rPr>
      </w:pPr>
      <w:r w:rsidRPr="002C5501">
        <w:rPr>
          <w:rFonts w:ascii="Times New Roman" w:hAnsi="Times New Roman" w:cs="Times New Roman"/>
          <w:sz w:val="24"/>
          <w:szCs w:val="24"/>
          <w:shd w:val="clear" w:color="auto" w:fill="FFFFFF"/>
          <w:lang w:val="uk-UA"/>
        </w:rPr>
        <w:t>Строк дії забезпечення виконання договору про закупівлю: не пізніше дати укладення договору про закупівлю й до 31.12.2025 року.</w:t>
      </w:r>
    </w:p>
    <w:p w14:paraId="582B1433" w14:textId="0C3B86C0" w:rsidR="00015098" w:rsidRPr="003018E7" w:rsidRDefault="00015098" w:rsidP="00085A1B">
      <w:pPr>
        <w:numPr>
          <w:ilvl w:val="0"/>
          <w:numId w:val="1"/>
        </w:numPr>
        <w:tabs>
          <w:tab w:val="left" w:pos="284"/>
          <w:tab w:val="left" w:pos="426"/>
          <w:tab w:val="left" w:pos="709"/>
        </w:tabs>
        <w:spacing w:after="0" w:line="240" w:lineRule="auto"/>
        <w:ind w:left="0" w:firstLine="0"/>
        <w:contextualSpacing/>
        <w:jc w:val="both"/>
        <w:rPr>
          <w:rFonts w:ascii="Times New Roman" w:eastAsia="Times New Roman" w:hAnsi="Times New Roman" w:cs="Times New Roman"/>
          <w:sz w:val="24"/>
          <w:szCs w:val="24"/>
          <w:lang w:val="uk-UA" w:eastAsia="ru-RU"/>
        </w:rPr>
      </w:pPr>
      <w:r w:rsidRPr="003018E7">
        <w:rPr>
          <w:rFonts w:ascii="Times New Roman" w:eastAsia="Calibri" w:hAnsi="Times New Roman" w:cs="Times New Roman"/>
          <w:b/>
          <w:sz w:val="24"/>
          <w:szCs w:val="24"/>
          <w:lang w:val="uk-UA"/>
        </w:rPr>
        <w:t xml:space="preserve">Підтвердження визначення очікуваної вартості: </w:t>
      </w:r>
      <w:r w:rsidR="003018E7" w:rsidRPr="003018E7">
        <w:rPr>
          <w:rFonts w:ascii="Times New Roman" w:eastAsia="Calibri" w:hAnsi="Times New Roman" w:cs="Times New Roman"/>
          <w:sz w:val="24"/>
          <w:szCs w:val="24"/>
          <w:lang w:val="uk-UA"/>
        </w:rPr>
        <w:t>Очікувана вартість предмета закупівлі визначена фахівцями технічного відділу ДЖКГ ММР за допомогою програмного комплексу АВК-5 (3.10.1) на підставі складеного ними дефектного акту.</w:t>
      </w:r>
    </w:p>
    <w:p w14:paraId="07B2D900" w14:textId="77777777" w:rsidR="00015098" w:rsidRPr="00A332A3"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14:paraId="733B7AC3" w14:textId="77777777" w:rsidR="000139A7" w:rsidRPr="00A332A3" w:rsidRDefault="000139A7" w:rsidP="00E608FD">
      <w:pPr>
        <w:pStyle w:val="a3"/>
        <w:spacing w:after="0" w:line="240" w:lineRule="auto"/>
        <w:ind w:left="284"/>
        <w:jc w:val="both"/>
        <w:rPr>
          <w:rFonts w:ascii="Times New Roman" w:hAnsi="Times New Roman" w:cs="Times New Roman"/>
          <w:sz w:val="24"/>
          <w:szCs w:val="24"/>
          <w:lang w:val="uk-UA"/>
        </w:rPr>
      </w:pPr>
    </w:p>
    <w:p w14:paraId="4BE179A9" w14:textId="77777777" w:rsidR="00EA6927" w:rsidRPr="00A332A3" w:rsidRDefault="00EA6927" w:rsidP="00E608FD">
      <w:pPr>
        <w:pStyle w:val="a3"/>
        <w:spacing w:after="0" w:line="240" w:lineRule="auto"/>
        <w:ind w:left="284"/>
        <w:jc w:val="both"/>
        <w:rPr>
          <w:rFonts w:ascii="Times New Roman" w:hAnsi="Times New Roman" w:cs="Times New Roman"/>
          <w:sz w:val="24"/>
          <w:szCs w:val="24"/>
          <w:lang w:val="uk-UA"/>
        </w:rPr>
      </w:pPr>
    </w:p>
    <w:p w14:paraId="240514C0" w14:textId="77777777" w:rsidR="00EA6927" w:rsidRPr="00A332A3" w:rsidRDefault="00EA6927" w:rsidP="00E608FD">
      <w:pPr>
        <w:pStyle w:val="a3"/>
        <w:spacing w:after="0" w:line="240" w:lineRule="auto"/>
        <w:ind w:left="284"/>
        <w:jc w:val="both"/>
        <w:rPr>
          <w:rFonts w:ascii="Times New Roman" w:hAnsi="Times New Roman" w:cs="Times New Roman"/>
          <w:sz w:val="24"/>
          <w:szCs w:val="24"/>
          <w:lang w:val="uk-UA"/>
        </w:rPr>
      </w:pPr>
    </w:p>
    <w:p w14:paraId="71F9C0BF" w14:textId="77777777" w:rsidR="00EA6927" w:rsidRPr="00A332A3" w:rsidRDefault="00EA6927" w:rsidP="00E608FD">
      <w:pPr>
        <w:pStyle w:val="a3"/>
        <w:spacing w:after="0" w:line="240" w:lineRule="auto"/>
        <w:ind w:left="284"/>
        <w:jc w:val="both"/>
        <w:rPr>
          <w:rFonts w:ascii="Times New Roman" w:hAnsi="Times New Roman" w:cs="Times New Roman"/>
          <w:sz w:val="24"/>
          <w:szCs w:val="24"/>
          <w:lang w:val="uk-UA"/>
        </w:rPr>
      </w:pPr>
    </w:p>
    <w:p w14:paraId="156445AB" w14:textId="77777777" w:rsidR="007450CB" w:rsidRDefault="007450CB" w:rsidP="00E608FD">
      <w:pPr>
        <w:pStyle w:val="a3"/>
        <w:spacing w:after="0" w:line="240" w:lineRule="auto"/>
        <w:ind w:left="284"/>
        <w:jc w:val="both"/>
        <w:rPr>
          <w:rFonts w:ascii="Times New Roman" w:hAnsi="Times New Roman" w:cs="Times New Roman"/>
          <w:sz w:val="24"/>
          <w:szCs w:val="24"/>
          <w:lang w:val="uk-UA"/>
        </w:rPr>
      </w:pPr>
    </w:p>
    <w:p w14:paraId="10FA7F85" w14:textId="77777777" w:rsidR="003018E7" w:rsidRDefault="003018E7" w:rsidP="00E608FD">
      <w:pPr>
        <w:pStyle w:val="a3"/>
        <w:spacing w:after="0" w:line="240" w:lineRule="auto"/>
        <w:ind w:left="284"/>
        <w:jc w:val="both"/>
        <w:rPr>
          <w:rFonts w:ascii="Times New Roman" w:hAnsi="Times New Roman" w:cs="Times New Roman"/>
          <w:sz w:val="24"/>
          <w:szCs w:val="24"/>
          <w:lang w:val="uk-UA"/>
        </w:rPr>
      </w:pPr>
    </w:p>
    <w:p w14:paraId="55CF1539" w14:textId="77777777" w:rsidR="003018E7" w:rsidRDefault="003018E7" w:rsidP="00E608FD">
      <w:pPr>
        <w:pStyle w:val="a3"/>
        <w:spacing w:after="0" w:line="240" w:lineRule="auto"/>
        <w:ind w:left="284"/>
        <w:jc w:val="both"/>
        <w:rPr>
          <w:rFonts w:ascii="Times New Roman" w:hAnsi="Times New Roman" w:cs="Times New Roman"/>
          <w:sz w:val="24"/>
          <w:szCs w:val="24"/>
          <w:lang w:val="uk-UA"/>
        </w:rPr>
      </w:pPr>
    </w:p>
    <w:p w14:paraId="0F1EF7C5" w14:textId="77777777" w:rsidR="003018E7" w:rsidRPr="00A332A3" w:rsidRDefault="003018E7" w:rsidP="00E608FD">
      <w:pPr>
        <w:pStyle w:val="a3"/>
        <w:spacing w:after="0" w:line="240" w:lineRule="auto"/>
        <w:ind w:left="284"/>
        <w:jc w:val="both"/>
        <w:rPr>
          <w:rFonts w:ascii="Times New Roman" w:hAnsi="Times New Roman" w:cs="Times New Roman"/>
          <w:sz w:val="24"/>
          <w:szCs w:val="24"/>
          <w:lang w:val="uk-UA"/>
        </w:rPr>
      </w:pPr>
    </w:p>
    <w:p w14:paraId="42D16259" w14:textId="77777777" w:rsidR="007450CB" w:rsidRPr="00A332A3" w:rsidRDefault="007450CB" w:rsidP="00E608FD">
      <w:pPr>
        <w:pStyle w:val="a3"/>
        <w:spacing w:after="0" w:line="240" w:lineRule="auto"/>
        <w:ind w:left="284"/>
        <w:jc w:val="both"/>
        <w:rPr>
          <w:rFonts w:ascii="Times New Roman" w:hAnsi="Times New Roman" w:cs="Times New Roman"/>
          <w:sz w:val="24"/>
          <w:szCs w:val="24"/>
          <w:lang w:val="uk-UA"/>
        </w:rPr>
      </w:pPr>
    </w:p>
    <w:p w14:paraId="75B6D721" w14:textId="77777777" w:rsidR="00831C37" w:rsidRPr="00A332A3" w:rsidRDefault="00831C37" w:rsidP="00E608FD">
      <w:pPr>
        <w:pStyle w:val="a3"/>
        <w:spacing w:after="0" w:line="240" w:lineRule="auto"/>
        <w:ind w:left="284"/>
        <w:jc w:val="both"/>
        <w:rPr>
          <w:rFonts w:ascii="Times New Roman" w:hAnsi="Times New Roman" w:cs="Times New Roman"/>
          <w:sz w:val="24"/>
          <w:szCs w:val="24"/>
          <w:lang w:val="uk-UA"/>
        </w:rPr>
      </w:pPr>
    </w:p>
    <w:p w14:paraId="6EEE8683" w14:textId="77777777" w:rsidR="00F7591E" w:rsidRDefault="009F6E9F" w:rsidP="009F6E9F">
      <w:pPr>
        <w:autoSpaceDE w:val="0"/>
        <w:autoSpaceDN w:val="0"/>
        <w:spacing w:after="0" w:line="240" w:lineRule="auto"/>
        <w:jc w:val="center"/>
        <w:rPr>
          <w:rFonts w:ascii="Times New Roman" w:eastAsia="Times New Roman" w:hAnsi="Times New Roman" w:cs="Times New Roman"/>
          <w:b/>
          <w:sz w:val="24"/>
          <w:szCs w:val="24"/>
          <w:lang w:val="uk-UA"/>
        </w:rPr>
      </w:pPr>
      <w:r w:rsidRPr="00A332A3">
        <w:rPr>
          <w:rFonts w:ascii="Times New Roman" w:eastAsia="Times New Roman" w:hAnsi="Times New Roman" w:cs="Times New Roman"/>
          <w:b/>
          <w:sz w:val="24"/>
          <w:szCs w:val="24"/>
          <w:lang w:val="uk-UA"/>
        </w:rPr>
        <w:lastRenderedPageBreak/>
        <w:t>Технічне завдання</w:t>
      </w:r>
    </w:p>
    <w:p w14:paraId="26E677D5" w14:textId="77777777" w:rsidR="003018E7" w:rsidRDefault="003018E7" w:rsidP="009F6E9F">
      <w:pPr>
        <w:autoSpaceDE w:val="0"/>
        <w:autoSpaceDN w:val="0"/>
        <w:spacing w:after="0" w:line="240" w:lineRule="auto"/>
        <w:jc w:val="center"/>
        <w:rPr>
          <w:rFonts w:ascii="Times New Roman" w:eastAsia="Times New Roman" w:hAnsi="Times New Roman" w:cs="Times New Roman"/>
          <w:b/>
          <w:sz w:val="24"/>
          <w:szCs w:val="24"/>
          <w:lang w:val="uk-UA"/>
        </w:rPr>
      </w:pPr>
    </w:p>
    <w:tbl>
      <w:tblPr>
        <w:tblW w:w="10260" w:type="dxa"/>
        <w:jc w:val="center"/>
        <w:tblLayout w:type="fixed"/>
        <w:tblCellMar>
          <w:left w:w="28" w:type="dxa"/>
          <w:right w:w="28" w:type="dxa"/>
        </w:tblCellMar>
        <w:tblLook w:val="04A0" w:firstRow="1" w:lastRow="0" w:firstColumn="1" w:lastColumn="0" w:noHBand="0" w:noVBand="1"/>
      </w:tblPr>
      <w:tblGrid>
        <w:gridCol w:w="57"/>
        <w:gridCol w:w="567"/>
        <w:gridCol w:w="4704"/>
        <w:gridCol w:w="681"/>
        <w:gridCol w:w="1417"/>
        <w:gridCol w:w="1417"/>
        <w:gridCol w:w="1358"/>
        <w:gridCol w:w="59"/>
      </w:tblGrid>
      <w:tr w:rsidR="003018E7" w:rsidRPr="003018E7" w14:paraId="1379F144" w14:textId="77777777" w:rsidTr="003018E7">
        <w:trPr>
          <w:gridAfter w:val="1"/>
          <w:wAfter w:w="59" w:type="dxa"/>
          <w:jc w:val="center"/>
        </w:trPr>
        <w:tc>
          <w:tcPr>
            <w:tcW w:w="10206" w:type="dxa"/>
            <w:gridSpan w:val="7"/>
            <w:hideMark/>
          </w:tcPr>
          <w:p w14:paraId="04BE4C18" w14:textId="77777777" w:rsidR="003018E7" w:rsidRPr="003018E7" w:rsidRDefault="003018E7">
            <w:pPr>
              <w:keepLines/>
              <w:autoSpaceDE w:val="0"/>
              <w:autoSpaceDN w:val="0"/>
              <w:spacing w:after="0" w:line="240" w:lineRule="auto"/>
              <w:rPr>
                <w:rFonts w:ascii="Arial" w:hAnsi="Arial" w:cs="Arial"/>
                <w:sz w:val="20"/>
                <w:szCs w:val="20"/>
                <w:lang w:val="uk-UA"/>
              </w:rPr>
            </w:pPr>
            <w:r w:rsidRPr="003018E7">
              <w:rPr>
                <w:rFonts w:ascii="Arial" w:hAnsi="Arial" w:cs="Arial"/>
                <w:spacing w:val="-5"/>
                <w:sz w:val="20"/>
                <w:szCs w:val="20"/>
                <w:lang w:val="uk-UA"/>
              </w:rPr>
              <w:t xml:space="preserve">Умови виконання робіт </w:t>
            </w:r>
          </w:p>
        </w:tc>
      </w:tr>
      <w:tr w:rsidR="003018E7" w:rsidRPr="003018E7" w14:paraId="3D3DBD1D" w14:textId="77777777" w:rsidTr="003018E7">
        <w:trPr>
          <w:gridAfter w:val="1"/>
          <w:wAfter w:w="59" w:type="dxa"/>
          <w:jc w:val="center"/>
        </w:trPr>
        <w:tc>
          <w:tcPr>
            <w:tcW w:w="5330" w:type="dxa"/>
            <w:gridSpan w:val="3"/>
            <w:hideMark/>
          </w:tcPr>
          <w:p w14:paraId="48296830"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c>
          <w:tcPr>
            <w:tcW w:w="4876" w:type="dxa"/>
            <w:gridSpan w:val="4"/>
            <w:hideMark/>
          </w:tcPr>
          <w:p w14:paraId="778ED2E6"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r>
      <w:tr w:rsidR="003018E7" w:rsidRPr="003018E7" w14:paraId="281122D8" w14:textId="77777777" w:rsidTr="003018E7">
        <w:trPr>
          <w:gridAfter w:val="1"/>
          <w:wAfter w:w="59" w:type="dxa"/>
          <w:jc w:val="center"/>
        </w:trPr>
        <w:tc>
          <w:tcPr>
            <w:tcW w:w="10206" w:type="dxa"/>
            <w:gridSpan w:val="7"/>
            <w:hideMark/>
          </w:tcPr>
          <w:p w14:paraId="048CC93F" w14:textId="77777777" w:rsidR="003018E7" w:rsidRPr="003018E7" w:rsidRDefault="003018E7">
            <w:pPr>
              <w:keepLines/>
              <w:autoSpaceDE w:val="0"/>
              <w:autoSpaceDN w:val="0"/>
              <w:spacing w:after="0" w:line="240" w:lineRule="auto"/>
              <w:rPr>
                <w:rFonts w:ascii="Arial" w:hAnsi="Arial" w:cs="Arial"/>
                <w:sz w:val="20"/>
                <w:szCs w:val="20"/>
                <w:lang w:val="uk-UA"/>
              </w:rPr>
            </w:pPr>
            <w:r w:rsidRPr="003018E7">
              <w:rPr>
                <w:rFonts w:ascii="Arial" w:hAnsi="Arial" w:cs="Arial"/>
                <w:spacing w:val="-5"/>
                <w:sz w:val="20"/>
                <w:szCs w:val="20"/>
                <w:lang w:val="uk-UA"/>
              </w:rPr>
              <w:t>Об'єми робіт</w:t>
            </w:r>
          </w:p>
        </w:tc>
      </w:tr>
      <w:tr w:rsidR="003018E7" w:rsidRPr="003018E7" w14:paraId="4DB557E8" w14:textId="77777777" w:rsidTr="003018E7">
        <w:trPr>
          <w:gridBefore w:val="1"/>
          <w:wBefore w:w="57" w:type="dxa"/>
          <w:jc w:val="center"/>
        </w:trPr>
        <w:tc>
          <w:tcPr>
            <w:tcW w:w="567" w:type="dxa"/>
            <w:tcBorders>
              <w:top w:val="single" w:sz="12" w:space="0" w:color="auto"/>
              <w:left w:val="single" w:sz="12" w:space="0" w:color="auto"/>
              <w:bottom w:val="nil"/>
              <w:right w:val="single" w:sz="4" w:space="0" w:color="auto"/>
            </w:tcBorders>
            <w:vAlign w:val="center"/>
            <w:hideMark/>
          </w:tcPr>
          <w:p w14:paraId="347291B6" w14:textId="77777777" w:rsidR="003018E7" w:rsidRPr="003018E7" w:rsidRDefault="003018E7">
            <w:pPr>
              <w:keepLines/>
              <w:autoSpaceDE w:val="0"/>
              <w:autoSpaceDN w:val="0"/>
              <w:spacing w:after="0" w:line="240" w:lineRule="auto"/>
              <w:jc w:val="center"/>
              <w:rPr>
                <w:rFonts w:ascii="Arial" w:hAnsi="Arial" w:cs="Arial"/>
                <w:spacing w:val="-5"/>
                <w:sz w:val="20"/>
                <w:szCs w:val="20"/>
                <w:lang w:val="uk-UA"/>
              </w:rPr>
            </w:pPr>
            <w:r w:rsidRPr="003018E7">
              <w:rPr>
                <w:rFonts w:ascii="Arial" w:hAnsi="Arial" w:cs="Arial"/>
                <w:spacing w:val="-5"/>
                <w:sz w:val="20"/>
                <w:szCs w:val="20"/>
                <w:lang w:val="uk-UA"/>
              </w:rPr>
              <w:t>№</w:t>
            </w:r>
          </w:p>
          <w:p w14:paraId="2A4CB368" w14:textId="77777777" w:rsidR="003018E7" w:rsidRPr="003018E7" w:rsidRDefault="003018E7">
            <w:pPr>
              <w:keepLines/>
              <w:autoSpaceDE w:val="0"/>
              <w:autoSpaceDN w:val="0"/>
              <w:spacing w:after="0" w:line="240" w:lineRule="auto"/>
              <w:jc w:val="center"/>
              <w:rPr>
                <w:rFonts w:ascii="Arial" w:hAnsi="Arial" w:cs="Arial"/>
                <w:sz w:val="20"/>
                <w:szCs w:val="20"/>
                <w:lang w:val="uk-UA"/>
              </w:rPr>
            </w:pPr>
            <w:proofErr w:type="spellStart"/>
            <w:r w:rsidRPr="003018E7">
              <w:rPr>
                <w:rFonts w:ascii="Arial" w:hAnsi="Arial" w:cs="Arial"/>
                <w:spacing w:val="-5"/>
                <w:sz w:val="20"/>
                <w:szCs w:val="20"/>
                <w:lang w:val="uk-UA"/>
              </w:rPr>
              <w:t>Ч.ч</w:t>
            </w:r>
            <w:proofErr w:type="spellEnd"/>
            <w:r w:rsidRPr="003018E7">
              <w:rPr>
                <w:rFonts w:ascii="Arial" w:hAnsi="Arial" w:cs="Arial"/>
                <w:spacing w:val="-5"/>
                <w:sz w:val="20"/>
                <w:szCs w:val="20"/>
                <w:lang w:val="uk-UA"/>
              </w:rPr>
              <w:t>.</w:t>
            </w:r>
          </w:p>
        </w:tc>
        <w:tc>
          <w:tcPr>
            <w:tcW w:w="5387" w:type="dxa"/>
            <w:gridSpan w:val="2"/>
            <w:tcBorders>
              <w:top w:val="single" w:sz="12" w:space="0" w:color="auto"/>
              <w:left w:val="nil"/>
              <w:bottom w:val="nil"/>
              <w:right w:val="nil"/>
            </w:tcBorders>
            <w:vAlign w:val="center"/>
          </w:tcPr>
          <w:p w14:paraId="5B8B70C6" w14:textId="77777777" w:rsidR="003018E7" w:rsidRPr="003018E7" w:rsidRDefault="003018E7">
            <w:pPr>
              <w:keepLines/>
              <w:autoSpaceDE w:val="0"/>
              <w:autoSpaceDN w:val="0"/>
              <w:spacing w:after="0" w:line="240" w:lineRule="auto"/>
              <w:jc w:val="center"/>
              <w:rPr>
                <w:rFonts w:ascii="Arial" w:hAnsi="Arial" w:cs="Arial"/>
                <w:spacing w:val="-5"/>
                <w:sz w:val="20"/>
                <w:szCs w:val="20"/>
                <w:lang w:val="uk-UA"/>
              </w:rPr>
            </w:pPr>
          </w:p>
          <w:p w14:paraId="0F724D86" w14:textId="77777777" w:rsidR="003018E7" w:rsidRPr="003018E7" w:rsidRDefault="003018E7">
            <w:pPr>
              <w:keepLines/>
              <w:autoSpaceDE w:val="0"/>
              <w:autoSpaceDN w:val="0"/>
              <w:spacing w:after="0" w:line="240" w:lineRule="auto"/>
              <w:jc w:val="center"/>
              <w:rPr>
                <w:rFonts w:ascii="Arial" w:hAnsi="Arial" w:cs="Arial"/>
                <w:spacing w:val="-5"/>
                <w:sz w:val="20"/>
                <w:szCs w:val="20"/>
                <w:lang w:val="uk-UA"/>
              </w:rPr>
            </w:pPr>
            <w:r w:rsidRPr="003018E7">
              <w:rPr>
                <w:rFonts w:ascii="Arial" w:hAnsi="Arial" w:cs="Arial"/>
                <w:spacing w:val="-5"/>
                <w:sz w:val="20"/>
                <w:szCs w:val="20"/>
                <w:lang w:val="uk-UA"/>
              </w:rPr>
              <w:t>Найменування робіт і витрат</w:t>
            </w:r>
          </w:p>
          <w:p w14:paraId="2F14CF3E" w14:textId="77777777" w:rsidR="003018E7" w:rsidRPr="003018E7" w:rsidRDefault="003018E7">
            <w:pPr>
              <w:keepLines/>
              <w:autoSpaceDE w:val="0"/>
              <w:autoSpaceDN w:val="0"/>
              <w:spacing w:after="0" w:line="240" w:lineRule="auto"/>
              <w:jc w:val="center"/>
              <w:rPr>
                <w:rFonts w:ascii="Arial" w:hAnsi="Arial" w:cs="Arial"/>
                <w:sz w:val="20"/>
                <w:szCs w:val="20"/>
                <w:lang w:val="uk-UA"/>
              </w:rPr>
            </w:pPr>
          </w:p>
        </w:tc>
        <w:tc>
          <w:tcPr>
            <w:tcW w:w="1418" w:type="dxa"/>
            <w:tcBorders>
              <w:top w:val="single" w:sz="12" w:space="0" w:color="auto"/>
              <w:left w:val="single" w:sz="4" w:space="0" w:color="auto"/>
              <w:bottom w:val="nil"/>
              <w:right w:val="nil"/>
            </w:tcBorders>
            <w:vAlign w:val="center"/>
            <w:hideMark/>
          </w:tcPr>
          <w:p w14:paraId="4C5F54E4" w14:textId="77777777" w:rsidR="003018E7" w:rsidRPr="003018E7" w:rsidRDefault="003018E7">
            <w:pPr>
              <w:keepLines/>
              <w:autoSpaceDE w:val="0"/>
              <w:autoSpaceDN w:val="0"/>
              <w:spacing w:after="0" w:line="240" w:lineRule="auto"/>
              <w:jc w:val="center"/>
              <w:rPr>
                <w:rFonts w:ascii="Arial" w:hAnsi="Arial" w:cs="Arial"/>
                <w:spacing w:val="-5"/>
                <w:sz w:val="20"/>
                <w:szCs w:val="20"/>
                <w:lang w:val="uk-UA"/>
              </w:rPr>
            </w:pPr>
            <w:r w:rsidRPr="003018E7">
              <w:rPr>
                <w:rFonts w:ascii="Arial" w:hAnsi="Arial" w:cs="Arial"/>
                <w:spacing w:val="-5"/>
                <w:sz w:val="20"/>
                <w:szCs w:val="20"/>
                <w:lang w:val="uk-UA"/>
              </w:rPr>
              <w:t>Одиниця</w:t>
            </w:r>
          </w:p>
          <w:p w14:paraId="004880BB"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виміру</w:t>
            </w:r>
          </w:p>
        </w:tc>
        <w:tc>
          <w:tcPr>
            <w:tcW w:w="1418" w:type="dxa"/>
            <w:tcBorders>
              <w:top w:val="single" w:sz="12" w:space="0" w:color="auto"/>
              <w:left w:val="single" w:sz="4" w:space="0" w:color="auto"/>
              <w:bottom w:val="nil"/>
              <w:right w:val="single" w:sz="4" w:space="0" w:color="auto"/>
            </w:tcBorders>
            <w:vAlign w:val="center"/>
            <w:hideMark/>
          </w:tcPr>
          <w:p w14:paraId="787F2780"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hideMark/>
          </w:tcPr>
          <w:p w14:paraId="411B41BA"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Примітка</w:t>
            </w:r>
          </w:p>
        </w:tc>
      </w:tr>
      <w:tr w:rsidR="003018E7" w:rsidRPr="003018E7" w14:paraId="46ECAB76" w14:textId="77777777" w:rsidTr="003018E7">
        <w:trPr>
          <w:gridBefore w:val="1"/>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hideMark/>
          </w:tcPr>
          <w:p w14:paraId="40FA493B"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1</w:t>
            </w:r>
          </w:p>
        </w:tc>
        <w:tc>
          <w:tcPr>
            <w:tcW w:w="5387" w:type="dxa"/>
            <w:gridSpan w:val="2"/>
            <w:tcBorders>
              <w:top w:val="single" w:sz="4" w:space="0" w:color="auto"/>
              <w:left w:val="nil"/>
              <w:bottom w:val="single" w:sz="4" w:space="0" w:color="auto"/>
              <w:right w:val="nil"/>
            </w:tcBorders>
            <w:vAlign w:val="center"/>
            <w:hideMark/>
          </w:tcPr>
          <w:p w14:paraId="5CD83021"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2</w:t>
            </w:r>
          </w:p>
        </w:tc>
        <w:tc>
          <w:tcPr>
            <w:tcW w:w="1418" w:type="dxa"/>
            <w:tcBorders>
              <w:top w:val="single" w:sz="4" w:space="0" w:color="auto"/>
              <w:left w:val="single" w:sz="4" w:space="0" w:color="auto"/>
              <w:bottom w:val="single" w:sz="4" w:space="0" w:color="auto"/>
              <w:right w:val="nil"/>
            </w:tcBorders>
            <w:vAlign w:val="center"/>
            <w:hideMark/>
          </w:tcPr>
          <w:p w14:paraId="6CBB37B4"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554ECCC"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4</w:t>
            </w:r>
          </w:p>
        </w:tc>
        <w:tc>
          <w:tcPr>
            <w:tcW w:w="1418" w:type="dxa"/>
            <w:gridSpan w:val="2"/>
            <w:tcBorders>
              <w:top w:val="single" w:sz="4" w:space="0" w:color="auto"/>
              <w:left w:val="single" w:sz="4" w:space="0" w:color="auto"/>
              <w:bottom w:val="single" w:sz="4" w:space="0" w:color="auto"/>
              <w:right w:val="single" w:sz="12" w:space="0" w:color="auto"/>
            </w:tcBorders>
            <w:vAlign w:val="center"/>
            <w:hideMark/>
          </w:tcPr>
          <w:p w14:paraId="060D4A6B"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5</w:t>
            </w:r>
          </w:p>
        </w:tc>
      </w:tr>
      <w:tr w:rsidR="003018E7" w:rsidRPr="003018E7" w14:paraId="71A54704" w14:textId="77777777" w:rsidTr="003018E7">
        <w:trPr>
          <w:gridBefore w:val="1"/>
          <w:wBefore w:w="57" w:type="dxa"/>
          <w:jc w:val="center"/>
        </w:trPr>
        <w:tc>
          <w:tcPr>
            <w:tcW w:w="567" w:type="dxa"/>
            <w:tcBorders>
              <w:top w:val="nil"/>
              <w:left w:val="single" w:sz="12" w:space="0" w:color="auto"/>
              <w:bottom w:val="nil"/>
              <w:right w:val="single" w:sz="4" w:space="0" w:color="auto"/>
            </w:tcBorders>
            <w:vAlign w:val="center"/>
            <w:hideMark/>
          </w:tcPr>
          <w:p w14:paraId="007A9760"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c>
          <w:tcPr>
            <w:tcW w:w="5387" w:type="dxa"/>
            <w:gridSpan w:val="2"/>
            <w:tcBorders>
              <w:top w:val="nil"/>
              <w:left w:val="single" w:sz="4" w:space="0" w:color="auto"/>
              <w:bottom w:val="nil"/>
              <w:right w:val="single" w:sz="4" w:space="0" w:color="auto"/>
            </w:tcBorders>
            <w:vAlign w:val="center"/>
            <w:hideMark/>
          </w:tcPr>
          <w:p w14:paraId="7A0DF89E"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Дорога І</w:t>
            </w:r>
          </w:p>
        </w:tc>
        <w:tc>
          <w:tcPr>
            <w:tcW w:w="1418" w:type="dxa"/>
            <w:tcBorders>
              <w:top w:val="nil"/>
              <w:left w:val="single" w:sz="4" w:space="0" w:color="auto"/>
              <w:bottom w:val="nil"/>
              <w:right w:val="single" w:sz="4" w:space="0" w:color="auto"/>
            </w:tcBorders>
            <w:vAlign w:val="center"/>
            <w:hideMark/>
          </w:tcPr>
          <w:p w14:paraId="0507AED4"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12CAA98D"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hideMark/>
          </w:tcPr>
          <w:p w14:paraId="03D731FC"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r>
      <w:tr w:rsidR="003018E7" w:rsidRPr="003018E7" w14:paraId="10A68DD4" w14:textId="77777777" w:rsidTr="003018E7">
        <w:trPr>
          <w:gridBefore w:val="1"/>
          <w:wBefore w:w="57" w:type="dxa"/>
          <w:jc w:val="center"/>
        </w:trPr>
        <w:tc>
          <w:tcPr>
            <w:tcW w:w="567" w:type="dxa"/>
            <w:tcBorders>
              <w:top w:val="nil"/>
              <w:left w:val="single" w:sz="12" w:space="0" w:color="auto"/>
              <w:bottom w:val="nil"/>
              <w:right w:val="single" w:sz="4" w:space="0" w:color="auto"/>
            </w:tcBorders>
            <w:hideMark/>
          </w:tcPr>
          <w:p w14:paraId="6CA266AD"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1</w:t>
            </w:r>
          </w:p>
        </w:tc>
        <w:tc>
          <w:tcPr>
            <w:tcW w:w="5387" w:type="dxa"/>
            <w:gridSpan w:val="2"/>
            <w:hideMark/>
          </w:tcPr>
          <w:p w14:paraId="2D49EF5D"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Нарізання швів при ремонті дорожнього покриття з</w:t>
            </w:r>
          </w:p>
          <w:p w14:paraId="087087A6"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використанням нарізувача швів на базі бензоріза</w:t>
            </w:r>
          </w:p>
          <w:p w14:paraId="60109C02"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потужністю 4,5-5 кВт, глибина різання 50 мм[ /при</w:t>
            </w:r>
          </w:p>
          <w:p w14:paraId="783DD51C"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присутності руху транспортних засобів на ремонтованій і</w:t>
            </w:r>
          </w:p>
          <w:p w14:paraId="772591F3" w14:textId="77777777" w:rsidR="003018E7" w:rsidRPr="003018E7" w:rsidRDefault="003018E7">
            <w:pPr>
              <w:keepLines/>
              <w:autoSpaceDE w:val="0"/>
              <w:autoSpaceDN w:val="0"/>
              <w:spacing w:after="0" w:line="240" w:lineRule="auto"/>
              <w:rPr>
                <w:rFonts w:ascii="Arial" w:hAnsi="Arial" w:cs="Arial"/>
                <w:sz w:val="20"/>
                <w:szCs w:val="20"/>
                <w:lang w:val="uk-UA"/>
              </w:rPr>
            </w:pPr>
            <w:r w:rsidRPr="003018E7">
              <w:rPr>
                <w:rFonts w:ascii="Arial" w:hAnsi="Arial" w:cs="Arial"/>
                <w:spacing w:val="-5"/>
                <w:sz w:val="20"/>
                <w:szCs w:val="20"/>
                <w:lang w:val="uk-UA"/>
              </w:rPr>
              <w:t>суміжних смугах руху/]</w:t>
            </w:r>
          </w:p>
        </w:tc>
        <w:tc>
          <w:tcPr>
            <w:tcW w:w="1418" w:type="dxa"/>
            <w:tcBorders>
              <w:top w:val="nil"/>
              <w:left w:val="single" w:sz="4" w:space="0" w:color="auto"/>
              <w:bottom w:val="nil"/>
              <w:right w:val="nil"/>
            </w:tcBorders>
            <w:hideMark/>
          </w:tcPr>
          <w:p w14:paraId="775CFE00"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м шва</w:t>
            </w:r>
          </w:p>
        </w:tc>
        <w:tc>
          <w:tcPr>
            <w:tcW w:w="1418" w:type="dxa"/>
            <w:tcBorders>
              <w:top w:val="nil"/>
              <w:left w:val="single" w:sz="4" w:space="0" w:color="auto"/>
              <w:bottom w:val="nil"/>
              <w:right w:val="single" w:sz="4" w:space="0" w:color="auto"/>
            </w:tcBorders>
            <w:hideMark/>
          </w:tcPr>
          <w:p w14:paraId="45894767"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94</w:t>
            </w:r>
          </w:p>
        </w:tc>
        <w:tc>
          <w:tcPr>
            <w:tcW w:w="1418" w:type="dxa"/>
            <w:gridSpan w:val="2"/>
            <w:tcBorders>
              <w:top w:val="nil"/>
              <w:left w:val="single" w:sz="4" w:space="0" w:color="auto"/>
              <w:bottom w:val="nil"/>
              <w:right w:val="single" w:sz="12" w:space="0" w:color="auto"/>
            </w:tcBorders>
            <w:hideMark/>
          </w:tcPr>
          <w:p w14:paraId="3E850892"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r>
      <w:tr w:rsidR="003018E7" w:rsidRPr="003018E7" w14:paraId="3ACBC7FD" w14:textId="77777777" w:rsidTr="003018E7">
        <w:trPr>
          <w:gridBefore w:val="1"/>
          <w:wBefore w:w="57" w:type="dxa"/>
          <w:jc w:val="center"/>
        </w:trPr>
        <w:tc>
          <w:tcPr>
            <w:tcW w:w="567" w:type="dxa"/>
            <w:tcBorders>
              <w:top w:val="nil"/>
              <w:left w:val="single" w:sz="12" w:space="0" w:color="auto"/>
              <w:bottom w:val="nil"/>
              <w:right w:val="single" w:sz="4" w:space="0" w:color="auto"/>
            </w:tcBorders>
            <w:hideMark/>
          </w:tcPr>
          <w:p w14:paraId="609BA7C0"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2</w:t>
            </w:r>
          </w:p>
        </w:tc>
        <w:tc>
          <w:tcPr>
            <w:tcW w:w="5387" w:type="dxa"/>
            <w:gridSpan w:val="2"/>
            <w:hideMark/>
          </w:tcPr>
          <w:p w14:paraId="4E7F5142"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Нарізання швів при ремонті дорожнього покриття з</w:t>
            </w:r>
          </w:p>
          <w:p w14:paraId="055D2905"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використанням нарізувача швів на базі бензоріза</w:t>
            </w:r>
          </w:p>
          <w:p w14:paraId="61FB68B3"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потужністю 4,5-5 кВт. На кожні повні або неповні 5 мм</w:t>
            </w:r>
          </w:p>
          <w:p w14:paraId="04EC8A99"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зміни глибини різання додавати або вилучати до 10 см.[</w:t>
            </w:r>
          </w:p>
          <w:p w14:paraId="018DD4D2"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/при присутності руху транспортних засобів на</w:t>
            </w:r>
          </w:p>
          <w:p w14:paraId="392A2979" w14:textId="77777777" w:rsidR="003018E7" w:rsidRPr="003018E7" w:rsidRDefault="003018E7">
            <w:pPr>
              <w:keepLines/>
              <w:autoSpaceDE w:val="0"/>
              <w:autoSpaceDN w:val="0"/>
              <w:spacing w:after="0" w:line="240" w:lineRule="auto"/>
              <w:rPr>
                <w:rFonts w:ascii="Arial" w:hAnsi="Arial" w:cs="Arial"/>
                <w:sz w:val="20"/>
                <w:szCs w:val="20"/>
                <w:lang w:val="uk-UA"/>
              </w:rPr>
            </w:pPr>
            <w:r w:rsidRPr="003018E7">
              <w:rPr>
                <w:rFonts w:ascii="Arial" w:hAnsi="Arial" w:cs="Arial"/>
                <w:spacing w:val="-5"/>
                <w:sz w:val="20"/>
                <w:szCs w:val="20"/>
                <w:lang w:val="uk-UA"/>
              </w:rPr>
              <w:t>ремонтованій і суміжних смугах руху/]</w:t>
            </w:r>
          </w:p>
        </w:tc>
        <w:tc>
          <w:tcPr>
            <w:tcW w:w="1418" w:type="dxa"/>
            <w:tcBorders>
              <w:top w:val="nil"/>
              <w:left w:val="single" w:sz="4" w:space="0" w:color="auto"/>
              <w:bottom w:val="nil"/>
              <w:right w:val="nil"/>
            </w:tcBorders>
            <w:hideMark/>
          </w:tcPr>
          <w:p w14:paraId="2185CEBE"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м шва</w:t>
            </w:r>
          </w:p>
        </w:tc>
        <w:tc>
          <w:tcPr>
            <w:tcW w:w="1418" w:type="dxa"/>
            <w:tcBorders>
              <w:top w:val="nil"/>
              <w:left w:val="single" w:sz="4" w:space="0" w:color="auto"/>
              <w:bottom w:val="nil"/>
              <w:right w:val="single" w:sz="4" w:space="0" w:color="auto"/>
            </w:tcBorders>
            <w:hideMark/>
          </w:tcPr>
          <w:p w14:paraId="25590E6A"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94</w:t>
            </w:r>
          </w:p>
        </w:tc>
        <w:tc>
          <w:tcPr>
            <w:tcW w:w="1418" w:type="dxa"/>
            <w:gridSpan w:val="2"/>
            <w:tcBorders>
              <w:top w:val="nil"/>
              <w:left w:val="single" w:sz="4" w:space="0" w:color="auto"/>
              <w:bottom w:val="nil"/>
              <w:right w:val="single" w:sz="12" w:space="0" w:color="auto"/>
            </w:tcBorders>
            <w:hideMark/>
          </w:tcPr>
          <w:p w14:paraId="648AC59B"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r>
      <w:tr w:rsidR="003018E7" w:rsidRPr="003018E7" w14:paraId="08BA26C3" w14:textId="77777777" w:rsidTr="003018E7">
        <w:trPr>
          <w:gridBefore w:val="1"/>
          <w:wBefore w:w="57" w:type="dxa"/>
          <w:jc w:val="center"/>
        </w:trPr>
        <w:tc>
          <w:tcPr>
            <w:tcW w:w="567" w:type="dxa"/>
            <w:tcBorders>
              <w:top w:val="nil"/>
              <w:left w:val="single" w:sz="12" w:space="0" w:color="auto"/>
              <w:bottom w:val="nil"/>
              <w:right w:val="single" w:sz="4" w:space="0" w:color="auto"/>
            </w:tcBorders>
            <w:hideMark/>
          </w:tcPr>
          <w:p w14:paraId="36C41857"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3</w:t>
            </w:r>
          </w:p>
        </w:tc>
        <w:tc>
          <w:tcPr>
            <w:tcW w:w="5387" w:type="dxa"/>
            <w:gridSpan w:val="2"/>
            <w:hideMark/>
          </w:tcPr>
          <w:p w14:paraId="1BE69CDF"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Знімання асфальтобетонних покриттів доріг за</w:t>
            </w:r>
          </w:p>
          <w:p w14:paraId="791CD3A0"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допомогою машин для холодного фрезерування</w:t>
            </w:r>
          </w:p>
          <w:p w14:paraId="61EF9F4D"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асфальтобетонних покриттів шириною фрезерування</w:t>
            </w:r>
          </w:p>
          <w:p w14:paraId="40BF48AE"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 xml:space="preserve">2100 мм та глибиною фрезерування 50 мм[ [на </w:t>
            </w:r>
            <w:proofErr w:type="spellStart"/>
            <w:r w:rsidRPr="003018E7">
              <w:rPr>
                <w:rFonts w:ascii="Arial" w:hAnsi="Arial" w:cs="Arial"/>
                <w:spacing w:val="-5"/>
                <w:sz w:val="20"/>
                <w:szCs w:val="20"/>
                <w:lang w:val="uk-UA"/>
              </w:rPr>
              <w:t>однiй</w:t>
            </w:r>
            <w:proofErr w:type="spellEnd"/>
          </w:p>
          <w:p w14:paraId="055410C8" w14:textId="77777777" w:rsidR="003018E7" w:rsidRPr="003018E7" w:rsidRDefault="003018E7">
            <w:pPr>
              <w:keepLines/>
              <w:autoSpaceDE w:val="0"/>
              <w:autoSpaceDN w:val="0"/>
              <w:spacing w:after="0" w:line="240" w:lineRule="auto"/>
              <w:rPr>
                <w:rFonts w:ascii="Arial" w:hAnsi="Arial" w:cs="Arial"/>
                <w:spacing w:val="-5"/>
                <w:sz w:val="20"/>
                <w:szCs w:val="20"/>
                <w:lang w:val="uk-UA"/>
              </w:rPr>
            </w:pPr>
            <w:proofErr w:type="spellStart"/>
            <w:r w:rsidRPr="003018E7">
              <w:rPr>
                <w:rFonts w:ascii="Arial" w:hAnsi="Arial" w:cs="Arial"/>
                <w:spacing w:val="-5"/>
                <w:sz w:val="20"/>
                <w:szCs w:val="20"/>
                <w:lang w:val="uk-UA"/>
              </w:rPr>
              <w:t>половинi</w:t>
            </w:r>
            <w:proofErr w:type="spellEnd"/>
            <w:r w:rsidRPr="003018E7">
              <w:rPr>
                <w:rFonts w:ascii="Arial" w:hAnsi="Arial" w:cs="Arial"/>
                <w:spacing w:val="-5"/>
                <w:sz w:val="20"/>
                <w:szCs w:val="20"/>
                <w:lang w:val="uk-UA"/>
              </w:rPr>
              <w:t xml:space="preserve"> проїжджої частини при систематичному </w:t>
            </w:r>
            <w:proofErr w:type="spellStart"/>
            <w:r w:rsidRPr="003018E7">
              <w:rPr>
                <w:rFonts w:ascii="Arial" w:hAnsi="Arial" w:cs="Arial"/>
                <w:spacing w:val="-5"/>
                <w:sz w:val="20"/>
                <w:szCs w:val="20"/>
                <w:lang w:val="uk-UA"/>
              </w:rPr>
              <w:t>русi</w:t>
            </w:r>
            <w:proofErr w:type="spellEnd"/>
          </w:p>
          <w:p w14:paraId="05148CC5" w14:textId="77777777" w:rsidR="003018E7" w:rsidRPr="003018E7" w:rsidRDefault="003018E7">
            <w:pPr>
              <w:keepLines/>
              <w:autoSpaceDE w:val="0"/>
              <w:autoSpaceDN w:val="0"/>
              <w:spacing w:after="0" w:line="240" w:lineRule="auto"/>
              <w:rPr>
                <w:rFonts w:ascii="Arial" w:hAnsi="Arial" w:cs="Arial"/>
                <w:sz w:val="20"/>
                <w:szCs w:val="20"/>
                <w:lang w:val="uk-UA"/>
              </w:rPr>
            </w:pPr>
            <w:r w:rsidRPr="003018E7">
              <w:rPr>
                <w:rFonts w:ascii="Arial" w:hAnsi="Arial" w:cs="Arial"/>
                <w:spacing w:val="-5"/>
                <w:sz w:val="20"/>
                <w:szCs w:val="20"/>
                <w:lang w:val="uk-UA"/>
              </w:rPr>
              <w:t xml:space="preserve">транспорту на </w:t>
            </w:r>
            <w:proofErr w:type="spellStart"/>
            <w:r w:rsidRPr="003018E7">
              <w:rPr>
                <w:rFonts w:ascii="Arial" w:hAnsi="Arial" w:cs="Arial"/>
                <w:spacing w:val="-5"/>
                <w:sz w:val="20"/>
                <w:szCs w:val="20"/>
                <w:lang w:val="uk-UA"/>
              </w:rPr>
              <w:t>другiй</w:t>
            </w:r>
            <w:proofErr w:type="spellEnd"/>
            <w:r w:rsidRPr="003018E7">
              <w:rPr>
                <w:rFonts w:ascii="Arial" w:hAnsi="Arial" w:cs="Arial"/>
                <w:spacing w:val="-5"/>
                <w:sz w:val="20"/>
                <w:szCs w:val="20"/>
                <w:lang w:val="uk-UA"/>
              </w:rPr>
              <w:t>]]</w:t>
            </w:r>
          </w:p>
        </w:tc>
        <w:tc>
          <w:tcPr>
            <w:tcW w:w="1418" w:type="dxa"/>
            <w:tcBorders>
              <w:top w:val="nil"/>
              <w:left w:val="single" w:sz="4" w:space="0" w:color="auto"/>
              <w:bottom w:val="nil"/>
              <w:right w:val="nil"/>
            </w:tcBorders>
            <w:hideMark/>
          </w:tcPr>
          <w:p w14:paraId="00691951"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5AFCF14C"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1500</w:t>
            </w:r>
          </w:p>
        </w:tc>
        <w:tc>
          <w:tcPr>
            <w:tcW w:w="1418" w:type="dxa"/>
            <w:gridSpan w:val="2"/>
            <w:tcBorders>
              <w:top w:val="nil"/>
              <w:left w:val="single" w:sz="4" w:space="0" w:color="auto"/>
              <w:bottom w:val="nil"/>
              <w:right w:val="single" w:sz="12" w:space="0" w:color="auto"/>
            </w:tcBorders>
            <w:hideMark/>
          </w:tcPr>
          <w:p w14:paraId="34C1C548"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r>
      <w:tr w:rsidR="003018E7" w:rsidRPr="003018E7" w14:paraId="3094DADC" w14:textId="77777777" w:rsidTr="003018E7">
        <w:trPr>
          <w:gridBefore w:val="1"/>
          <w:wBefore w:w="57" w:type="dxa"/>
          <w:jc w:val="center"/>
        </w:trPr>
        <w:tc>
          <w:tcPr>
            <w:tcW w:w="567" w:type="dxa"/>
            <w:tcBorders>
              <w:top w:val="nil"/>
              <w:left w:val="single" w:sz="12" w:space="0" w:color="auto"/>
              <w:bottom w:val="nil"/>
              <w:right w:val="single" w:sz="4" w:space="0" w:color="auto"/>
            </w:tcBorders>
            <w:hideMark/>
          </w:tcPr>
          <w:p w14:paraId="686DC4E1"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4</w:t>
            </w:r>
          </w:p>
        </w:tc>
        <w:tc>
          <w:tcPr>
            <w:tcW w:w="5387" w:type="dxa"/>
            <w:gridSpan w:val="2"/>
            <w:hideMark/>
          </w:tcPr>
          <w:p w14:paraId="5626D4DD"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На кожні 10 мм зміни глибини фрезерування додавати</w:t>
            </w:r>
          </w:p>
          <w:p w14:paraId="2AC0F60E"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 xml:space="preserve">або виключати до норми 18-3-1 до 7 см[ [на </w:t>
            </w:r>
            <w:proofErr w:type="spellStart"/>
            <w:r w:rsidRPr="003018E7">
              <w:rPr>
                <w:rFonts w:ascii="Arial" w:hAnsi="Arial" w:cs="Arial"/>
                <w:spacing w:val="-5"/>
                <w:sz w:val="20"/>
                <w:szCs w:val="20"/>
                <w:lang w:val="uk-UA"/>
              </w:rPr>
              <w:t>однiй</w:t>
            </w:r>
            <w:proofErr w:type="spellEnd"/>
          </w:p>
          <w:p w14:paraId="47AC53C6" w14:textId="77777777" w:rsidR="003018E7" w:rsidRPr="003018E7" w:rsidRDefault="003018E7">
            <w:pPr>
              <w:keepLines/>
              <w:autoSpaceDE w:val="0"/>
              <w:autoSpaceDN w:val="0"/>
              <w:spacing w:after="0" w:line="240" w:lineRule="auto"/>
              <w:rPr>
                <w:rFonts w:ascii="Arial" w:hAnsi="Arial" w:cs="Arial"/>
                <w:spacing w:val="-5"/>
                <w:sz w:val="20"/>
                <w:szCs w:val="20"/>
                <w:lang w:val="uk-UA"/>
              </w:rPr>
            </w:pPr>
            <w:proofErr w:type="spellStart"/>
            <w:r w:rsidRPr="003018E7">
              <w:rPr>
                <w:rFonts w:ascii="Arial" w:hAnsi="Arial" w:cs="Arial"/>
                <w:spacing w:val="-5"/>
                <w:sz w:val="20"/>
                <w:szCs w:val="20"/>
                <w:lang w:val="uk-UA"/>
              </w:rPr>
              <w:t>половинi</w:t>
            </w:r>
            <w:proofErr w:type="spellEnd"/>
            <w:r w:rsidRPr="003018E7">
              <w:rPr>
                <w:rFonts w:ascii="Arial" w:hAnsi="Arial" w:cs="Arial"/>
                <w:spacing w:val="-5"/>
                <w:sz w:val="20"/>
                <w:szCs w:val="20"/>
                <w:lang w:val="uk-UA"/>
              </w:rPr>
              <w:t xml:space="preserve"> проїжджої частини при систематичному </w:t>
            </w:r>
            <w:proofErr w:type="spellStart"/>
            <w:r w:rsidRPr="003018E7">
              <w:rPr>
                <w:rFonts w:ascii="Arial" w:hAnsi="Arial" w:cs="Arial"/>
                <w:spacing w:val="-5"/>
                <w:sz w:val="20"/>
                <w:szCs w:val="20"/>
                <w:lang w:val="uk-UA"/>
              </w:rPr>
              <w:t>русi</w:t>
            </w:r>
            <w:proofErr w:type="spellEnd"/>
          </w:p>
          <w:p w14:paraId="3916A0DB" w14:textId="77777777" w:rsidR="003018E7" w:rsidRPr="003018E7" w:rsidRDefault="003018E7">
            <w:pPr>
              <w:keepLines/>
              <w:autoSpaceDE w:val="0"/>
              <w:autoSpaceDN w:val="0"/>
              <w:spacing w:after="0" w:line="240" w:lineRule="auto"/>
              <w:rPr>
                <w:rFonts w:ascii="Arial" w:hAnsi="Arial" w:cs="Arial"/>
                <w:sz w:val="20"/>
                <w:szCs w:val="20"/>
                <w:lang w:val="uk-UA"/>
              </w:rPr>
            </w:pPr>
            <w:r w:rsidRPr="003018E7">
              <w:rPr>
                <w:rFonts w:ascii="Arial" w:hAnsi="Arial" w:cs="Arial"/>
                <w:spacing w:val="-5"/>
                <w:sz w:val="20"/>
                <w:szCs w:val="20"/>
                <w:lang w:val="uk-UA"/>
              </w:rPr>
              <w:t xml:space="preserve">транспорту на </w:t>
            </w:r>
            <w:proofErr w:type="spellStart"/>
            <w:r w:rsidRPr="003018E7">
              <w:rPr>
                <w:rFonts w:ascii="Arial" w:hAnsi="Arial" w:cs="Arial"/>
                <w:spacing w:val="-5"/>
                <w:sz w:val="20"/>
                <w:szCs w:val="20"/>
                <w:lang w:val="uk-UA"/>
              </w:rPr>
              <w:t>другiй</w:t>
            </w:r>
            <w:proofErr w:type="spellEnd"/>
            <w:r w:rsidRPr="003018E7">
              <w:rPr>
                <w:rFonts w:ascii="Arial" w:hAnsi="Arial" w:cs="Arial"/>
                <w:spacing w:val="-5"/>
                <w:sz w:val="20"/>
                <w:szCs w:val="20"/>
                <w:lang w:val="uk-UA"/>
              </w:rPr>
              <w:t>]]</w:t>
            </w:r>
          </w:p>
        </w:tc>
        <w:tc>
          <w:tcPr>
            <w:tcW w:w="1418" w:type="dxa"/>
            <w:tcBorders>
              <w:top w:val="nil"/>
              <w:left w:val="single" w:sz="4" w:space="0" w:color="auto"/>
              <w:bottom w:val="nil"/>
              <w:right w:val="nil"/>
            </w:tcBorders>
            <w:hideMark/>
          </w:tcPr>
          <w:p w14:paraId="3425C7CD"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286EDFF0"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1500</w:t>
            </w:r>
          </w:p>
        </w:tc>
        <w:tc>
          <w:tcPr>
            <w:tcW w:w="1418" w:type="dxa"/>
            <w:gridSpan w:val="2"/>
            <w:tcBorders>
              <w:top w:val="nil"/>
              <w:left w:val="single" w:sz="4" w:space="0" w:color="auto"/>
              <w:bottom w:val="nil"/>
              <w:right w:val="single" w:sz="12" w:space="0" w:color="auto"/>
            </w:tcBorders>
            <w:hideMark/>
          </w:tcPr>
          <w:p w14:paraId="4091B335"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r>
      <w:tr w:rsidR="003018E7" w:rsidRPr="003018E7" w14:paraId="2855033C" w14:textId="77777777" w:rsidTr="003018E7">
        <w:trPr>
          <w:gridBefore w:val="1"/>
          <w:wBefore w:w="57" w:type="dxa"/>
          <w:jc w:val="center"/>
        </w:trPr>
        <w:tc>
          <w:tcPr>
            <w:tcW w:w="567" w:type="dxa"/>
            <w:tcBorders>
              <w:top w:val="nil"/>
              <w:left w:val="single" w:sz="12" w:space="0" w:color="auto"/>
              <w:bottom w:val="nil"/>
              <w:right w:val="single" w:sz="4" w:space="0" w:color="auto"/>
            </w:tcBorders>
            <w:hideMark/>
          </w:tcPr>
          <w:p w14:paraId="599D0542"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5</w:t>
            </w:r>
          </w:p>
        </w:tc>
        <w:tc>
          <w:tcPr>
            <w:tcW w:w="5387" w:type="dxa"/>
            <w:gridSpan w:val="2"/>
            <w:hideMark/>
          </w:tcPr>
          <w:p w14:paraId="77DF9EEC"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Розбирання основ з булижного каменю механізованим</w:t>
            </w:r>
          </w:p>
          <w:p w14:paraId="58E0BDCB"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 xml:space="preserve">способом[ [на </w:t>
            </w:r>
            <w:proofErr w:type="spellStart"/>
            <w:r w:rsidRPr="003018E7">
              <w:rPr>
                <w:rFonts w:ascii="Arial" w:hAnsi="Arial" w:cs="Arial"/>
                <w:spacing w:val="-5"/>
                <w:sz w:val="20"/>
                <w:szCs w:val="20"/>
                <w:lang w:val="uk-UA"/>
              </w:rPr>
              <w:t>однiй</w:t>
            </w:r>
            <w:proofErr w:type="spellEnd"/>
            <w:r w:rsidRPr="003018E7">
              <w:rPr>
                <w:rFonts w:ascii="Arial" w:hAnsi="Arial" w:cs="Arial"/>
                <w:spacing w:val="-5"/>
                <w:sz w:val="20"/>
                <w:szCs w:val="20"/>
                <w:lang w:val="uk-UA"/>
              </w:rPr>
              <w:t xml:space="preserve"> </w:t>
            </w:r>
            <w:proofErr w:type="spellStart"/>
            <w:r w:rsidRPr="003018E7">
              <w:rPr>
                <w:rFonts w:ascii="Arial" w:hAnsi="Arial" w:cs="Arial"/>
                <w:spacing w:val="-5"/>
                <w:sz w:val="20"/>
                <w:szCs w:val="20"/>
                <w:lang w:val="uk-UA"/>
              </w:rPr>
              <w:t>половинi</w:t>
            </w:r>
            <w:proofErr w:type="spellEnd"/>
            <w:r w:rsidRPr="003018E7">
              <w:rPr>
                <w:rFonts w:ascii="Arial" w:hAnsi="Arial" w:cs="Arial"/>
                <w:spacing w:val="-5"/>
                <w:sz w:val="20"/>
                <w:szCs w:val="20"/>
                <w:lang w:val="uk-UA"/>
              </w:rPr>
              <w:t xml:space="preserve"> проїжджої частини при</w:t>
            </w:r>
          </w:p>
          <w:p w14:paraId="40DDEA8A" w14:textId="77777777" w:rsidR="003018E7" w:rsidRPr="003018E7" w:rsidRDefault="003018E7">
            <w:pPr>
              <w:keepLines/>
              <w:autoSpaceDE w:val="0"/>
              <w:autoSpaceDN w:val="0"/>
              <w:spacing w:after="0" w:line="240" w:lineRule="auto"/>
              <w:rPr>
                <w:rFonts w:ascii="Arial" w:hAnsi="Arial" w:cs="Arial"/>
                <w:sz w:val="20"/>
                <w:szCs w:val="20"/>
                <w:lang w:val="uk-UA"/>
              </w:rPr>
            </w:pPr>
            <w:r w:rsidRPr="003018E7">
              <w:rPr>
                <w:rFonts w:ascii="Arial" w:hAnsi="Arial" w:cs="Arial"/>
                <w:spacing w:val="-5"/>
                <w:sz w:val="20"/>
                <w:szCs w:val="20"/>
                <w:lang w:val="uk-UA"/>
              </w:rPr>
              <w:t xml:space="preserve">систематичному </w:t>
            </w:r>
            <w:proofErr w:type="spellStart"/>
            <w:r w:rsidRPr="003018E7">
              <w:rPr>
                <w:rFonts w:ascii="Arial" w:hAnsi="Arial" w:cs="Arial"/>
                <w:spacing w:val="-5"/>
                <w:sz w:val="20"/>
                <w:szCs w:val="20"/>
                <w:lang w:val="uk-UA"/>
              </w:rPr>
              <w:t>русi</w:t>
            </w:r>
            <w:proofErr w:type="spellEnd"/>
            <w:r w:rsidRPr="003018E7">
              <w:rPr>
                <w:rFonts w:ascii="Arial" w:hAnsi="Arial" w:cs="Arial"/>
                <w:spacing w:val="-5"/>
                <w:sz w:val="20"/>
                <w:szCs w:val="20"/>
                <w:lang w:val="uk-UA"/>
              </w:rPr>
              <w:t xml:space="preserve"> транспорту на </w:t>
            </w:r>
            <w:proofErr w:type="spellStart"/>
            <w:r w:rsidRPr="003018E7">
              <w:rPr>
                <w:rFonts w:ascii="Arial" w:hAnsi="Arial" w:cs="Arial"/>
                <w:spacing w:val="-5"/>
                <w:sz w:val="20"/>
                <w:szCs w:val="20"/>
                <w:lang w:val="uk-UA"/>
              </w:rPr>
              <w:t>другiй</w:t>
            </w:r>
            <w:proofErr w:type="spellEnd"/>
            <w:r w:rsidRPr="003018E7">
              <w:rPr>
                <w:rFonts w:ascii="Arial" w:hAnsi="Arial" w:cs="Arial"/>
                <w:spacing w:val="-5"/>
                <w:sz w:val="20"/>
                <w:szCs w:val="20"/>
                <w:lang w:val="uk-UA"/>
              </w:rPr>
              <w:t>]]</w:t>
            </w:r>
          </w:p>
        </w:tc>
        <w:tc>
          <w:tcPr>
            <w:tcW w:w="1418" w:type="dxa"/>
            <w:tcBorders>
              <w:top w:val="nil"/>
              <w:left w:val="single" w:sz="4" w:space="0" w:color="auto"/>
              <w:bottom w:val="nil"/>
              <w:right w:val="nil"/>
            </w:tcBorders>
            <w:hideMark/>
          </w:tcPr>
          <w:p w14:paraId="1C7B8926"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14:paraId="4A49488D"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50</w:t>
            </w:r>
          </w:p>
        </w:tc>
        <w:tc>
          <w:tcPr>
            <w:tcW w:w="1418" w:type="dxa"/>
            <w:gridSpan w:val="2"/>
            <w:tcBorders>
              <w:top w:val="nil"/>
              <w:left w:val="single" w:sz="4" w:space="0" w:color="auto"/>
              <w:bottom w:val="nil"/>
              <w:right w:val="single" w:sz="12" w:space="0" w:color="auto"/>
            </w:tcBorders>
            <w:hideMark/>
          </w:tcPr>
          <w:p w14:paraId="78712994"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r>
      <w:tr w:rsidR="003018E7" w:rsidRPr="003018E7" w14:paraId="70E687A9" w14:textId="77777777" w:rsidTr="003018E7">
        <w:trPr>
          <w:gridBefore w:val="1"/>
          <w:wBefore w:w="57" w:type="dxa"/>
          <w:jc w:val="center"/>
        </w:trPr>
        <w:tc>
          <w:tcPr>
            <w:tcW w:w="567" w:type="dxa"/>
            <w:tcBorders>
              <w:top w:val="nil"/>
              <w:left w:val="single" w:sz="12" w:space="0" w:color="auto"/>
              <w:bottom w:val="nil"/>
              <w:right w:val="single" w:sz="4" w:space="0" w:color="auto"/>
            </w:tcBorders>
            <w:hideMark/>
          </w:tcPr>
          <w:p w14:paraId="6069E0FF"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6</w:t>
            </w:r>
          </w:p>
        </w:tc>
        <w:tc>
          <w:tcPr>
            <w:tcW w:w="5387" w:type="dxa"/>
            <w:gridSpan w:val="2"/>
            <w:hideMark/>
          </w:tcPr>
          <w:p w14:paraId="58E98C6C"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 xml:space="preserve">Розбирання щебеневих покриттів та основ[ [на </w:t>
            </w:r>
            <w:proofErr w:type="spellStart"/>
            <w:r w:rsidRPr="003018E7">
              <w:rPr>
                <w:rFonts w:ascii="Arial" w:hAnsi="Arial" w:cs="Arial"/>
                <w:spacing w:val="-5"/>
                <w:sz w:val="20"/>
                <w:szCs w:val="20"/>
                <w:lang w:val="uk-UA"/>
              </w:rPr>
              <w:t>однiй</w:t>
            </w:r>
            <w:proofErr w:type="spellEnd"/>
          </w:p>
          <w:p w14:paraId="12BCF9C2" w14:textId="77777777" w:rsidR="003018E7" w:rsidRPr="003018E7" w:rsidRDefault="003018E7">
            <w:pPr>
              <w:keepLines/>
              <w:autoSpaceDE w:val="0"/>
              <w:autoSpaceDN w:val="0"/>
              <w:spacing w:after="0" w:line="240" w:lineRule="auto"/>
              <w:rPr>
                <w:rFonts w:ascii="Arial" w:hAnsi="Arial" w:cs="Arial"/>
                <w:spacing w:val="-5"/>
                <w:sz w:val="20"/>
                <w:szCs w:val="20"/>
                <w:lang w:val="uk-UA"/>
              </w:rPr>
            </w:pPr>
            <w:proofErr w:type="spellStart"/>
            <w:r w:rsidRPr="003018E7">
              <w:rPr>
                <w:rFonts w:ascii="Arial" w:hAnsi="Arial" w:cs="Arial"/>
                <w:spacing w:val="-5"/>
                <w:sz w:val="20"/>
                <w:szCs w:val="20"/>
                <w:lang w:val="uk-UA"/>
              </w:rPr>
              <w:t>половинi</w:t>
            </w:r>
            <w:proofErr w:type="spellEnd"/>
            <w:r w:rsidRPr="003018E7">
              <w:rPr>
                <w:rFonts w:ascii="Arial" w:hAnsi="Arial" w:cs="Arial"/>
                <w:spacing w:val="-5"/>
                <w:sz w:val="20"/>
                <w:szCs w:val="20"/>
                <w:lang w:val="uk-UA"/>
              </w:rPr>
              <w:t xml:space="preserve"> проїжджої частини при систематичному </w:t>
            </w:r>
            <w:proofErr w:type="spellStart"/>
            <w:r w:rsidRPr="003018E7">
              <w:rPr>
                <w:rFonts w:ascii="Arial" w:hAnsi="Arial" w:cs="Arial"/>
                <w:spacing w:val="-5"/>
                <w:sz w:val="20"/>
                <w:szCs w:val="20"/>
                <w:lang w:val="uk-UA"/>
              </w:rPr>
              <w:t>русi</w:t>
            </w:r>
            <w:proofErr w:type="spellEnd"/>
          </w:p>
          <w:p w14:paraId="76C637E1" w14:textId="77777777" w:rsidR="003018E7" w:rsidRPr="003018E7" w:rsidRDefault="003018E7">
            <w:pPr>
              <w:keepLines/>
              <w:autoSpaceDE w:val="0"/>
              <w:autoSpaceDN w:val="0"/>
              <w:spacing w:after="0" w:line="240" w:lineRule="auto"/>
              <w:rPr>
                <w:rFonts w:ascii="Arial" w:hAnsi="Arial" w:cs="Arial"/>
                <w:sz w:val="20"/>
                <w:szCs w:val="20"/>
                <w:lang w:val="uk-UA"/>
              </w:rPr>
            </w:pPr>
            <w:r w:rsidRPr="003018E7">
              <w:rPr>
                <w:rFonts w:ascii="Arial" w:hAnsi="Arial" w:cs="Arial"/>
                <w:spacing w:val="-5"/>
                <w:sz w:val="20"/>
                <w:szCs w:val="20"/>
                <w:lang w:val="uk-UA"/>
              </w:rPr>
              <w:t xml:space="preserve">транспорту на </w:t>
            </w:r>
            <w:proofErr w:type="spellStart"/>
            <w:r w:rsidRPr="003018E7">
              <w:rPr>
                <w:rFonts w:ascii="Arial" w:hAnsi="Arial" w:cs="Arial"/>
                <w:spacing w:val="-5"/>
                <w:sz w:val="20"/>
                <w:szCs w:val="20"/>
                <w:lang w:val="uk-UA"/>
              </w:rPr>
              <w:t>другiй</w:t>
            </w:r>
            <w:proofErr w:type="spellEnd"/>
            <w:r w:rsidRPr="003018E7">
              <w:rPr>
                <w:rFonts w:ascii="Arial" w:hAnsi="Arial" w:cs="Arial"/>
                <w:spacing w:val="-5"/>
                <w:sz w:val="20"/>
                <w:szCs w:val="20"/>
                <w:lang w:val="uk-UA"/>
              </w:rPr>
              <w:t>]]</w:t>
            </w:r>
          </w:p>
        </w:tc>
        <w:tc>
          <w:tcPr>
            <w:tcW w:w="1418" w:type="dxa"/>
            <w:tcBorders>
              <w:top w:val="nil"/>
              <w:left w:val="single" w:sz="4" w:space="0" w:color="auto"/>
              <w:bottom w:val="nil"/>
              <w:right w:val="nil"/>
            </w:tcBorders>
            <w:hideMark/>
          </w:tcPr>
          <w:p w14:paraId="2D5A999E"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14:paraId="07C40503"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1290</w:t>
            </w:r>
          </w:p>
        </w:tc>
        <w:tc>
          <w:tcPr>
            <w:tcW w:w="1418" w:type="dxa"/>
            <w:gridSpan w:val="2"/>
            <w:tcBorders>
              <w:top w:val="nil"/>
              <w:left w:val="single" w:sz="4" w:space="0" w:color="auto"/>
              <w:bottom w:val="nil"/>
              <w:right w:val="single" w:sz="12" w:space="0" w:color="auto"/>
            </w:tcBorders>
            <w:hideMark/>
          </w:tcPr>
          <w:p w14:paraId="060109ED"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r>
      <w:tr w:rsidR="003018E7" w:rsidRPr="003018E7" w14:paraId="10147F44" w14:textId="77777777" w:rsidTr="003018E7">
        <w:trPr>
          <w:gridBefore w:val="1"/>
          <w:wBefore w:w="57" w:type="dxa"/>
          <w:jc w:val="center"/>
        </w:trPr>
        <w:tc>
          <w:tcPr>
            <w:tcW w:w="567" w:type="dxa"/>
            <w:tcBorders>
              <w:top w:val="nil"/>
              <w:left w:val="single" w:sz="12" w:space="0" w:color="auto"/>
              <w:bottom w:val="nil"/>
              <w:right w:val="single" w:sz="4" w:space="0" w:color="auto"/>
            </w:tcBorders>
            <w:hideMark/>
          </w:tcPr>
          <w:p w14:paraId="56EF51EF"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7</w:t>
            </w:r>
          </w:p>
        </w:tc>
        <w:tc>
          <w:tcPr>
            <w:tcW w:w="5387" w:type="dxa"/>
            <w:gridSpan w:val="2"/>
            <w:hideMark/>
          </w:tcPr>
          <w:p w14:paraId="36271B43"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Розбирання асфальтобетонних покриттів</w:t>
            </w:r>
          </w:p>
          <w:p w14:paraId="154DA03A"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 xml:space="preserve">механізованим способом[ [на </w:t>
            </w:r>
            <w:proofErr w:type="spellStart"/>
            <w:r w:rsidRPr="003018E7">
              <w:rPr>
                <w:rFonts w:ascii="Arial" w:hAnsi="Arial" w:cs="Arial"/>
                <w:spacing w:val="-5"/>
                <w:sz w:val="20"/>
                <w:szCs w:val="20"/>
                <w:lang w:val="uk-UA"/>
              </w:rPr>
              <w:t>однiй</w:t>
            </w:r>
            <w:proofErr w:type="spellEnd"/>
            <w:r w:rsidRPr="003018E7">
              <w:rPr>
                <w:rFonts w:ascii="Arial" w:hAnsi="Arial" w:cs="Arial"/>
                <w:spacing w:val="-5"/>
                <w:sz w:val="20"/>
                <w:szCs w:val="20"/>
                <w:lang w:val="uk-UA"/>
              </w:rPr>
              <w:t xml:space="preserve"> </w:t>
            </w:r>
            <w:proofErr w:type="spellStart"/>
            <w:r w:rsidRPr="003018E7">
              <w:rPr>
                <w:rFonts w:ascii="Arial" w:hAnsi="Arial" w:cs="Arial"/>
                <w:spacing w:val="-5"/>
                <w:sz w:val="20"/>
                <w:szCs w:val="20"/>
                <w:lang w:val="uk-UA"/>
              </w:rPr>
              <w:t>половинi</w:t>
            </w:r>
            <w:proofErr w:type="spellEnd"/>
            <w:r w:rsidRPr="003018E7">
              <w:rPr>
                <w:rFonts w:ascii="Arial" w:hAnsi="Arial" w:cs="Arial"/>
                <w:spacing w:val="-5"/>
                <w:sz w:val="20"/>
                <w:szCs w:val="20"/>
                <w:lang w:val="uk-UA"/>
              </w:rPr>
              <w:t xml:space="preserve"> проїжджої</w:t>
            </w:r>
          </w:p>
          <w:p w14:paraId="5E087E1A" w14:textId="77777777" w:rsidR="003018E7" w:rsidRPr="003018E7" w:rsidRDefault="003018E7">
            <w:pPr>
              <w:keepLines/>
              <w:autoSpaceDE w:val="0"/>
              <w:autoSpaceDN w:val="0"/>
              <w:spacing w:after="0" w:line="240" w:lineRule="auto"/>
              <w:rPr>
                <w:rFonts w:ascii="Arial" w:hAnsi="Arial" w:cs="Arial"/>
                <w:sz w:val="20"/>
                <w:szCs w:val="20"/>
                <w:lang w:val="uk-UA"/>
              </w:rPr>
            </w:pPr>
            <w:r w:rsidRPr="003018E7">
              <w:rPr>
                <w:rFonts w:ascii="Arial" w:hAnsi="Arial" w:cs="Arial"/>
                <w:spacing w:val="-5"/>
                <w:sz w:val="20"/>
                <w:szCs w:val="20"/>
                <w:lang w:val="uk-UA"/>
              </w:rPr>
              <w:t xml:space="preserve">частини при систематичному </w:t>
            </w:r>
            <w:proofErr w:type="spellStart"/>
            <w:r w:rsidRPr="003018E7">
              <w:rPr>
                <w:rFonts w:ascii="Arial" w:hAnsi="Arial" w:cs="Arial"/>
                <w:spacing w:val="-5"/>
                <w:sz w:val="20"/>
                <w:szCs w:val="20"/>
                <w:lang w:val="uk-UA"/>
              </w:rPr>
              <w:t>русi</w:t>
            </w:r>
            <w:proofErr w:type="spellEnd"/>
            <w:r w:rsidRPr="003018E7">
              <w:rPr>
                <w:rFonts w:ascii="Arial" w:hAnsi="Arial" w:cs="Arial"/>
                <w:spacing w:val="-5"/>
                <w:sz w:val="20"/>
                <w:szCs w:val="20"/>
                <w:lang w:val="uk-UA"/>
              </w:rPr>
              <w:t xml:space="preserve"> транспорту на </w:t>
            </w:r>
            <w:proofErr w:type="spellStart"/>
            <w:r w:rsidRPr="003018E7">
              <w:rPr>
                <w:rFonts w:ascii="Arial" w:hAnsi="Arial" w:cs="Arial"/>
                <w:spacing w:val="-5"/>
                <w:sz w:val="20"/>
                <w:szCs w:val="20"/>
                <w:lang w:val="uk-UA"/>
              </w:rPr>
              <w:t>другiй</w:t>
            </w:r>
            <w:proofErr w:type="spellEnd"/>
            <w:r w:rsidRPr="003018E7">
              <w:rPr>
                <w:rFonts w:ascii="Arial" w:hAnsi="Arial" w:cs="Arial"/>
                <w:spacing w:val="-5"/>
                <w:sz w:val="20"/>
                <w:szCs w:val="20"/>
                <w:lang w:val="uk-UA"/>
              </w:rPr>
              <w:t>]]</w:t>
            </w:r>
          </w:p>
        </w:tc>
        <w:tc>
          <w:tcPr>
            <w:tcW w:w="1418" w:type="dxa"/>
            <w:tcBorders>
              <w:top w:val="nil"/>
              <w:left w:val="single" w:sz="4" w:space="0" w:color="auto"/>
              <w:bottom w:val="nil"/>
              <w:right w:val="nil"/>
            </w:tcBorders>
            <w:hideMark/>
          </w:tcPr>
          <w:p w14:paraId="06DA8BA8"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14:paraId="092C6834"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200</w:t>
            </w:r>
          </w:p>
        </w:tc>
        <w:tc>
          <w:tcPr>
            <w:tcW w:w="1418" w:type="dxa"/>
            <w:gridSpan w:val="2"/>
            <w:tcBorders>
              <w:top w:val="nil"/>
              <w:left w:val="single" w:sz="4" w:space="0" w:color="auto"/>
              <w:bottom w:val="nil"/>
              <w:right w:val="single" w:sz="12" w:space="0" w:color="auto"/>
            </w:tcBorders>
            <w:hideMark/>
          </w:tcPr>
          <w:p w14:paraId="07A640E6"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r>
      <w:tr w:rsidR="003018E7" w:rsidRPr="003018E7" w14:paraId="6D5974C6" w14:textId="77777777" w:rsidTr="003018E7">
        <w:trPr>
          <w:gridBefore w:val="1"/>
          <w:wBefore w:w="57" w:type="dxa"/>
          <w:jc w:val="center"/>
        </w:trPr>
        <w:tc>
          <w:tcPr>
            <w:tcW w:w="567" w:type="dxa"/>
            <w:tcBorders>
              <w:top w:val="nil"/>
              <w:left w:val="single" w:sz="12" w:space="0" w:color="auto"/>
              <w:bottom w:val="nil"/>
              <w:right w:val="single" w:sz="4" w:space="0" w:color="auto"/>
            </w:tcBorders>
            <w:hideMark/>
          </w:tcPr>
          <w:p w14:paraId="7D6300A8"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8</w:t>
            </w:r>
          </w:p>
        </w:tc>
        <w:tc>
          <w:tcPr>
            <w:tcW w:w="5387" w:type="dxa"/>
            <w:gridSpan w:val="2"/>
            <w:hideMark/>
          </w:tcPr>
          <w:p w14:paraId="5A1D2CA2"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 xml:space="preserve">Розбирання </w:t>
            </w:r>
            <w:proofErr w:type="spellStart"/>
            <w:r w:rsidRPr="003018E7">
              <w:rPr>
                <w:rFonts w:ascii="Arial" w:hAnsi="Arial" w:cs="Arial"/>
                <w:spacing w:val="-5"/>
                <w:sz w:val="20"/>
                <w:szCs w:val="20"/>
                <w:lang w:val="uk-UA"/>
              </w:rPr>
              <w:t>цементнобетонних</w:t>
            </w:r>
            <w:proofErr w:type="spellEnd"/>
            <w:r w:rsidRPr="003018E7">
              <w:rPr>
                <w:rFonts w:ascii="Arial" w:hAnsi="Arial" w:cs="Arial"/>
                <w:spacing w:val="-5"/>
                <w:sz w:val="20"/>
                <w:szCs w:val="20"/>
                <w:lang w:val="uk-UA"/>
              </w:rPr>
              <w:t xml:space="preserve"> покриттів[ [на </w:t>
            </w:r>
            <w:proofErr w:type="spellStart"/>
            <w:r w:rsidRPr="003018E7">
              <w:rPr>
                <w:rFonts w:ascii="Arial" w:hAnsi="Arial" w:cs="Arial"/>
                <w:spacing w:val="-5"/>
                <w:sz w:val="20"/>
                <w:szCs w:val="20"/>
                <w:lang w:val="uk-UA"/>
              </w:rPr>
              <w:t>однiй</w:t>
            </w:r>
            <w:proofErr w:type="spellEnd"/>
          </w:p>
          <w:p w14:paraId="2C462994" w14:textId="77777777" w:rsidR="003018E7" w:rsidRPr="003018E7" w:rsidRDefault="003018E7">
            <w:pPr>
              <w:keepLines/>
              <w:autoSpaceDE w:val="0"/>
              <w:autoSpaceDN w:val="0"/>
              <w:spacing w:after="0" w:line="240" w:lineRule="auto"/>
              <w:rPr>
                <w:rFonts w:ascii="Arial" w:hAnsi="Arial" w:cs="Arial"/>
                <w:spacing w:val="-5"/>
                <w:sz w:val="20"/>
                <w:szCs w:val="20"/>
                <w:lang w:val="uk-UA"/>
              </w:rPr>
            </w:pPr>
            <w:proofErr w:type="spellStart"/>
            <w:r w:rsidRPr="003018E7">
              <w:rPr>
                <w:rFonts w:ascii="Arial" w:hAnsi="Arial" w:cs="Arial"/>
                <w:spacing w:val="-5"/>
                <w:sz w:val="20"/>
                <w:szCs w:val="20"/>
                <w:lang w:val="uk-UA"/>
              </w:rPr>
              <w:t>половинi</w:t>
            </w:r>
            <w:proofErr w:type="spellEnd"/>
            <w:r w:rsidRPr="003018E7">
              <w:rPr>
                <w:rFonts w:ascii="Arial" w:hAnsi="Arial" w:cs="Arial"/>
                <w:spacing w:val="-5"/>
                <w:sz w:val="20"/>
                <w:szCs w:val="20"/>
                <w:lang w:val="uk-UA"/>
              </w:rPr>
              <w:t xml:space="preserve"> проїжджої частини при систематичному </w:t>
            </w:r>
            <w:proofErr w:type="spellStart"/>
            <w:r w:rsidRPr="003018E7">
              <w:rPr>
                <w:rFonts w:ascii="Arial" w:hAnsi="Arial" w:cs="Arial"/>
                <w:spacing w:val="-5"/>
                <w:sz w:val="20"/>
                <w:szCs w:val="20"/>
                <w:lang w:val="uk-UA"/>
              </w:rPr>
              <w:t>русi</w:t>
            </w:r>
            <w:proofErr w:type="spellEnd"/>
          </w:p>
          <w:p w14:paraId="1AB5EDBB" w14:textId="77777777" w:rsidR="003018E7" w:rsidRPr="003018E7" w:rsidRDefault="003018E7">
            <w:pPr>
              <w:keepLines/>
              <w:autoSpaceDE w:val="0"/>
              <w:autoSpaceDN w:val="0"/>
              <w:spacing w:after="0" w:line="240" w:lineRule="auto"/>
              <w:rPr>
                <w:rFonts w:ascii="Arial" w:hAnsi="Arial" w:cs="Arial"/>
                <w:sz w:val="20"/>
                <w:szCs w:val="20"/>
                <w:lang w:val="uk-UA"/>
              </w:rPr>
            </w:pPr>
            <w:r w:rsidRPr="003018E7">
              <w:rPr>
                <w:rFonts w:ascii="Arial" w:hAnsi="Arial" w:cs="Arial"/>
                <w:spacing w:val="-5"/>
                <w:sz w:val="20"/>
                <w:szCs w:val="20"/>
                <w:lang w:val="uk-UA"/>
              </w:rPr>
              <w:t xml:space="preserve">транспорту на </w:t>
            </w:r>
            <w:proofErr w:type="spellStart"/>
            <w:r w:rsidRPr="003018E7">
              <w:rPr>
                <w:rFonts w:ascii="Arial" w:hAnsi="Arial" w:cs="Arial"/>
                <w:spacing w:val="-5"/>
                <w:sz w:val="20"/>
                <w:szCs w:val="20"/>
                <w:lang w:val="uk-UA"/>
              </w:rPr>
              <w:t>другiй</w:t>
            </w:r>
            <w:proofErr w:type="spellEnd"/>
            <w:r w:rsidRPr="003018E7">
              <w:rPr>
                <w:rFonts w:ascii="Arial" w:hAnsi="Arial" w:cs="Arial"/>
                <w:spacing w:val="-5"/>
                <w:sz w:val="20"/>
                <w:szCs w:val="20"/>
                <w:lang w:val="uk-UA"/>
              </w:rPr>
              <w:t>]]</w:t>
            </w:r>
          </w:p>
        </w:tc>
        <w:tc>
          <w:tcPr>
            <w:tcW w:w="1418" w:type="dxa"/>
            <w:tcBorders>
              <w:top w:val="nil"/>
              <w:left w:val="single" w:sz="4" w:space="0" w:color="auto"/>
              <w:bottom w:val="nil"/>
              <w:right w:val="nil"/>
            </w:tcBorders>
            <w:hideMark/>
          </w:tcPr>
          <w:p w14:paraId="506DE60A"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14:paraId="231EF5EF"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200</w:t>
            </w:r>
          </w:p>
        </w:tc>
        <w:tc>
          <w:tcPr>
            <w:tcW w:w="1418" w:type="dxa"/>
            <w:gridSpan w:val="2"/>
            <w:tcBorders>
              <w:top w:val="nil"/>
              <w:left w:val="single" w:sz="4" w:space="0" w:color="auto"/>
              <w:bottom w:val="nil"/>
              <w:right w:val="single" w:sz="12" w:space="0" w:color="auto"/>
            </w:tcBorders>
            <w:hideMark/>
          </w:tcPr>
          <w:p w14:paraId="75CDA5AB"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r>
      <w:tr w:rsidR="003018E7" w:rsidRPr="003018E7" w14:paraId="27CA4AA7" w14:textId="77777777" w:rsidTr="003018E7">
        <w:trPr>
          <w:gridBefore w:val="1"/>
          <w:wBefore w:w="57" w:type="dxa"/>
          <w:jc w:val="center"/>
        </w:trPr>
        <w:tc>
          <w:tcPr>
            <w:tcW w:w="567" w:type="dxa"/>
            <w:tcBorders>
              <w:top w:val="nil"/>
              <w:left w:val="single" w:sz="12" w:space="0" w:color="auto"/>
              <w:bottom w:val="nil"/>
              <w:right w:val="single" w:sz="4" w:space="0" w:color="auto"/>
            </w:tcBorders>
            <w:hideMark/>
          </w:tcPr>
          <w:p w14:paraId="1BE1C040"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9</w:t>
            </w:r>
          </w:p>
        </w:tc>
        <w:tc>
          <w:tcPr>
            <w:tcW w:w="5387" w:type="dxa"/>
            <w:gridSpan w:val="2"/>
            <w:hideMark/>
          </w:tcPr>
          <w:p w14:paraId="3E991584"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 xml:space="preserve">Розбирання бортових каменів[ [на </w:t>
            </w:r>
            <w:proofErr w:type="spellStart"/>
            <w:r w:rsidRPr="003018E7">
              <w:rPr>
                <w:rFonts w:ascii="Arial" w:hAnsi="Arial" w:cs="Arial"/>
                <w:spacing w:val="-5"/>
                <w:sz w:val="20"/>
                <w:szCs w:val="20"/>
                <w:lang w:val="uk-UA"/>
              </w:rPr>
              <w:t>однiй</w:t>
            </w:r>
            <w:proofErr w:type="spellEnd"/>
            <w:r w:rsidRPr="003018E7">
              <w:rPr>
                <w:rFonts w:ascii="Arial" w:hAnsi="Arial" w:cs="Arial"/>
                <w:spacing w:val="-5"/>
                <w:sz w:val="20"/>
                <w:szCs w:val="20"/>
                <w:lang w:val="uk-UA"/>
              </w:rPr>
              <w:t xml:space="preserve"> </w:t>
            </w:r>
            <w:proofErr w:type="spellStart"/>
            <w:r w:rsidRPr="003018E7">
              <w:rPr>
                <w:rFonts w:ascii="Arial" w:hAnsi="Arial" w:cs="Arial"/>
                <w:spacing w:val="-5"/>
                <w:sz w:val="20"/>
                <w:szCs w:val="20"/>
                <w:lang w:val="uk-UA"/>
              </w:rPr>
              <w:t>половинi</w:t>
            </w:r>
            <w:proofErr w:type="spellEnd"/>
          </w:p>
          <w:p w14:paraId="11DB409F"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 xml:space="preserve">проїжджої частини при систематичному </w:t>
            </w:r>
            <w:proofErr w:type="spellStart"/>
            <w:r w:rsidRPr="003018E7">
              <w:rPr>
                <w:rFonts w:ascii="Arial" w:hAnsi="Arial" w:cs="Arial"/>
                <w:spacing w:val="-5"/>
                <w:sz w:val="20"/>
                <w:szCs w:val="20"/>
                <w:lang w:val="uk-UA"/>
              </w:rPr>
              <w:t>русi</w:t>
            </w:r>
            <w:proofErr w:type="spellEnd"/>
            <w:r w:rsidRPr="003018E7">
              <w:rPr>
                <w:rFonts w:ascii="Arial" w:hAnsi="Arial" w:cs="Arial"/>
                <w:spacing w:val="-5"/>
                <w:sz w:val="20"/>
                <w:szCs w:val="20"/>
                <w:lang w:val="uk-UA"/>
              </w:rPr>
              <w:t xml:space="preserve"> транспорту</w:t>
            </w:r>
          </w:p>
          <w:p w14:paraId="234ADB2C" w14:textId="77777777" w:rsidR="003018E7" w:rsidRPr="003018E7" w:rsidRDefault="003018E7">
            <w:pPr>
              <w:keepLines/>
              <w:autoSpaceDE w:val="0"/>
              <w:autoSpaceDN w:val="0"/>
              <w:spacing w:after="0" w:line="240" w:lineRule="auto"/>
              <w:rPr>
                <w:rFonts w:ascii="Arial" w:hAnsi="Arial" w:cs="Arial"/>
                <w:sz w:val="20"/>
                <w:szCs w:val="20"/>
                <w:lang w:val="uk-UA"/>
              </w:rPr>
            </w:pPr>
            <w:r w:rsidRPr="003018E7">
              <w:rPr>
                <w:rFonts w:ascii="Arial" w:hAnsi="Arial" w:cs="Arial"/>
                <w:spacing w:val="-5"/>
                <w:sz w:val="20"/>
                <w:szCs w:val="20"/>
                <w:lang w:val="uk-UA"/>
              </w:rPr>
              <w:t xml:space="preserve">на </w:t>
            </w:r>
            <w:proofErr w:type="spellStart"/>
            <w:r w:rsidRPr="003018E7">
              <w:rPr>
                <w:rFonts w:ascii="Arial" w:hAnsi="Arial" w:cs="Arial"/>
                <w:spacing w:val="-5"/>
                <w:sz w:val="20"/>
                <w:szCs w:val="20"/>
                <w:lang w:val="uk-UA"/>
              </w:rPr>
              <w:t>другiй</w:t>
            </w:r>
            <w:proofErr w:type="spellEnd"/>
            <w:r w:rsidRPr="003018E7">
              <w:rPr>
                <w:rFonts w:ascii="Arial" w:hAnsi="Arial" w:cs="Arial"/>
                <w:spacing w:val="-5"/>
                <w:sz w:val="20"/>
                <w:szCs w:val="20"/>
                <w:lang w:val="uk-UA"/>
              </w:rPr>
              <w:t>]]</w:t>
            </w:r>
          </w:p>
        </w:tc>
        <w:tc>
          <w:tcPr>
            <w:tcW w:w="1418" w:type="dxa"/>
            <w:tcBorders>
              <w:top w:val="nil"/>
              <w:left w:val="single" w:sz="4" w:space="0" w:color="auto"/>
              <w:bottom w:val="nil"/>
              <w:right w:val="nil"/>
            </w:tcBorders>
            <w:hideMark/>
          </w:tcPr>
          <w:p w14:paraId="09C6DE6F"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2D500BB0"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1800</w:t>
            </w:r>
          </w:p>
        </w:tc>
        <w:tc>
          <w:tcPr>
            <w:tcW w:w="1418" w:type="dxa"/>
            <w:gridSpan w:val="2"/>
            <w:tcBorders>
              <w:top w:val="nil"/>
              <w:left w:val="single" w:sz="4" w:space="0" w:color="auto"/>
              <w:bottom w:val="nil"/>
              <w:right w:val="single" w:sz="12" w:space="0" w:color="auto"/>
            </w:tcBorders>
            <w:hideMark/>
          </w:tcPr>
          <w:p w14:paraId="72DD1DBA"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r>
    </w:tbl>
    <w:p w14:paraId="169EB9AB" w14:textId="77777777" w:rsidR="003018E7" w:rsidRPr="003018E7" w:rsidRDefault="003018E7" w:rsidP="003018E7">
      <w:pPr>
        <w:spacing w:after="0" w:line="240" w:lineRule="auto"/>
        <w:rPr>
          <w:sz w:val="2"/>
          <w:szCs w:val="2"/>
          <w:lang w:val="uk-UA"/>
        </w:rPr>
        <w:sectPr w:rsidR="003018E7" w:rsidRPr="003018E7" w:rsidSect="003018E7">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3018E7" w:rsidRPr="003018E7" w14:paraId="495714B7" w14:textId="77777777" w:rsidTr="003018E7">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14:paraId="62459628"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14:paraId="229E6FD9"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14:paraId="3335A037"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14:paraId="2B50234A"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14:paraId="3C66A866"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5</w:t>
            </w:r>
          </w:p>
        </w:tc>
      </w:tr>
      <w:tr w:rsidR="003018E7" w:rsidRPr="003018E7" w14:paraId="19B36BF4" w14:textId="77777777" w:rsidTr="003018E7">
        <w:trPr>
          <w:jc w:val="center"/>
        </w:trPr>
        <w:tc>
          <w:tcPr>
            <w:tcW w:w="567" w:type="dxa"/>
            <w:tcBorders>
              <w:top w:val="nil"/>
              <w:left w:val="single" w:sz="12" w:space="0" w:color="auto"/>
              <w:bottom w:val="nil"/>
              <w:right w:val="single" w:sz="4" w:space="0" w:color="auto"/>
            </w:tcBorders>
            <w:hideMark/>
          </w:tcPr>
          <w:p w14:paraId="2CC28B25"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10</w:t>
            </w:r>
          </w:p>
        </w:tc>
        <w:tc>
          <w:tcPr>
            <w:tcW w:w="5387" w:type="dxa"/>
            <w:hideMark/>
          </w:tcPr>
          <w:p w14:paraId="3E60DC0A"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Перевезення будівельного сміття самоскидами на</w:t>
            </w:r>
          </w:p>
          <w:p w14:paraId="24E63E0E" w14:textId="77777777" w:rsidR="003018E7" w:rsidRPr="003018E7" w:rsidRDefault="003018E7">
            <w:pPr>
              <w:keepLines/>
              <w:autoSpaceDE w:val="0"/>
              <w:autoSpaceDN w:val="0"/>
              <w:spacing w:after="0" w:line="240" w:lineRule="auto"/>
              <w:rPr>
                <w:rFonts w:ascii="Arial" w:hAnsi="Arial" w:cs="Arial"/>
                <w:sz w:val="20"/>
                <w:szCs w:val="20"/>
                <w:lang w:val="uk-UA"/>
              </w:rPr>
            </w:pPr>
            <w:proofErr w:type="spellStart"/>
            <w:r w:rsidRPr="003018E7">
              <w:rPr>
                <w:rFonts w:ascii="Arial" w:hAnsi="Arial" w:cs="Arial"/>
                <w:spacing w:val="-5"/>
                <w:sz w:val="20"/>
                <w:szCs w:val="20"/>
                <w:lang w:val="uk-UA"/>
              </w:rPr>
              <w:t>вiдстань</w:t>
            </w:r>
            <w:proofErr w:type="spellEnd"/>
            <w:r w:rsidRPr="003018E7">
              <w:rPr>
                <w:rFonts w:ascii="Arial" w:hAnsi="Arial" w:cs="Arial"/>
                <w:spacing w:val="-5"/>
                <w:sz w:val="20"/>
                <w:szCs w:val="20"/>
                <w:lang w:val="uk-UA"/>
              </w:rPr>
              <w:t xml:space="preserve"> 20 км</w:t>
            </w:r>
          </w:p>
        </w:tc>
        <w:tc>
          <w:tcPr>
            <w:tcW w:w="1418" w:type="dxa"/>
            <w:tcBorders>
              <w:top w:val="nil"/>
              <w:left w:val="single" w:sz="4" w:space="0" w:color="auto"/>
              <w:bottom w:val="nil"/>
              <w:right w:val="nil"/>
            </w:tcBorders>
            <w:hideMark/>
          </w:tcPr>
          <w:p w14:paraId="2FE7716F"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5CF77AB3"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2879,35</w:t>
            </w:r>
          </w:p>
        </w:tc>
        <w:tc>
          <w:tcPr>
            <w:tcW w:w="1418" w:type="dxa"/>
            <w:tcBorders>
              <w:top w:val="nil"/>
              <w:left w:val="single" w:sz="4" w:space="0" w:color="auto"/>
              <w:bottom w:val="nil"/>
              <w:right w:val="single" w:sz="12" w:space="0" w:color="auto"/>
            </w:tcBorders>
            <w:hideMark/>
          </w:tcPr>
          <w:p w14:paraId="1D2B1AE4"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r>
      <w:tr w:rsidR="003018E7" w:rsidRPr="003018E7" w14:paraId="5E9750E0" w14:textId="77777777" w:rsidTr="003018E7">
        <w:trPr>
          <w:jc w:val="center"/>
        </w:trPr>
        <w:tc>
          <w:tcPr>
            <w:tcW w:w="567" w:type="dxa"/>
            <w:tcBorders>
              <w:top w:val="nil"/>
              <w:left w:val="single" w:sz="12" w:space="0" w:color="auto"/>
              <w:bottom w:val="nil"/>
              <w:right w:val="single" w:sz="4" w:space="0" w:color="auto"/>
            </w:tcBorders>
            <w:hideMark/>
          </w:tcPr>
          <w:p w14:paraId="1341424A"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11</w:t>
            </w:r>
          </w:p>
        </w:tc>
        <w:tc>
          <w:tcPr>
            <w:tcW w:w="5387" w:type="dxa"/>
            <w:hideMark/>
          </w:tcPr>
          <w:p w14:paraId="4998D1C5"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 xml:space="preserve">Розробка ґрунту екскаваторами місткістю </w:t>
            </w:r>
            <w:proofErr w:type="spellStart"/>
            <w:r w:rsidRPr="003018E7">
              <w:rPr>
                <w:rFonts w:ascii="Arial" w:hAnsi="Arial" w:cs="Arial"/>
                <w:spacing w:val="-5"/>
                <w:sz w:val="20"/>
                <w:szCs w:val="20"/>
                <w:lang w:val="uk-UA"/>
              </w:rPr>
              <w:t>ковша</w:t>
            </w:r>
            <w:proofErr w:type="spellEnd"/>
            <w:r w:rsidRPr="003018E7">
              <w:rPr>
                <w:rFonts w:ascii="Arial" w:hAnsi="Arial" w:cs="Arial"/>
                <w:spacing w:val="-5"/>
                <w:sz w:val="20"/>
                <w:szCs w:val="20"/>
                <w:lang w:val="uk-UA"/>
              </w:rPr>
              <w:t xml:space="preserve"> 0,4 м3 з</w:t>
            </w:r>
          </w:p>
          <w:p w14:paraId="06B457F3"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навантаженням на автомобілі-самоскиди, група ґрунту 2</w:t>
            </w:r>
          </w:p>
          <w:p w14:paraId="4F9EAF89" w14:textId="77777777" w:rsidR="003018E7" w:rsidRPr="003018E7" w:rsidRDefault="003018E7">
            <w:pPr>
              <w:keepLines/>
              <w:autoSpaceDE w:val="0"/>
              <w:autoSpaceDN w:val="0"/>
              <w:spacing w:after="0" w:line="240" w:lineRule="auto"/>
              <w:rPr>
                <w:rFonts w:ascii="Arial" w:hAnsi="Arial" w:cs="Arial"/>
                <w:sz w:val="20"/>
                <w:szCs w:val="20"/>
                <w:lang w:val="uk-UA"/>
              </w:rPr>
            </w:pPr>
            <w:r w:rsidRPr="003018E7">
              <w:rPr>
                <w:rFonts w:ascii="Arial" w:hAnsi="Arial" w:cs="Arial"/>
                <w:spacing w:val="-5"/>
                <w:sz w:val="20"/>
                <w:szCs w:val="20"/>
                <w:lang w:val="uk-UA"/>
              </w:rPr>
              <w:t xml:space="preserve">(під лотки та надлишковий </w:t>
            </w:r>
            <w:proofErr w:type="spellStart"/>
            <w:r w:rsidRPr="003018E7">
              <w:rPr>
                <w:rFonts w:ascii="Arial" w:hAnsi="Arial" w:cs="Arial"/>
                <w:spacing w:val="-5"/>
                <w:sz w:val="20"/>
                <w:szCs w:val="20"/>
                <w:lang w:val="uk-UA"/>
              </w:rPr>
              <w:t>грунт</w:t>
            </w:r>
            <w:proofErr w:type="spellEnd"/>
            <w:r w:rsidRPr="003018E7">
              <w:rPr>
                <w:rFonts w:ascii="Arial" w:hAnsi="Arial" w:cs="Arial"/>
                <w:spacing w:val="-5"/>
                <w:sz w:val="20"/>
                <w:szCs w:val="20"/>
                <w:lang w:val="uk-UA"/>
              </w:rPr>
              <w:t>)</w:t>
            </w:r>
          </w:p>
        </w:tc>
        <w:tc>
          <w:tcPr>
            <w:tcW w:w="1418" w:type="dxa"/>
            <w:tcBorders>
              <w:top w:val="nil"/>
              <w:left w:val="single" w:sz="4" w:space="0" w:color="auto"/>
              <w:bottom w:val="nil"/>
              <w:right w:val="nil"/>
            </w:tcBorders>
            <w:hideMark/>
          </w:tcPr>
          <w:p w14:paraId="15C105B2"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14:paraId="290438DC"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262</w:t>
            </w:r>
          </w:p>
        </w:tc>
        <w:tc>
          <w:tcPr>
            <w:tcW w:w="1418" w:type="dxa"/>
            <w:tcBorders>
              <w:top w:val="nil"/>
              <w:left w:val="single" w:sz="4" w:space="0" w:color="auto"/>
              <w:bottom w:val="nil"/>
              <w:right w:val="single" w:sz="12" w:space="0" w:color="auto"/>
            </w:tcBorders>
            <w:hideMark/>
          </w:tcPr>
          <w:p w14:paraId="2206166E"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r>
      <w:tr w:rsidR="003018E7" w:rsidRPr="003018E7" w14:paraId="5000518A" w14:textId="77777777" w:rsidTr="003018E7">
        <w:trPr>
          <w:jc w:val="center"/>
        </w:trPr>
        <w:tc>
          <w:tcPr>
            <w:tcW w:w="567" w:type="dxa"/>
            <w:tcBorders>
              <w:top w:val="nil"/>
              <w:left w:val="single" w:sz="12" w:space="0" w:color="auto"/>
              <w:bottom w:val="nil"/>
              <w:right w:val="single" w:sz="4" w:space="0" w:color="auto"/>
            </w:tcBorders>
            <w:hideMark/>
          </w:tcPr>
          <w:p w14:paraId="6E069630"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12</w:t>
            </w:r>
          </w:p>
        </w:tc>
        <w:tc>
          <w:tcPr>
            <w:tcW w:w="5387" w:type="dxa"/>
            <w:hideMark/>
          </w:tcPr>
          <w:p w14:paraId="0DBC9019"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Улаштування дорожніх корит з застосуванням</w:t>
            </w:r>
          </w:p>
          <w:p w14:paraId="15F0CED9"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 xml:space="preserve">екскаваторів, глибина корита до 250 мм[ [на </w:t>
            </w:r>
            <w:proofErr w:type="spellStart"/>
            <w:r w:rsidRPr="003018E7">
              <w:rPr>
                <w:rFonts w:ascii="Arial" w:hAnsi="Arial" w:cs="Arial"/>
                <w:spacing w:val="-5"/>
                <w:sz w:val="20"/>
                <w:szCs w:val="20"/>
                <w:lang w:val="uk-UA"/>
              </w:rPr>
              <w:t>однiй</w:t>
            </w:r>
            <w:proofErr w:type="spellEnd"/>
          </w:p>
          <w:p w14:paraId="523C2469" w14:textId="77777777" w:rsidR="003018E7" w:rsidRPr="003018E7" w:rsidRDefault="003018E7">
            <w:pPr>
              <w:keepLines/>
              <w:autoSpaceDE w:val="0"/>
              <w:autoSpaceDN w:val="0"/>
              <w:spacing w:after="0" w:line="240" w:lineRule="auto"/>
              <w:rPr>
                <w:rFonts w:ascii="Arial" w:hAnsi="Arial" w:cs="Arial"/>
                <w:spacing w:val="-5"/>
                <w:sz w:val="20"/>
                <w:szCs w:val="20"/>
                <w:lang w:val="uk-UA"/>
              </w:rPr>
            </w:pPr>
            <w:proofErr w:type="spellStart"/>
            <w:r w:rsidRPr="003018E7">
              <w:rPr>
                <w:rFonts w:ascii="Arial" w:hAnsi="Arial" w:cs="Arial"/>
                <w:spacing w:val="-5"/>
                <w:sz w:val="20"/>
                <w:szCs w:val="20"/>
                <w:lang w:val="uk-UA"/>
              </w:rPr>
              <w:t>половинi</w:t>
            </w:r>
            <w:proofErr w:type="spellEnd"/>
            <w:r w:rsidRPr="003018E7">
              <w:rPr>
                <w:rFonts w:ascii="Arial" w:hAnsi="Arial" w:cs="Arial"/>
                <w:spacing w:val="-5"/>
                <w:sz w:val="20"/>
                <w:szCs w:val="20"/>
                <w:lang w:val="uk-UA"/>
              </w:rPr>
              <w:t xml:space="preserve"> проїжджої частини при систематичному </w:t>
            </w:r>
            <w:proofErr w:type="spellStart"/>
            <w:r w:rsidRPr="003018E7">
              <w:rPr>
                <w:rFonts w:ascii="Arial" w:hAnsi="Arial" w:cs="Arial"/>
                <w:spacing w:val="-5"/>
                <w:sz w:val="20"/>
                <w:szCs w:val="20"/>
                <w:lang w:val="uk-UA"/>
              </w:rPr>
              <w:t>русi</w:t>
            </w:r>
            <w:proofErr w:type="spellEnd"/>
          </w:p>
          <w:p w14:paraId="684DB838" w14:textId="77777777" w:rsidR="003018E7" w:rsidRPr="003018E7" w:rsidRDefault="003018E7">
            <w:pPr>
              <w:keepLines/>
              <w:autoSpaceDE w:val="0"/>
              <w:autoSpaceDN w:val="0"/>
              <w:spacing w:after="0" w:line="240" w:lineRule="auto"/>
              <w:rPr>
                <w:rFonts w:ascii="Arial" w:hAnsi="Arial" w:cs="Arial"/>
                <w:sz w:val="20"/>
                <w:szCs w:val="20"/>
                <w:lang w:val="uk-UA"/>
              </w:rPr>
            </w:pPr>
            <w:r w:rsidRPr="003018E7">
              <w:rPr>
                <w:rFonts w:ascii="Arial" w:hAnsi="Arial" w:cs="Arial"/>
                <w:spacing w:val="-5"/>
                <w:sz w:val="20"/>
                <w:szCs w:val="20"/>
                <w:lang w:val="uk-UA"/>
              </w:rPr>
              <w:t xml:space="preserve">транспорту на </w:t>
            </w:r>
            <w:proofErr w:type="spellStart"/>
            <w:r w:rsidRPr="003018E7">
              <w:rPr>
                <w:rFonts w:ascii="Arial" w:hAnsi="Arial" w:cs="Arial"/>
                <w:spacing w:val="-5"/>
                <w:sz w:val="20"/>
                <w:szCs w:val="20"/>
                <w:lang w:val="uk-UA"/>
              </w:rPr>
              <w:t>другiй</w:t>
            </w:r>
            <w:proofErr w:type="spellEnd"/>
            <w:r w:rsidRPr="003018E7">
              <w:rPr>
                <w:rFonts w:ascii="Arial" w:hAnsi="Arial" w:cs="Arial"/>
                <w:spacing w:val="-5"/>
                <w:sz w:val="20"/>
                <w:szCs w:val="20"/>
                <w:lang w:val="uk-UA"/>
              </w:rPr>
              <w:t>]]</w:t>
            </w:r>
          </w:p>
        </w:tc>
        <w:tc>
          <w:tcPr>
            <w:tcW w:w="1418" w:type="dxa"/>
            <w:tcBorders>
              <w:top w:val="nil"/>
              <w:left w:val="single" w:sz="4" w:space="0" w:color="auto"/>
              <w:bottom w:val="nil"/>
              <w:right w:val="nil"/>
            </w:tcBorders>
            <w:hideMark/>
          </w:tcPr>
          <w:p w14:paraId="08A121A7"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2894A6F6"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2077</w:t>
            </w:r>
          </w:p>
        </w:tc>
        <w:tc>
          <w:tcPr>
            <w:tcW w:w="1418" w:type="dxa"/>
            <w:tcBorders>
              <w:top w:val="nil"/>
              <w:left w:val="single" w:sz="4" w:space="0" w:color="auto"/>
              <w:bottom w:val="nil"/>
              <w:right w:val="single" w:sz="12" w:space="0" w:color="auto"/>
            </w:tcBorders>
            <w:hideMark/>
          </w:tcPr>
          <w:p w14:paraId="69D5F40C"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r>
      <w:tr w:rsidR="003018E7" w:rsidRPr="003018E7" w14:paraId="6323FA03" w14:textId="77777777" w:rsidTr="003018E7">
        <w:trPr>
          <w:jc w:val="center"/>
        </w:trPr>
        <w:tc>
          <w:tcPr>
            <w:tcW w:w="567" w:type="dxa"/>
            <w:tcBorders>
              <w:top w:val="nil"/>
              <w:left w:val="single" w:sz="12" w:space="0" w:color="auto"/>
              <w:bottom w:val="nil"/>
              <w:right w:val="single" w:sz="4" w:space="0" w:color="auto"/>
            </w:tcBorders>
            <w:hideMark/>
          </w:tcPr>
          <w:p w14:paraId="37450B87"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13</w:t>
            </w:r>
          </w:p>
        </w:tc>
        <w:tc>
          <w:tcPr>
            <w:tcW w:w="5387" w:type="dxa"/>
            <w:hideMark/>
          </w:tcPr>
          <w:p w14:paraId="6ED7FF33" w14:textId="77777777" w:rsidR="003018E7" w:rsidRPr="003018E7" w:rsidRDefault="003018E7">
            <w:pPr>
              <w:keepLines/>
              <w:autoSpaceDE w:val="0"/>
              <w:autoSpaceDN w:val="0"/>
              <w:spacing w:after="0" w:line="240" w:lineRule="auto"/>
              <w:rPr>
                <w:rFonts w:ascii="Arial" w:hAnsi="Arial" w:cs="Arial"/>
                <w:sz w:val="20"/>
                <w:szCs w:val="20"/>
                <w:lang w:val="uk-UA"/>
              </w:rPr>
            </w:pPr>
            <w:r w:rsidRPr="003018E7">
              <w:rPr>
                <w:rFonts w:ascii="Arial" w:hAnsi="Arial" w:cs="Arial"/>
                <w:spacing w:val="-5"/>
                <w:sz w:val="20"/>
                <w:szCs w:val="20"/>
                <w:lang w:val="uk-UA"/>
              </w:rPr>
              <w:t>Перевезення ґрунту до 20 км</w:t>
            </w:r>
          </w:p>
        </w:tc>
        <w:tc>
          <w:tcPr>
            <w:tcW w:w="1418" w:type="dxa"/>
            <w:tcBorders>
              <w:top w:val="nil"/>
              <w:left w:val="single" w:sz="4" w:space="0" w:color="auto"/>
              <w:bottom w:val="nil"/>
              <w:right w:val="nil"/>
            </w:tcBorders>
            <w:hideMark/>
          </w:tcPr>
          <w:p w14:paraId="6F663A77"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3FDDD9A5"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926,1</w:t>
            </w:r>
          </w:p>
        </w:tc>
        <w:tc>
          <w:tcPr>
            <w:tcW w:w="1418" w:type="dxa"/>
            <w:tcBorders>
              <w:top w:val="nil"/>
              <w:left w:val="single" w:sz="4" w:space="0" w:color="auto"/>
              <w:bottom w:val="nil"/>
              <w:right w:val="single" w:sz="12" w:space="0" w:color="auto"/>
            </w:tcBorders>
            <w:hideMark/>
          </w:tcPr>
          <w:p w14:paraId="3CF376DE"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r>
      <w:tr w:rsidR="003018E7" w:rsidRPr="003018E7" w14:paraId="09D5FFFB" w14:textId="77777777" w:rsidTr="003018E7">
        <w:trPr>
          <w:jc w:val="center"/>
        </w:trPr>
        <w:tc>
          <w:tcPr>
            <w:tcW w:w="567" w:type="dxa"/>
            <w:tcBorders>
              <w:top w:val="nil"/>
              <w:left w:val="single" w:sz="12" w:space="0" w:color="auto"/>
              <w:bottom w:val="nil"/>
              <w:right w:val="single" w:sz="4" w:space="0" w:color="auto"/>
            </w:tcBorders>
            <w:hideMark/>
          </w:tcPr>
          <w:p w14:paraId="763B3D59"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14</w:t>
            </w:r>
          </w:p>
        </w:tc>
        <w:tc>
          <w:tcPr>
            <w:tcW w:w="5387" w:type="dxa"/>
            <w:hideMark/>
          </w:tcPr>
          <w:p w14:paraId="59AD6DA0"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Улаштування водоскидних споруд із проїзної частини з</w:t>
            </w:r>
          </w:p>
          <w:p w14:paraId="6D537B59" w14:textId="77777777" w:rsidR="003018E7" w:rsidRPr="003018E7" w:rsidRDefault="003018E7">
            <w:pPr>
              <w:keepLines/>
              <w:autoSpaceDE w:val="0"/>
              <w:autoSpaceDN w:val="0"/>
              <w:spacing w:after="0" w:line="240" w:lineRule="auto"/>
              <w:rPr>
                <w:rFonts w:ascii="Arial" w:hAnsi="Arial" w:cs="Arial"/>
                <w:sz w:val="20"/>
                <w:szCs w:val="20"/>
                <w:lang w:val="uk-UA"/>
              </w:rPr>
            </w:pPr>
            <w:r w:rsidRPr="003018E7">
              <w:rPr>
                <w:rFonts w:ascii="Arial" w:hAnsi="Arial" w:cs="Arial"/>
                <w:spacing w:val="-5"/>
                <w:sz w:val="20"/>
                <w:szCs w:val="20"/>
                <w:lang w:val="uk-UA"/>
              </w:rPr>
              <w:t>лотків</w:t>
            </w:r>
          </w:p>
        </w:tc>
        <w:tc>
          <w:tcPr>
            <w:tcW w:w="1418" w:type="dxa"/>
            <w:tcBorders>
              <w:top w:val="nil"/>
              <w:left w:val="single" w:sz="4" w:space="0" w:color="auto"/>
              <w:bottom w:val="nil"/>
              <w:right w:val="nil"/>
            </w:tcBorders>
            <w:hideMark/>
          </w:tcPr>
          <w:p w14:paraId="36AFF893"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14:paraId="17DFE0F8"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12</w:t>
            </w:r>
          </w:p>
        </w:tc>
        <w:tc>
          <w:tcPr>
            <w:tcW w:w="1418" w:type="dxa"/>
            <w:tcBorders>
              <w:top w:val="nil"/>
              <w:left w:val="single" w:sz="4" w:space="0" w:color="auto"/>
              <w:bottom w:val="nil"/>
              <w:right w:val="single" w:sz="12" w:space="0" w:color="auto"/>
            </w:tcBorders>
            <w:hideMark/>
          </w:tcPr>
          <w:p w14:paraId="02C63B1A"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r>
      <w:tr w:rsidR="003018E7" w:rsidRPr="003018E7" w14:paraId="54E1755F" w14:textId="77777777" w:rsidTr="003018E7">
        <w:trPr>
          <w:jc w:val="center"/>
        </w:trPr>
        <w:tc>
          <w:tcPr>
            <w:tcW w:w="567" w:type="dxa"/>
            <w:tcBorders>
              <w:top w:val="nil"/>
              <w:left w:val="single" w:sz="12" w:space="0" w:color="auto"/>
              <w:bottom w:val="nil"/>
              <w:right w:val="single" w:sz="4" w:space="0" w:color="auto"/>
            </w:tcBorders>
            <w:hideMark/>
          </w:tcPr>
          <w:p w14:paraId="71CA081D"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15</w:t>
            </w:r>
          </w:p>
        </w:tc>
        <w:tc>
          <w:tcPr>
            <w:tcW w:w="5387" w:type="dxa"/>
            <w:hideMark/>
          </w:tcPr>
          <w:p w14:paraId="6EA63FC0" w14:textId="77777777" w:rsidR="003018E7" w:rsidRPr="003018E7" w:rsidRDefault="003018E7">
            <w:pPr>
              <w:keepLines/>
              <w:autoSpaceDE w:val="0"/>
              <w:autoSpaceDN w:val="0"/>
              <w:spacing w:after="0" w:line="240" w:lineRule="auto"/>
              <w:rPr>
                <w:rFonts w:ascii="Arial" w:hAnsi="Arial" w:cs="Arial"/>
                <w:sz w:val="20"/>
                <w:szCs w:val="20"/>
                <w:lang w:val="uk-UA"/>
              </w:rPr>
            </w:pPr>
            <w:r w:rsidRPr="003018E7">
              <w:rPr>
                <w:rFonts w:ascii="Arial" w:hAnsi="Arial" w:cs="Arial"/>
                <w:spacing w:val="-5"/>
                <w:sz w:val="20"/>
                <w:szCs w:val="20"/>
                <w:lang w:val="uk-UA"/>
              </w:rPr>
              <w:t>Лотки ЛПФ (3000х500х450)</w:t>
            </w:r>
          </w:p>
        </w:tc>
        <w:tc>
          <w:tcPr>
            <w:tcW w:w="1418" w:type="dxa"/>
            <w:tcBorders>
              <w:top w:val="nil"/>
              <w:left w:val="single" w:sz="4" w:space="0" w:color="auto"/>
              <w:bottom w:val="nil"/>
              <w:right w:val="nil"/>
            </w:tcBorders>
            <w:hideMark/>
          </w:tcPr>
          <w:p w14:paraId="7AE8AA26" w14:textId="77777777" w:rsidR="003018E7" w:rsidRPr="003018E7" w:rsidRDefault="003018E7">
            <w:pPr>
              <w:keepLines/>
              <w:autoSpaceDE w:val="0"/>
              <w:autoSpaceDN w:val="0"/>
              <w:spacing w:after="0" w:line="240" w:lineRule="auto"/>
              <w:jc w:val="center"/>
              <w:rPr>
                <w:rFonts w:ascii="Arial" w:hAnsi="Arial" w:cs="Arial"/>
                <w:sz w:val="20"/>
                <w:szCs w:val="20"/>
                <w:lang w:val="uk-UA"/>
              </w:rPr>
            </w:pPr>
            <w:proofErr w:type="spellStart"/>
            <w:r w:rsidRPr="003018E7">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4AD46851"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4</w:t>
            </w:r>
          </w:p>
        </w:tc>
        <w:tc>
          <w:tcPr>
            <w:tcW w:w="1418" w:type="dxa"/>
            <w:tcBorders>
              <w:top w:val="nil"/>
              <w:left w:val="single" w:sz="4" w:space="0" w:color="auto"/>
              <w:bottom w:val="nil"/>
              <w:right w:val="single" w:sz="12" w:space="0" w:color="auto"/>
            </w:tcBorders>
            <w:hideMark/>
          </w:tcPr>
          <w:p w14:paraId="51B2D6A6"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r>
      <w:tr w:rsidR="003018E7" w:rsidRPr="003018E7" w14:paraId="44B4CDE3" w14:textId="77777777" w:rsidTr="003018E7">
        <w:trPr>
          <w:jc w:val="center"/>
        </w:trPr>
        <w:tc>
          <w:tcPr>
            <w:tcW w:w="567" w:type="dxa"/>
            <w:tcBorders>
              <w:top w:val="nil"/>
              <w:left w:val="single" w:sz="12" w:space="0" w:color="auto"/>
              <w:bottom w:val="nil"/>
              <w:right w:val="single" w:sz="4" w:space="0" w:color="auto"/>
            </w:tcBorders>
            <w:hideMark/>
          </w:tcPr>
          <w:p w14:paraId="686099E5"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16</w:t>
            </w:r>
          </w:p>
        </w:tc>
        <w:tc>
          <w:tcPr>
            <w:tcW w:w="5387" w:type="dxa"/>
            <w:hideMark/>
          </w:tcPr>
          <w:p w14:paraId="5CFCE4F8" w14:textId="77777777" w:rsidR="003018E7" w:rsidRPr="003018E7" w:rsidRDefault="003018E7">
            <w:pPr>
              <w:keepLines/>
              <w:autoSpaceDE w:val="0"/>
              <w:autoSpaceDN w:val="0"/>
              <w:spacing w:after="0" w:line="240" w:lineRule="auto"/>
              <w:rPr>
                <w:rFonts w:ascii="Arial" w:hAnsi="Arial" w:cs="Arial"/>
                <w:sz w:val="20"/>
                <w:szCs w:val="20"/>
                <w:lang w:val="uk-UA"/>
              </w:rPr>
            </w:pPr>
            <w:r w:rsidRPr="003018E7">
              <w:rPr>
                <w:rFonts w:ascii="Arial" w:hAnsi="Arial" w:cs="Arial"/>
                <w:spacing w:val="-5"/>
                <w:sz w:val="20"/>
                <w:szCs w:val="20"/>
                <w:lang w:val="uk-UA"/>
              </w:rPr>
              <w:t>Укладання бетону невеликими обсягами</w:t>
            </w:r>
          </w:p>
        </w:tc>
        <w:tc>
          <w:tcPr>
            <w:tcW w:w="1418" w:type="dxa"/>
            <w:tcBorders>
              <w:top w:val="nil"/>
              <w:left w:val="single" w:sz="4" w:space="0" w:color="auto"/>
              <w:bottom w:val="nil"/>
              <w:right w:val="nil"/>
            </w:tcBorders>
            <w:hideMark/>
          </w:tcPr>
          <w:p w14:paraId="6CE8E4D1"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14:paraId="3D9F2741"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1,8</w:t>
            </w:r>
          </w:p>
        </w:tc>
        <w:tc>
          <w:tcPr>
            <w:tcW w:w="1418" w:type="dxa"/>
            <w:tcBorders>
              <w:top w:val="nil"/>
              <w:left w:val="single" w:sz="4" w:space="0" w:color="auto"/>
              <w:bottom w:val="nil"/>
              <w:right w:val="single" w:sz="12" w:space="0" w:color="auto"/>
            </w:tcBorders>
            <w:hideMark/>
          </w:tcPr>
          <w:p w14:paraId="1DB1AFDF"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r>
      <w:tr w:rsidR="003018E7" w:rsidRPr="003018E7" w14:paraId="3B5767FE" w14:textId="77777777" w:rsidTr="003018E7">
        <w:trPr>
          <w:jc w:val="center"/>
        </w:trPr>
        <w:tc>
          <w:tcPr>
            <w:tcW w:w="567" w:type="dxa"/>
            <w:tcBorders>
              <w:top w:val="nil"/>
              <w:left w:val="single" w:sz="12" w:space="0" w:color="auto"/>
              <w:bottom w:val="nil"/>
              <w:right w:val="single" w:sz="4" w:space="0" w:color="auto"/>
            </w:tcBorders>
            <w:hideMark/>
          </w:tcPr>
          <w:p w14:paraId="674B4911"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17</w:t>
            </w:r>
          </w:p>
        </w:tc>
        <w:tc>
          <w:tcPr>
            <w:tcW w:w="5387" w:type="dxa"/>
            <w:hideMark/>
          </w:tcPr>
          <w:p w14:paraId="4E3EF594" w14:textId="77777777" w:rsidR="003018E7" w:rsidRPr="003018E7" w:rsidRDefault="003018E7">
            <w:pPr>
              <w:keepLines/>
              <w:autoSpaceDE w:val="0"/>
              <w:autoSpaceDN w:val="0"/>
              <w:spacing w:after="0" w:line="240" w:lineRule="auto"/>
              <w:rPr>
                <w:rFonts w:ascii="Arial" w:hAnsi="Arial" w:cs="Arial"/>
                <w:sz w:val="20"/>
                <w:szCs w:val="20"/>
                <w:lang w:val="uk-UA"/>
              </w:rPr>
            </w:pPr>
            <w:r w:rsidRPr="003018E7">
              <w:rPr>
                <w:rFonts w:ascii="Arial" w:hAnsi="Arial" w:cs="Arial"/>
                <w:spacing w:val="-5"/>
                <w:sz w:val="20"/>
                <w:szCs w:val="20"/>
                <w:lang w:val="uk-UA"/>
              </w:rPr>
              <w:t xml:space="preserve">Заміна дощоприймачів </w:t>
            </w:r>
            <w:proofErr w:type="spellStart"/>
            <w:r w:rsidRPr="003018E7">
              <w:rPr>
                <w:rFonts w:ascii="Arial" w:hAnsi="Arial" w:cs="Arial"/>
                <w:spacing w:val="-5"/>
                <w:sz w:val="20"/>
                <w:szCs w:val="20"/>
                <w:lang w:val="uk-UA"/>
              </w:rPr>
              <w:t>гратчастих</w:t>
            </w:r>
            <w:proofErr w:type="spellEnd"/>
          </w:p>
        </w:tc>
        <w:tc>
          <w:tcPr>
            <w:tcW w:w="1418" w:type="dxa"/>
            <w:tcBorders>
              <w:top w:val="nil"/>
              <w:left w:val="single" w:sz="4" w:space="0" w:color="auto"/>
              <w:bottom w:val="nil"/>
              <w:right w:val="nil"/>
            </w:tcBorders>
            <w:hideMark/>
          </w:tcPr>
          <w:p w14:paraId="606017E3" w14:textId="77777777" w:rsidR="003018E7" w:rsidRPr="003018E7" w:rsidRDefault="003018E7">
            <w:pPr>
              <w:keepLines/>
              <w:autoSpaceDE w:val="0"/>
              <w:autoSpaceDN w:val="0"/>
              <w:spacing w:after="0" w:line="240" w:lineRule="auto"/>
              <w:jc w:val="center"/>
              <w:rPr>
                <w:rFonts w:ascii="Arial" w:hAnsi="Arial" w:cs="Arial"/>
                <w:sz w:val="20"/>
                <w:szCs w:val="20"/>
                <w:lang w:val="uk-UA"/>
              </w:rPr>
            </w:pPr>
            <w:proofErr w:type="spellStart"/>
            <w:r w:rsidRPr="003018E7">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61815999"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12</w:t>
            </w:r>
          </w:p>
        </w:tc>
        <w:tc>
          <w:tcPr>
            <w:tcW w:w="1418" w:type="dxa"/>
            <w:tcBorders>
              <w:top w:val="nil"/>
              <w:left w:val="single" w:sz="4" w:space="0" w:color="auto"/>
              <w:bottom w:val="nil"/>
              <w:right w:val="single" w:sz="12" w:space="0" w:color="auto"/>
            </w:tcBorders>
            <w:hideMark/>
          </w:tcPr>
          <w:p w14:paraId="3A571F45"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r>
      <w:tr w:rsidR="003018E7" w:rsidRPr="003018E7" w14:paraId="7095DD18" w14:textId="77777777" w:rsidTr="003018E7">
        <w:trPr>
          <w:jc w:val="center"/>
        </w:trPr>
        <w:tc>
          <w:tcPr>
            <w:tcW w:w="567" w:type="dxa"/>
            <w:tcBorders>
              <w:top w:val="nil"/>
              <w:left w:val="single" w:sz="12" w:space="0" w:color="auto"/>
              <w:bottom w:val="nil"/>
              <w:right w:val="single" w:sz="4" w:space="0" w:color="auto"/>
            </w:tcBorders>
            <w:hideMark/>
          </w:tcPr>
          <w:p w14:paraId="233D5185"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18</w:t>
            </w:r>
          </w:p>
        </w:tc>
        <w:tc>
          <w:tcPr>
            <w:tcW w:w="5387" w:type="dxa"/>
            <w:hideMark/>
          </w:tcPr>
          <w:p w14:paraId="026D116B"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Дощоприймач магістральний ДМ1, чавунний з гратами</w:t>
            </w:r>
          </w:p>
          <w:p w14:paraId="2D41EEE5" w14:textId="77777777" w:rsidR="003018E7" w:rsidRPr="003018E7" w:rsidRDefault="003018E7">
            <w:pPr>
              <w:keepLines/>
              <w:autoSpaceDE w:val="0"/>
              <w:autoSpaceDN w:val="0"/>
              <w:spacing w:after="0" w:line="240" w:lineRule="auto"/>
              <w:rPr>
                <w:rFonts w:ascii="Arial" w:hAnsi="Arial" w:cs="Arial"/>
                <w:sz w:val="20"/>
                <w:szCs w:val="20"/>
                <w:lang w:val="uk-UA"/>
              </w:rPr>
            </w:pPr>
            <w:r w:rsidRPr="003018E7">
              <w:rPr>
                <w:rFonts w:ascii="Arial" w:hAnsi="Arial" w:cs="Arial"/>
                <w:spacing w:val="-5"/>
                <w:sz w:val="20"/>
                <w:szCs w:val="20"/>
                <w:lang w:val="uk-UA"/>
              </w:rPr>
              <w:t>під навантаження (С250)</w:t>
            </w:r>
          </w:p>
        </w:tc>
        <w:tc>
          <w:tcPr>
            <w:tcW w:w="1418" w:type="dxa"/>
            <w:tcBorders>
              <w:top w:val="nil"/>
              <w:left w:val="single" w:sz="4" w:space="0" w:color="auto"/>
              <w:bottom w:val="nil"/>
              <w:right w:val="nil"/>
            </w:tcBorders>
            <w:hideMark/>
          </w:tcPr>
          <w:p w14:paraId="5576836F" w14:textId="77777777" w:rsidR="003018E7" w:rsidRPr="003018E7" w:rsidRDefault="003018E7">
            <w:pPr>
              <w:keepLines/>
              <w:autoSpaceDE w:val="0"/>
              <w:autoSpaceDN w:val="0"/>
              <w:spacing w:after="0" w:line="240" w:lineRule="auto"/>
              <w:jc w:val="center"/>
              <w:rPr>
                <w:rFonts w:ascii="Arial" w:hAnsi="Arial" w:cs="Arial"/>
                <w:sz w:val="20"/>
                <w:szCs w:val="20"/>
                <w:lang w:val="uk-UA"/>
              </w:rPr>
            </w:pPr>
            <w:proofErr w:type="spellStart"/>
            <w:r w:rsidRPr="003018E7">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3E9D2BAA"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12</w:t>
            </w:r>
          </w:p>
        </w:tc>
        <w:tc>
          <w:tcPr>
            <w:tcW w:w="1418" w:type="dxa"/>
            <w:tcBorders>
              <w:top w:val="nil"/>
              <w:left w:val="single" w:sz="4" w:space="0" w:color="auto"/>
              <w:bottom w:val="nil"/>
              <w:right w:val="single" w:sz="12" w:space="0" w:color="auto"/>
            </w:tcBorders>
            <w:hideMark/>
          </w:tcPr>
          <w:p w14:paraId="2EA0F9A4"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r>
      <w:tr w:rsidR="003018E7" w:rsidRPr="003018E7" w14:paraId="75AFF015" w14:textId="77777777" w:rsidTr="003018E7">
        <w:trPr>
          <w:jc w:val="center"/>
        </w:trPr>
        <w:tc>
          <w:tcPr>
            <w:tcW w:w="567" w:type="dxa"/>
            <w:tcBorders>
              <w:top w:val="nil"/>
              <w:left w:val="single" w:sz="12" w:space="0" w:color="auto"/>
              <w:bottom w:val="nil"/>
              <w:right w:val="single" w:sz="4" w:space="0" w:color="auto"/>
            </w:tcBorders>
            <w:hideMark/>
          </w:tcPr>
          <w:p w14:paraId="404FDDBA"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19</w:t>
            </w:r>
          </w:p>
        </w:tc>
        <w:tc>
          <w:tcPr>
            <w:tcW w:w="5387" w:type="dxa"/>
            <w:hideMark/>
          </w:tcPr>
          <w:p w14:paraId="52F9F3B9"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Установлення бортових каменів природних при інших</w:t>
            </w:r>
          </w:p>
          <w:p w14:paraId="5A07E12A"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видах покриттів (вирівнювання існуючого та</w:t>
            </w:r>
          </w:p>
          <w:p w14:paraId="7B55E3BE"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 xml:space="preserve">встановлення </w:t>
            </w:r>
            <w:proofErr w:type="spellStart"/>
            <w:r w:rsidRPr="003018E7">
              <w:rPr>
                <w:rFonts w:ascii="Arial" w:hAnsi="Arial" w:cs="Arial"/>
                <w:spacing w:val="-5"/>
                <w:sz w:val="20"/>
                <w:szCs w:val="20"/>
                <w:lang w:val="uk-UA"/>
              </w:rPr>
              <w:t>недостаючого</w:t>
            </w:r>
            <w:proofErr w:type="spellEnd"/>
            <w:r w:rsidRPr="003018E7">
              <w:rPr>
                <w:rFonts w:ascii="Arial" w:hAnsi="Arial" w:cs="Arial"/>
                <w:spacing w:val="-5"/>
                <w:sz w:val="20"/>
                <w:szCs w:val="20"/>
                <w:lang w:val="uk-UA"/>
              </w:rPr>
              <w:t xml:space="preserve">)[ [на </w:t>
            </w:r>
            <w:proofErr w:type="spellStart"/>
            <w:r w:rsidRPr="003018E7">
              <w:rPr>
                <w:rFonts w:ascii="Arial" w:hAnsi="Arial" w:cs="Arial"/>
                <w:spacing w:val="-5"/>
                <w:sz w:val="20"/>
                <w:szCs w:val="20"/>
                <w:lang w:val="uk-UA"/>
              </w:rPr>
              <w:t>однiй</w:t>
            </w:r>
            <w:proofErr w:type="spellEnd"/>
            <w:r w:rsidRPr="003018E7">
              <w:rPr>
                <w:rFonts w:ascii="Arial" w:hAnsi="Arial" w:cs="Arial"/>
                <w:spacing w:val="-5"/>
                <w:sz w:val="20"/>
                <w:szCs w:val="20"/>
                <w:lang w:val="uk-UA"/>
              </w:rPr>
              <w:t xml:space="preserve"> </w:t>
            </w:r>
            <w:proofErr w:type="spellStart"/>
            <w:r w:rsidRPr="003018E7">
              <w:rPr>
                <w:rFonts w:ascii="Arial" w:hAnsi="Arial" w:cs="Arial"/>
                <w:spacing w:val="-5"/>
                <w:sz w:val="20"/>
                <w:szCs w:val="20"/>
                <w:lang w:val="uk-UA"/>
              </w:rPr>
              <w:t>половинi</w:t>
            </w:r>
            <w:proofErr w:type="spellEnd"/>
          </w:p>
          <w:p w14:paraId="290EE7E9"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 xml:space="preserve">проїжджої частини при систематичному </w:t>
            </w:r>
            <w:proofErr w:type="spellStart"/>
            <w:r w:rsidRPr="003018E7">
              <w:rPr>
                <w:rFonts w:ascii="Arial" w:hAnsi="Arial" w:cs="Arial"/>
                <w:spacing w:val="-5"/>
                <w:sz w:val="20"/>
                <w:szCs w:val="20"/>
                <w:lang w:val="uk-UA"/>
              </w:rPr>
              <w:t>русi</w:t>
            </w:r>
            <w:proofErr w:type="spellEnd"/>
            <w:r w:rsidRPr="003018E7">
              <w:rPr>
                <w:rFonts w:ascii="Arial" w:hAnsi="Arial" w:cs="Arial"/>
                <w:spacing w:val="-5"/>
                <w:sz w:val="20"/>
                <w:szCs w:val="20"/>
                <w:lang w:val="uk-UA"/>
              </w:rPr>
              <w:t xml:space="preserve"> транспорту</w:t>
            </w:r>
          </w:p>
          <w:p w14:paraId="3BE3A119" w14:textId="77777777" w:rsidR="003018E7" w:rsidRPr="003018E7" w:rsidRDefault="003018E7">
            <w:pPr>
              <w:keepLines/>
              <w:autoSpaceDE w:val="0"/>
              <w:autoSpaceDN w:val="0"/>
              <w:spacing w:after="0" w:line="240" w:lineRule="auto"/>
              <w:rPr>
                <w:rFonts w:ascii="Arial" w:hAnsi="Arial" w:cs="Arial"/>
                <w:sz w:val="20"/>
                <w:szCs w:val="20"/>
                <w:lang w:val="uk-UA"/>
              </w:rPr>
            </w:pPr>
            <w:r w:rsidRPr="003018E7">
              <w:rPr>
                <w:rFonts w:ascii="Arial" w:hAnsi="Arial" w:cs="Arial"/>
                <w:spacing w:val="-5"/>
                <w:sz w:val="20"/>
                <w:szCs w:val="20"/>
                <w:lang w:val="uk-UA"/>
              </w:rPr>
              <w:t xml:space="preserve">на </w:t>
            </w:r>
            <w:proofErr w:type="spellStart"/>
            <w:r w:rsidRPr="003018E7">
              <w:rPr>
                <w:rFonts w:ascii="Arial" w:hAnsi="Arial" w:cs="Arial"/>
                <w:spacing w:val="-5"/>
                <w:sz w:val="20"/>
                <w:szCs w:val="20"/>
                <w:lang w:val="uk-UA"/>
              </w:rPr>
              <w:t>другiй</w:t>
            </w:r>
            <w:proofErr w:type="spellEnd"/>
            <w:r w:rsidRPr="003018E7">
              <w:rPr>
                <w:rFonts w:ascii="Arial" w:hAnsi="Arial" w:cs="Arial"/>
                <w:spacing w:val="-5"/>
                <w:sz w:val="20"/>
                <w:szCs w:val="20"/>
                <w:lang w:val="uk-UA"/>
              </w:rPr>
              <w:t>]]</w:t>
            </w:r>
          </w:p>
        </w:tc>
        <w:tc>
          <w:tcPr>
            <w:tcW w:w="1418" w:type="dxa"/>
            <w:tcBorders>
              <w:top w:val="nil"/>
              <w:left w:val="single" w:sz="4" w:space="0" w:color="auto"/>
              <w:bottom w:val="nil"/>
              <w:right w:val="nil"/>
            </w:tcBorders>
            <w:hideMark/>
          </w:tcPr>
          <w:p w14:paraId="26A8128D"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18DC763B"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1938</w:t>
            </w:r>
          </w:p>
        </w:tc>
        <w:tc>
          <w:tcPr>
            <w:tcW w:w="1418" w:type="dxa"/>
            <w:tcBorders>
              <w:top w:val="nil"/>
              <w:left w:val="single" w:sz="4" w:space="0" w:color="auto"/>
              <w:bottom w:val="nil"/>
              <w:right w:val="single" w:sz="12" w:space="0" w:color="auto"/>
            </w:tcBorders>
            <w:hideMark/>
          </w:tcPr>
          <w:p w14:paraId="5CB06217"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r>
      <w:tr w:rsidR="003018E7" w:rsidRPr="003018E7" w14:paraId="0C443676" w14:textId="77777777" w:rsidTr="003018E7">
        <w:trPr>
          <w:jc w:val="center"/>
        </w:trPr>
        <w:tc>
          <w:tcPr>
            <w:tcW w:w="567" w:type="dxa"/>
            <w:tcBorders>
              <w:top w:val="nil"/>
              <w:left w:val="single" w:sz="12" w:space="0" w:color="auto"/>
              <w:bottom w:val="nil"/>
              <w:right w:val="single" w:sz="4" w:space="0" w:color="auto"/>
            </w:tcBorders>
            <w:hideMark/>
          </w:tcPr>
          <w:p w14:paraId="799A4CC3"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20</w:t>
            </w:r>
          </w:p>
        </w:tc>
        <w:tc>
          <w:tcPr>
            <w:tcW w:w="5387" w:type="dxa"/>
            <w:hideMark/>
          </w:tcPr>
          <w:p w14:paraId="2F7FCDDA" w14:textId="77777777" w:rsidR="003018E7" w:rsidRPr="003018E7" w:rsidRDefault="003018E7">
            <w:pPr>
              <w:keepLines/>
              <w:autoSpaceDE w:val="0"/>
              <w:autoSpaceDN w:val="0"/>
              <w:spacing w:after="0" w:line="240" w:lineRule="auto"/>
              <w:rPr>
                <w:rFonts w:ascii="Arial" w:hAnsi="Arial" w:cs="Arial"/>
                <w:sz w:val="20"/>
                <w:szCs w:val="20"/>
                <w:lang w:val="uk-UA"/>
              </w:rPr>
            </w:pPr>
            <w:r w:rsidRPr="003018E7">
              <w:rPr>
                <w:rFonts w:ascii="Arial" w:hAnsi="Arial" w:cs="Arial"/>
                <w:spacing w:val="-5"/>
                <w:sz w:val="20"/>
                <w:szCs w:val="20"/>
                <w:lang w:val="uk-UA"/>
              </w:rPr>
              <w:t xml:space="preserve">Засипка вручну пазух i ям, група </w:t>
            </w:r>
            <w:proofErr w:type="spellStart"/>
            <w:r w:rsidRPr="003018E7">
              <w:rPr>
                <w:rFonts w:ascii="Arial" w:hAnsi="Arial" w:cs="Arial"/>
                <w:spacing w:val="-5"/>
                <w:sz w:val="20"/>
                <w:szCs w:val="20"/>
                <w:lang w:val="uk-UA"/>
              </w:rPr>
              <w:t>грунтiв</w:t>
            </w:r>
            <w:proofErr w:type="spellEnd"/>
            <w:r w:rsidRPr="003018E7">
              <w:rPr>
                <w:rFonts w:ascii="Arial" w:hAnsi="Arial" w:cs="Arial"/>
                <w:spacing w:val="-5"/>
                <w:sz w:val="20"/>
                <w:szCs w:val="20"/>
                <w:lang w:val="uk-UA"/>
              </w:rPr>
              <w:t xml:space="preserve"> 2</w:t>
            </w:r>
          </w:p>
        </w:tc>
        <w:tc>
          <w:tcPr>
            <w:tcW w:w="1418" w:type="dxa"/>
            <w:tcBorders>
              <w:top w:val="nil"/>
              <w:left w:val="single" w:sz="4" w:space="0" w:color="auto"/>
              <w:bottom w:val="nil"/>
              <w:right w:val="nil"/>
            </w:tcBorders>
            <w:hideMark/>
          </w:tcPr>
          <w:p w14:paraId="5508E528"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14:paraId="514C1BE0"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15</w:t>
            </w:r>
          </w:p>
        </w:tc>
        <w:tc>
          <w:tcPr>
            <w:tcW w:w="1418" w:type="dxa"/>
            <w:tcBorders>
              <w:top w:val="nil"/>
              <w:left w:val="single" w:sz="4" w:space="0" w:color="auto"/>
              <w:bottom w:val="nil"/>
              <w:right w:val="single" w:sz="12" w:space="0" w:color="auto"/>
            </w:tcBorders>
            <w:hideMark/>
          </w:tcPr>
          <w:p w14:paraId="6FD6533D"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r>
      <w:tr w:rsidR="003018E7" w:rsidRPr="003018E7" w14:paraId="1B6C6052" w14:textId="77777777" w:rsidTr="003018E7">
        <w:trPr>
          <w:jc w:val="center"/>
        </w:trPr>
        <w:tc>
          <w:tcPr>
            <w:tcW w:w="567" w:type="dxa"/>
            <w:tcBorders>
              <w:top w:val="nil"/>
              <w:left w:val="single" w:sz="12" w:space="0" w:color="auto"/>
              <w:bottom w:val="nil"/>
              <w:right w:val="single" w:sz="4" w:space="0" w:color="auto"/>
            </w:tcBorders>
            <w:hideMark/>
          </w:tcPr>
          <w:p w14:paraId="2FEA048A"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21</w:t>
            </w:r>
          </w:p>
        </w:tc>
        <w:tc>
          <w:tcPr>
            <w:tcW w:w="5387" w:type="dxa"/>
            <w:hideMark/>
          </w:tcPr>
          <w:p w14:paraId="3FBCFA66"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 xml:space="preserve">Улаштування </w:t>
            </w:r>
            <w:proofErr w:type="spellStart"/>
            <w:r w:rsidRPr="003018E7">
              <w:rPr>
                <w:rFonts w:ascii="Arial" w:hAnsi="Arial" w:cs="Arial"/>
                <w:spacing w:val="-5"/>
                <w:sz w:val="20"/>
                <w:szCs w:val="20"/>
                <w:lang w:val="uk-UA"/>
              </w:rPr>
              <w:t>пiдстильних</w:t>
            </w:r>
            <w:proofErr w:type="spellEnd"/>
            <w:r w:rsidRPr="003018E7">
              <w:rPr>
                <w:rFonts w:ascii="Arial" w:hAnsi="Arial" w:cs="Arial"/>
                <w:spacing w:val="-5"/>
                <w:sz w:val="20"/>
                <w:szCs w:val="20"/>
                <w:lang w:val="uk-UA"/>
              </w:rPr>
              <w:t xml:space="preserve"> та </w:t>
            </w:r>
            <w:proofErr w:type="spellStart"/>
            <w:r w:rsidRPr="003018E7">
              <w:rPr>
                <w:rFonts w:ascii="Arial" w:hAnsi="Arial" w:cs="Arial"/>
                <w:spacing w:val="-5"/>
                <w:sz w:val="20"/>
                <w:szCs w:val="20"/>
                <w:lang w:val="uk-UA"/>
              </w:rPr>
              <w:t>вирiвнювальних</w:t>
            </w:r>
            <w:proofErr w:type="spellEnd"/>
            <w:r w:rsidRPr="003018E7">
              <w:rPr>
                <w:rFonts w:ascii="Arial" w:hAnsi="Arial" w:cs="Arial"/>
                <w:spacing w:val="-5"/>
                <w:sz w:val="20"/>
                <w:szCs w:val="20"/>
                <w:lang w:val="uk-UA"/>
              </w:rPr>
              <w:t xml:space="preserve"> </w:t>
            </w:r>
            <w:proofErr w:type="spellStart"/>
            <w:r w:rsidRPr="003018E7">
              <w:rPr>
                <w:rFonts w:ascii="Arial" w:hAnsi="Arial" w:cs="Arial"/>
                <w:spacing w:val="-5"/>
                <w:sz w:val="20"/>
                <w:szCs w:val="20"/>
                <w:lang w:val="uk-UA"/>
              </w:rPr>
              <w:t>шарiв</w:t>
            </w:r>
            <w:proofErr w:type="spellEnd"/>
          </w:p>
          <w:p w14:paraId="4FDEF3D8"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 xml:space="preserve">основи з </w:t>
            </w:r>
            <w:proofErr w:type="spellStart"/>
            <w:r w:rsidRPr="003018E7">
              <w:rPr>
                <w:rFonts w:ascii="Arial" w:hAnsi="Arial" w:cs="Arial"/>
                <w:spacing w:val="-5"/>
                <w:sz w:val="20"/>
                <w:szCs w:val="20"/>
                <w:lang w:val="uk-UA"/>
              </w:rPr>
              <w:t>пiщано</w:t>
            </w:r>
            <w:proofErr w:type="spellEnd"/>
            <w:r w:rsidRPr="003018E7">
              <w:rPr>
                <w:rFonts w:ascii="Arial" w:hAnsi="Arial" w:cs="Arial"/>
                <w:spacing w:val="-5"/>
                <w:sz w:val="20"/>
                <w:szCs w:val="20"/>
                <w:lang w:val="uk-UA"/>
              </w:rPr>
              <w:t xml:space="preserve">-щебеневої </w:t>
            </w:r>
            <w:proofErr w:type="spellStart"/>
            <w:r w:rsidRPr="003018E7">
              <w:rPr>
                <w:rFonts w:ascii="Arial" w:hAnsi="Arial" w:cs="Arial"/>
                <w:spacing w:val="-5"/>
                <w:sz w:val="20"/>
                <w:szCs w:val="20"/>
                <w:lang w:val="uk-UA"/>
              </w:rPr>
              <w:t>сумiшi</w:t>
            </w:r>
            <w:proofErr w:type="spellEnd"/>
            <w:r w:rsidRPr="003018E7">
              <w:rPr>
                <w:rFonts w:ascii="Arial" w:hAnsi="Arial" w:cs="Arial"/>
                <w:spacing w:val="-5"/>
                <w:sz w:val="20"/>
                <w:szCs w:val="20"/>
                <w:lang w:val="uk-UA"/>
              </w:rPr>
              <w:t xml:space="preserve"> 0-40мм (С7)[ [на</w:t>
            </w:r>
          </w:p>
          <w:p w14:paraId="373D88AD" w14:textId="77777777" w:rsidR="003018E7" w:rsidRPr="003018E7" w:rsidRDefault="003018E7">
            <w:pPr>
              <w:keepLines/>
              <w:autoSpaceDE w:val="0"/>
              <w:autoSpaceDN w:val="0"/>
              <w:spacing w:after="0" w:line="240" w:lineRule="auto"/>
              <w:rPr>
                <w:rFonts w:ascii="Arial" w:hAnsi="Arial" w:cs="Arial"/>
                <w:spacing w:val="-5"/>
                <w:sz w:val="20"/>
                <w:szCs w:val="20"/>
                <w:lang w:val="uk-UA"/>
              </w:rPr>
            </w:pPr>
            <w:proofErr w:type="spellStart"/>
            <w:r w:rsidRPr="003018E7">
              <w:rPr>
                <w:rFonts w:ascii="Arial" w:hAnsi="Arial" w:cs="Arial"/>
                <w:spacing w:val="-5"/>
                <w:sz w:val="20"/>
                <w:szCs w:val="20"/>
                <w:lang w:val="uk-UA"/>
              </w:rPr>
              <w:t>однiй</w:t>
            </w:r>
            <w:proofErr w:type="spellEnd"/>
            <w:r w:rsidRPr="003018E7">
              <w:rPr>
                <w:rFonts w:ascii="Arial" w:hAnsi="Arial" w:cs="Arial"/>
                <w:spacing w:val="-5"/>
                <w:sz w:val="20"/>
                <w:szCs w:val="20"/>
                <w:lang w:val="uk-UA"/>
              </w:rPr>
              <w:t xml:space="preserve"> </w:t>
            </w:r>
            <w:proofErr w:type="spellStart"/>
            <w:r w:rsidRPr="003018E7">
              <w:rPr>
                <w:rFonts w:ascii="Arial" w:hAnsi="Arial" w:cs="Arial"/>
                <w:spacing w:val="-5"/>
                <w:sz w:val="20"/>
                <w:szCs w:val="20"/>
                <w:lang w:val="uk-UA"/>
              </w:rPr>
              <w:t>половинi</w:t>
            </w:r>
            <w:proofErr w:type="spellEnd"/>
            <w:r w:rsidRPr="003018E7">
              <w:rPr>
                <w:rFonts w:ascii="Arial" w:hAnsi="Arial" w:cs="Arial"/>
                <w:spacing w:val="-5"/>
                <w:sz w:val="20"/>
                <w:szCs w:val="20"/>
                <w:lang w:val="uk-UA"/>
              </w:rPr>
              <w:t xml:space="preserve"> проїжджої частини при систематичному</w:t>
            </w:r>
          </w:p>
          <w:p w14:paraId="4EB11B34" w14:textId="77777777" w:rsidR="003018E7" w:rsidRPr="003018E7" w:rsidRDefault="003018E7">
            <w:pPr>
              <w:keepLines/>
              <w:autoSpaceDE w:val="0"/>
              <w:autoSpaceDN w:val="0"/>
              <w:spacing w:after="0" w:line="240" w:lineRule="auto"/>
              <w:rPr>
                <w:rFonts w:ascii="Arial" w:hAnsi="Arial" w:cs="Arial"/>
                <w:sz w:val="20"/>
                <w:szCs w:val="20"/>
                <w:lang w:val="uk-UA"/>
              </w:rPr>
            </w:pPr>
            <w:proofErr w:type="spellStart"/>
            <w:r w:rsidRPr="003018E7">
              <w:rPr>
                <w:rFonts w:ascii="Arial" w:hAnsi="Arial" w:cs="Arial"/>
                <w:spacing w:val="-5"/>
                <w:sz w:val="20"/>
                <w:szCs w:val="20"/>
                <w:lang w:val="uk-UA"/>
              </w:rPr>
              <w:t>русi</w:t>
            </w:r>
            <w:proofErr w:type="spellEnd"/>
            <w:r w:rsidRPr="003018E7">
              <w:rPr>
                <w:rFonts w:ascii="Arial" w:hAnsi="Arial" w:cs="Arial"/>
                <w:spacing w:val="-5"/>
                <w:sz w:val="20"/>
                <w:szCs w:val="20"/>
                <w:lang w:val="uk-UA"/>
              </w:rPr>
              <w:t xml:space="preserve"> транспорту на </w:t>
            </w:r>
            <w:proofErr w:type="spellStart"/>
            <w:r w:rsidRPr="003018E7">
              <w:rPr>
                <w:rFonts w:ascii="Arial" w:hAnsi="Arial" w:cs="Arial"/>
                <w:spacing w:val="-5"/>
                <w:sz w:val="20"/>
                <w:szCs w:val="20"/>
                <w:lang w:val="uk-UA"/>
              </w:rPr>
              <w:t>другiй</w:t>
            </w:r>
            <w:proofErr w:type="spellEnd"/>
            <w:r w:rsidRPr="003018E7">
              <w:rPr>
                <w:rFonts w:ascii="Arial" w:hAnsi="Arial" w:cs="Arial"/>
                <w:spacing w:val="-5"/>
                <w:sz w:val="20"/>
                <w:szCs w:val="20"/>
                <w:lang w:val="uk-UA"/>
              </w:rPr>
              <w:t>]]</w:t>
            </w:r>
          </w:p>
        </w:tc>
        <w:tc>
          <w:tcPr>
            <w:tcW w:w="1418" w:type="dxa"/>
            <w:tcBorders>
              <w:top w:val="nil"/>
              <w:left w:val="single" w:sz="4" w:space="0" w:color="auto"/>
              <w:bottom w:val="nil"/>
              <w:right w:val="nil"/>
            </w:tcBorders>
            <w:hideMark/>
          </w:tcPr>
          <w:p w14:paraId="7B6D893B"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14:paraId="3436997D"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377,88</w:t>
            </w:r>
          </w:p>
        </w:tc>
        <w:tc>
          <w:tcPr>
            <w:tcW w:w="1418" w:type="dxa"/>
            <w:tcBorders>
              <w:top w:val="nil"/>
              <w:left w:val="single" w:sz="4" w:space="0" w:color="auto"/>
              <w:bottom w:val="nil"/>
              <w:right w:val="single" w:sz="12" w:space="0" w:color="auto"/>
            </w:tcBorders>
            <w:hideMark/>
          </w:tcPr>
          <w:p w14:paraId="2DAB3065"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r>
      <w:tr w:rsidR="003018E7" w:rsidRPr="003018E7" w14:paraId="5B16A421" w14:textId="77777777" w:rsidTr="003018E7">
        <w:trPr>
          <w:jc w:val="center"/>
        </w:trPr>
        <w:tc>
          <w:tcPr>
            <w:tcW w:w="567" w:type="dxa"/>
            <w:tcBorders>
              <w:top w:val="nil"/>
              <w:left w:val="single" w:sz="12" w:space="0" w:color="auto"/>
              <w:bottom w:val="nil"/>
              <w:right w:val="single" w:sz="4" w:space="0" w:color="auto"/>
            </w:tcBorders>
            <w:hideMark/>
          </w:tcPr>
          <w:p w14:paraId="27B7E429"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22</w:t>
            </w:r>
          </w:p>
        </w:tc>
        <w:tc>
          <w:tcPr>
            <w:tcW w:w="5387" w:type="dxa"/>
            <w:hideMark/>
          </w:tcPr>
          <w:p w14:paraId="54B8BF7A"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 xml:space="preserve">Розливання в'яжучих </w:t>
            </w:r>
            <w:proofErr w:type="spellStart"/>
            <w:r w:rsidRPr="003018E7">
              <w:rPr>
                <w:rFonts w:ascii="Arial" w:hAnsi="Arial" w:cs="Arial"/>
                <w:spacing w:val="-5"/>
                <w:sz w:val="20"/>
                <w:szCs w:val="20"/>
                <w:lang w:val="uk-UA"/>
              </w:rPr>
              <w:t>матерiалiв</w:t>
            </w:r>
            <w:proofErr w:type="spellEnd"/>
            <w:r w:rsidRPr="003018E7">
              <w:rPr>
                <w:rFonts w:ascii="Arial" w:hAnsi="Arial" w:cs="Arial"/>
                <w:spacing w:val="-5"/>
                <w:sz w:val="20"/>
                <w:szCs w:val="20"/>
                <w:lang w:val="uk-UA"/>
              </w:rPr>
              <w:t xml:space="preserve">[ [на </w:t>
            </w:r>
            <w:proofErr w:type="spellStart"/>
            <w:r w:rsidRPr="003018E7">
              <w:rPr>
                <w:rFonts w:ascii="Arial" w:hAnsi="Arial" w:cs="Arial"/>
                <w:spacing w:val="-5"/>
                <w:sz w:val="20"/>
                <w:szCs w:val="20"/>
                <w:lang w:val="uk-UA"/>
              </w:rPr>
              <w:t>однiй</w:t>
            </w:r>
            <w:proofErr w:type="spellEnd"/>
            <w:r w:rsidRPr="003018E7">
              <w:rPr>
                <w:rFonts w:ascii="Arial" w:hAnsi="Arial" w:cs="Arial"/>
                <w:spacing w:val="-5"/>
                <w:sz w:val="20"/>
                <w:szCs w:val="20"/>
                <w:lang w:val="uk-UA"/>
              </w:rPr>
              <w:t xml:space="preserve"> </w:t>
            </w:r>
            <w:proofErr w:type="spellStart"/>
            <w:r w:rsidRPr="003018E7">
              <w:rPr>
                <w:rFonts w:ascii="Arial" w:hAnsi="Arial" w:cs="Arial"/>
                <w:spacing w:val="-5"/>
                <w:sz w:val="20"/>
                <w:szCs w:val="20"/>
                <w:lang w:val="uk-UA"/>
              </w:rPr>
              <w:t>половинi</w:t>
            </w:r>
            <w:proofErr w:type="spellEnd"/>
          </w:p>
          <w:p w14:paraId="4E968934"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 xml:space="preserve">проїжджої частини при систематичному </w:t>
            </w:r>
            <w:proofErr w:type="spellStart"/>
            <w:r w:rsidRPr="003018E7">
              <w:rPr>
                <w:rFonts w:ascii="Arial" w:hAnsi="Arial" w:cs="Arial"/>
                <w:spacing w:val="-5"/>
                <w:sz w:val="20"/>
                <w:szCs w:val="20"/>
                <w:lang w:val="uk-UA"/>
              </w:rPr>
              <w:t>русi</w:t>
            </w:r>
            <w:proofErr w:type="spellEnd"/>
            <w:r w:rsidRPr="003018E7">
              <w:rPr>
                <w:rFonts w:ascii="Arial" w:hAnsi="Arial" w:cs="Arial"/>
                <w:spacing w:val="-5"/>
                <w:sz w:val="20"/>
                <w:szCs w:val="20"/>
                <w:lang w:val="uk-UA"/>
              </w:rPr>
              <w:t xml:space="preserve"> транспорту</w:t>
            </w:r>
          </w:p>
          <w:p w14:paraId="001A8096" w14:textId="77777777" w:rsidR="003018E7" w:rsidRPr="003018E7" w:rsidRDefault="003018E7">
            <w:pPr>
              <w:keepLines/>
              <w:autoSpaceDE w:val="0"/>
              <w:autoSpaceDN w:val="0"/>
              <w:spacing w:after="0" w:line="240" w:lineRule="auto"/>
              <w:rPr>
                <w:rFonts w:ascii="Arial" w:hAnsi="Arial" w:cs="Arial"/>
                <w:sz w:val="20"/>
                <w:szCs w:val="20"/>
                <w:lang w:val="uk-UA"/>
              </w:rPr>
            </w:pPr>
            <w:r w:rsidRPr="003018E7">
              <w:rPr>
                <w:rFonts w:ascii="Arial" w:hAnsi="Arial" w:cs="Arial"/>
                <w:spacing w:val="-5"/>
                <w:sz w:val="20"/>
                <w:szCs w:val="20"/>
                <w:lang w:val="uk-UA"/>
              </w:rPr>
              <w:t xml:space="preserve">на </w:t>
            </w:r>
            <w:proofErr w:type="spellStart"/>
            <w:r w:rsidRPr="003018E7">
              <w:rPr>
                <w:rFonts w:ascii="Arial" w:hAnsi="Arial" w:cs="Arial"/>
                <w:spacing w:val="-5"/>
                <w:sz w:val="20"/>
                <w:szCs w:val="20"/>
                <w:lang w:val="uk-UA"/>
              </w:rPr>
              <w:t>другiй</w:t>
            </w:r>
            <w:proofErr w:type="spellEnd"/>
            <w:r w:rsidRPr="003018E7">
              <w:rPr>
                <w:rFonts w:ascii="Arial" w:hAnsi="Arial" w:cs="Arial"/>
                <w:spacing w:val="-5"/>
                <w:sz w:val="20"/>
                <w:szCs w:val="20"/>
                <w:lang w:val="uk-UA"/>
              </w:rPr>
              <w:t>]]</w:t>
            </w:r>
          </w:p>
        </w:tc>
        <w:tc>
          <w:tcPr>
            <w:tcW w:w="1418" w:type="dxa"/>
            <w:tcBorders>
              <w:top w:val="nil"/>
              <w:left w:val="single" w:sz="4" w:space="0" w:color="auto"/>
              <w:bottom w:val="nil"/>
              <w:right w:val="nil"/>
            </w:tcBorders>
            <w:hideMark/>
          </w:tcPr>
          <w:p w14:paraId="13C3B52A"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5609C85A"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3,64</w:t>
            </w:r>
          </w:p>
        </w:tc>
        <w:tc>
          <w:tcPr>
            <w:tcW w:w="1418" w:type="dxa"/>
            <w:tcBorders>
              <w:top w:val="nil"/>
              <w:left w:val="single" w:sz="4" w:space="0" w:color="auto"/>
              <w:bottom w:val="nil"/>
              <w:right w:val="single" w:sz="12" w:space="0" w:color="auto"/>
            </w:tcBorders>
            <w:hideMark/>
          </w:tcPr>
          <w:p w14:paraId="50580077"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r>
      <w:tr w:rsidR="003018E7" w:rsidRPr="003018E7" w14:paraId="36894C32" w14:textId="77777777" w:rsidTr="003018E7">
        <w:trPr>
          <w:jc w:val="center"/>
        </w:trPr>
        <w:tc>
          <w:tcPr>
            <w:tcW w:w="567" w:type="dxa"/>
            <w:tcBorders>
              <w:top w:val="nil"/>
              <w:left w:val="single" w:sz="12" w:space="0" w:color="auto"/>
              <w:bottom w:val="nil"/>
              <w:right w:val="single" w:sz="4" w:space="0" w:color="auto"/>
            </w:tcBorders>
            <w:hideMark/>
          </w:tcPr>
          <w:p w14:paraId="0EA36A19"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23</w:t>
            </w:r>
          </w:p>
        </w:tc>
        <w:tc>
          <w:tcPr>
            <w:tcW w:w="5387" w:type="dxa"/>
            <w:hideMark/>
          </w:tcPr>
          <w:p w14:paraId="2E29E7F9"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 xml:space="preserve">Улаштування </w:t>
            </w:r>
            <w:proofErr w:type="spellStart"/>
            <w:r w:rsidRPr="003018E7">
              <w:rPr>
                <w:rFonts w:ascii="Arial" w:hAnsi="Arial" w:cs="Arial"/>
                <w:spacing w:val="-5"/>
                <w:sz w:val="20"/>
                <w:szCs w:val="20"/>
                <w:lang w:val="uk-UA"/>
              </w:rPr>
              <w:t>вирівнювального</w:t>
            </w:r>
            <w:proofErr w:type="spellEnd"/>
            <w:r w:rsidRPr="003018E7">
              <w:rPr>
                <w:rFonts w:ascii="Arial" w:hAnsi="Arial" w:cs="Arial"/>
                <w:spacing w:val="-5"/>
                <w:sz w:val="20"/>
                <w:szCs w:val="20"/>
                <w:lang w:val="uk-UA"/>
              </w:rPr>
              <w:t xml:space="preserve"> шару з</w:t>
            </w:r>
          </w:p>
          <w:p w14:paraId="18B4F95A"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асфальтобетонної суміші із застосуванням</w:t>
            </w:r>
          </w:p>
          <w:p w14:paraId="71CEA684"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 xml:space="preserve">укладальників асфальтобетону[ [на </w:t>
            </w:r>
            <w:proofErr w:type="spellStart"/>
            <w:r w:rsidRPr="003018E7">
              <w:rPr>
                <w:rFonts w:ascii="Arial" w:hAnsi="Arial" w:cs="Arial"/>
                <w:spacing w:val="-5"/>
                <w:sz w:val="20"/>
                <w:szCs w:val="20"/>
                <w:lang w:val="uk-UA"/>
              </w:rPr>
              <w:t>однiй</w:t>
            </w:r>
            <w:proofErr w:type="spellEnd"/>
            <w:r w:rsidRPr="003018E7">
              <w:rPr>
                <w:rFonts w:ascii="Arial" w:hAnsi="Arial" w:cs="Arial"/>
                <w:spacing w:val="-5"/>
                <w:sz w:val="20"/>
                <w:szCs w:val="20"/>
                <w:lang w:val="uk-UA"/>
              </w:rPr>
              <w:t xml:space="preserve"> </w:t>
            </w:r>
            <w:proofErr w:type="spellStart"/>
            <w:r w:rsidRPr="003018E7">
              <w:rPr>
                <w:rFonts w:ascii="Arial" w:hAnsi="Arial" w:cs="Arial"/>
                <w:spacing w:val="-5"/>
                <w:sz w:val="20"/>
                <w:szCs w:val="20"/>
                <w:lang w:val="uk-UA"/>
              </w:rPr>
              <w:t>половинi</w:t>
            </w:r>
            <w:proofErr w:type="spellEnd"/>
          </w:p>
          <w:p w14:paraId="1FD71855"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 xml:space="preserve">проїжджої частини при систематичному </w:t>
            </w:r>
            <w:proofErr w:type="spellStart"/>
            <w:r w:rsidRPr="003018E7">
              <w:rPr>
                <w:rFonts w:ascii="Arial" w:hAnsi="Arial" w:cs="Arial"/>
                <w:spacing w:val="-5"/>
                <w:sz w:val="20"/>
                <w:szCs w:val="20"/>
                <w:lang w:val="uk-UA"/>
              </w:rPr>
              <w:t>русi</w:t>
            </w:r>
            <w:proofErr w:type="spellEnd"/>
            <w:r w:rsidRPr="003018E7">
              <w:rPr>
                <w:rFonts w:ascii="Arial" w:hAnsi="Arial" w:cs="Arial"/>
                <w:spacing w:val="-5"/>
                <w:sz w:val="20"/>
                <w:szCs w:val="20"/>
                <w:lang w:val="uk-UA"/>
              </w:rPr>
              <w:t xml:space="preserve"> транспорту</w:t>
            </w:r>
          </w:p>
          <w:p w14:paraId="19CD2A75" w14:textId="77777777" w:rsidR="003018E7" w:rsidRPr="003018E7" w:rsidRDefault="003018E7">
            <w:pPr>
              <w:keepLines/>
              <w:autoSpaceDE w:val="0"/>
              <w:autoSpaceDN w:val="0"/>
              <w:spacing w:after="0" w:line="240" w:lineRule="auto"/>
              <w:rPr>
                <w:rFonts w:ascii="Arial" w:hAnsi="Arial" w:cs="Arial"/>
                <w:sz w:val="20"/>
                <w:szCs w:val="20"/>
                <w:lang w:val="uk-UA"/>
              </w:rPr>
            </w:pPr>
            <w:r w:rsidRPr="003018E7">
              <w:rPr>
                <w:rFonts w:ascii="Arial" w:hAnsi="Arial" w:cs="Arial"/>
                <w:spacing w:val="-5"/>
                <w:sz w:val="20"/>
                <w:szCs w:val="20"/>
                <w:lang w:val="uk-UA"/>
              </w:rPr>
              <w:t xml:space="preserve">на </w:t>
            </w:r>
            <w:proofErr w:type="spellStart"/>
            <w:r w:rsidRPr="003018E7">
              <w:rPr>
                <w:rFonts w:ascii="Arial" w:hAnsi="Arial" w:cs="Arial"/>
                <w:spacing w:val="-5"/>
                <w:sz w:val="20"/>
                <w:szCs w:val="20"/>
                <w:lang w:val="uk-UA"/>
              </w:rPr>
              <w:t>другiй</w:t>
            </w:r>
            <w:proofErr w:type="spellEnd"/>
            <w:r w:rsidRPr="003018E7">
              <w:rPr>
                <w:rFonts w:ascii="Arial" w:hAnsi="Arial" w:cs="Arial"/>
                <w:spacing w:val="-5"/>
                <w:sz w:val="20"/>
                <w:szCs w:val="20"/>
                <w:lang w:val="uk-UA"/>
              </w:rPr>
              <w:t>]]</w:t>
            </w:r>
          </w:p>
        </w:tc>
        <w:tc>
          <w:tcPr>
            <w:tcW w:w="1418" w:type="dxa"/>
            <w:tcBorders>
              <w:top w:val="nil"/>
              <w:left w:val="single" w:sz="4" w:space="0" w:color="auto"/>
              <w:bottom w:val="nil"/>
              <w:right w:val="nil"/>
            </w:tcBorders>
            <w:hideMark/>
          </w:tcPr>
          <w:p w14:paraId="6EE2791B"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014D0044"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364,4256</w:t>
            </w:r>
          </w:p>
        </w:tc>
        <w:tc>
          <w:tcPr>
            <w:tcW w:w="1418" w:type="dxa"/>
            <w:tcBorders>
              <w:top w:val="nil"/>
              <w:left w:val="single" w:sz="4" w:space="0" w:color="auto"/>
              <w:bottom w:val="nil"/>
              <w:right w:val="single" w:sz="12" w:space="0" w:color="auto"/>
            </w:tcBorders>
            <w:hideMark/>
          </w:tcPr>
          <w:p w14:paraId="020FE322"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r>
      <w:tr w:rsidR="003018E7" w:rsidRPr="003018E7" w14:paraId="78635F7F" w14:textId="77777777" w:rsidTr="003018E7">
        <w:trPr>
          <w:jc w:val="center"/>
        </w:trPr>
        <w:tc>
          <w:tcPr>
            <w:tcW w:w="567" w:type="dxa"/>
            <w:tcBorders>
              <w:top w:val="nil"/>
              <w:left w:val="single" w:sz="12" w:space="0" w:color="auto"/>
              <w:bottom w:val="nil"/>
              <w:right w:val="single" w:sz="4" w:space="0" w:color="auto"/>
            </w:tcBorders>
            <w:hideMark/>
          </w:tcPr>
          <w:p w14:paraId="4C3CEC05"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24</w:t>
            </w:r>
          </w:p>
        </w:tc>
        <w:tc>
          <w:tcPr>
            <w:tcW w:w="5387" w:type="dxa"/>
            <w:hideMark/>
          </w:tcPr>
          <w:p w14:paraId="583762D7"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Улаштування покриття з гарячих асфальтобетонних</w:t>
            </w:r>
          </w:p>
          <w:p w14:paraId="5FD7C8F1"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сумішей асфальтоукладальником при ширині смуги до 3,</w:t>
            </w:r>
          </w:p>
          <w:p w14:paraId="7444A289"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 xml:space="preserve">5 м [нижнього шару товщиною 70 мм].[ [на </w:t>
            </w:r>
            <w:proofErr w:type="spellStart"/>
            <w:r w:rsidRPr="003018E7">
              <w:rPr>
                <w:rFonts w:ascii="Arial" w:hAnsi="Arial" w:cs="Arial"/>
                <w:spacing w:val="-5"/>
                <w:sz w:val="20"/>
                <w:szCs w:val="20"/>
                <w:lang w:val="uk-UA"/>
              </w:rPr>
              <w:t>однiй</w:t>
            </w:r>
            <w:proofErr w:type="spellEnd"/>
          </w:p>
          <w:p w14:paraId="081C4B92" w14:textId="77777777" w:rsidR="003018E7" w:rsidRPr="003018E7" w:rsidRDefault="003018E7">
            <w:pPr>
              <w:keepLines/>
              <w:autoSpaceDE w:val="0"/>
              <w:autoSpaceDN w:val="0"/>
              <w:spacing w:after="0" w:line="240" w:lineRule="auto"/>
              <w:rPr>
                <w:rFonts w:ascii="Arial" w:hAnsi="Arial" w:cs="Arial"/>
                <w:spacing w:val="-5"/>
                <w:sz w:val="20"/>
                <w:szCs w:val="20"/>
                <w:lang w:val="uk-UA"/>
              </w:rPr>
            </w:pPr>
            <w:proofErr w:type="spellStart"/>
            <w:r w:rsidRPr="003018E7">
              <w:rPr>
                <w:rFonts w:ascii="Arial" w:hAnsi="Arial" w:cs="Arial"/>
                <w:spacing w:val="-5"/>
                <w:sz w:val="20"/>
                <w:szCs w:val="20"/>
                <w:lang w:val="uk-UA"/>
              </w:rPr>
              <w:t>половинi</w:t>
            </w:r>
            <w:proofErr w:type="spellEnd"/>
            <w:r w:rsidRPr="003018E7">
              <w:rPr>
                <w:rFonts w:ascii="Arial" w:hAnsi="Arial" w:cs="Arial"/>
                <w:spacing w:val="-5"/>
                <w:sz w:val="20"/>
                <w:szCs w:val="20"/>
                <w:lang w:val="uk-UA"/>
              </w:rPr>
              <w:t xml:space="preserve"> проїжджої частини при систематичному </w:t>
            </w:r>
            <w:proofErr w:type="spellStart"/>
            <w:r w:rsidRPr="003018E7">
              <w:rPr>
                <w:rFonts w:ascii="Arial" w:hAnsi="Arial" w:cs="Arial"/>
                <w:spacing w:val="-5"/>
                <w:sz w:val="20"/>
                <w:szCs w:val="20"/>
                <w:lang w:val="uk-UA"/>
              </w:rPr>
              <w:t>русi</w:t>
            </w:r>
            <w:proofErr w:type="spellEnd"/>
          </w:p>
          <w:p w14:paraId="408BE5CC" w14:textId="77777777" w:rsidR="003018E7" w:rsidRPr="003018E7" w:rsidRDefault="003018E7">
            <w:pPr>
              <w:keepLines/>
              <w:autoSpaceDE w:val="0"/>
              <w:autoSpaceDN w:val="0"/>
              <w:spacing w:after="0" w:line="240" w:lineRule="auto"/>
              <w:rPr>
                <w:rFonts w:ascii="Arial" w:hAnsi="Arial" w:cs="Arial"/>
                <w:sz w:val="20"/>
                <w:szCs w:val="20"/>
                <w:lang w:val="uk-UA"/>
              </w:rPr>
            </w:pPr>
            <w:r w:rsidRPr="003018E7">
              <w:rPr>
                <w:rFonts w:ascii="Arial" w:hAnsi="Arial" w:cs="Arial"/>
                <w:spacing w:val="-5"/>
                <w:sz w:val="20"/>
                <w:szCs w:val="20"/>
                <w:lang w:val="uk-UA"/>
              </w:rPr>
              <w:t xml:space="preserve">транспорту на </w:t>
            </w:r>
            <w:proofErr w:type="spellStart"/>
            <w:r w:rsidRPr="003018E7">
              <w:rPr>
                <w:rFonts w:ascii="Arial" w:hAnsi="Arial" w:cs="Arial"/>
                <w:spacing w:val="-5"/>
                <w:sz w:val="20"/>
                <w:szCs w:val="20"/>
                <w:lang w:val="uk-UA"/>
              </w:rPr>
              <w:t>другiй</w:t>
            </w:r>
            <w:proofErr w:type="spellEnd"/>
            <w:r w:rsidRPr="003018E7">
              <w:rPr>
                <w:rFonts w:ascii="Arial" w:hAnsi="Arial" w:cs="Arial"/>
                <w:spacing w:val="-5"/>
                <w:sz w:val="20"/>
                <w:szCs w:val="20"/>
                <w:lang w:val="uk-UA"/>
              </w:rPr>
              <w:t>]]</w:t>
            </w:r>
          </w:p>
        </w:tc>
        <w:tc>
          <w:tcPr>
            <w:tcW w:w="1418" w:type="dxa"/>
            <w:tcBorders>
              <w:top w:val="nil"/>
              <w:left w:val="single" w:sz="4" w:space="0" w:color="auto"/>
              <w:bottom w:val="nil"/>
              <w:right w:val="nil"/>
            </w:tcBorders>
            <w:hideMark/>
          </w:tcPr>
          <w:p w14:paraId="51FBA112"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14:paraId="3D5F00D6"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10208</w:t>
            </w:r>
          </w:p>
        </w:tc>
        <w:tc>
          <w:tcPr>
            <w:tcW w:w="1418" w:type="dxa"/>
            <w:tcBorders>
              <w:top w:val="nil"/>
              <w:left w:val="single" w:sz="4" w:space="0" w:color="auto"/>
              <w:bottom w:val="nil"/>
              <w:right w:val="single" w:sz="12" w:space="0" w:color="auto"/>
            </w:tcBorders>
            <w:hideMark/>
          </w:tcPr>
          <w:p w14:paraId="00AFEEA8"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r>
      <w:tr w:rsidR="003018E7" w:rsidRPr="003018E7" w14:paraId="729B910F" w14:textId="77777777" w:rsidTr="003018E7">
        <w:trPr>
          <w:jc w:val="center"/>
        </w:trPr>
        <w:tc>
          <w:tcPr>
            <w:tcW w:w="567" w:type="dxa"/>
            <w:tcBorders>
              <w:top w:val="nil"/>
              <w:left w:val="single" w:sz="12" w:space="0" w:color="auto"/>
              <w:bottom w:val="nil"/>
              <w:right w:val="single" w:sz="4" w:space="0" w:color="auto"/>
            </w:tcBorders>
            <w:hideMark/>
          </w:tcPr>
          <w:p w14:paraId="17537B62"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25</w:t>
            </w:r>
          </w:p>
        </w:tc>
        <w:tc>
          <w:tcPr>
            <w:tcW w:w="5387" w:type="dxa"/>
            <w:hideMark/>
          </w:tcPr>
          <w:p w14:paraId="78B1215C"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 xml:space="preserve">На кожні 5 мм змінення товщини шару </w:t>
            </w:r>
            <w:proofErr w:type="spellStart"/>
            <w:r w:rsidRPr="003018E7">
              <w:rPr>
                <w:rFonts w:ascii="Arial" w:hAnsi="Arial" w:cs="Arial"/>
                <w:spacing w:val="-5"/>
                <w:sz w:val="20"/>
                <w:szCs w:val="20"/>
                <w:lang w:val="uk-UA"/>
              </w:rPr>
              <w:t>додаваті</w:t>
            </w:r>
            <w:proofErr w:type="spellEnd"/>
            <w:r w:rsidRPr="003018E7">
              <w:rPr>
                <w:rFonts w:ascii="Arial" w:hAnsi="Arial" w:cs="Arial"/>
                <w:spacing w:val="-5"/>
                <w:sz w:val="20"/>
                <w:szCs w:val="20"/>
                <w:lang w:val="uk-UA"/>
              </w:rPr>
              <w:t xml:space="preserve"> або</w:t>
            </w:r>
          </w:p>
          <w:p w14:paraId="3E59C08E"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 xml:space="preserve">виключати до норми 18-44-1 до 50 мм[ [на </w:t>
            </w:r>
            <w:proofErr w:type="spellStart"/>
            <w:r w:rsidRPr="003018E7">
              <w:rPr>
                <w:rFonts w:ascii="Arial" w:hAnsi="Arial" w:cs="Arial"/>
                <w:spacing w:val="-5"/>
                <w:sz w:val="20"/>
                <w:szCs w:val="20"/>
                <w:lang w:val="uk-UA"/>
              </w:rPr>
              <w:t>однiй</w:t>
            </w:r>
            <w:proofErr w:type="spellEnd"/>
          </w:p>
          <w:p w14:paraId="143CE46D" w14:textId="77777777" w:rsidR="003018E7" w:rsidRPr="003018E7" w:rsidRDefault="003018E7">
            <w:pPr>
              <w:keepLines/>
              <w:autoSpaceDE w:val="0"/>
              <w:autoSpaceDN w:val="0"/>
              <w:spacing w:after="0" w:line="240" w:lineRule="auto"/>
              <w:rPr>
                <w:rFonts w:ascii="Arial" w:hAnsi="Arial" w:cs="Arial"/>
                <w:spacing w:val="-5"/>
                <w:sz w:val="20"/>
                <w:szCs w:val="20"/>
                <w:lang w:val="uk-UA"/>
              </w:rPr>
            </w:pPr>
            <w:proofErr w:type="spellStart"/>
            <w:r w:rsidRPr="003018E7">
              <w:rPr>
                <w:rFonts w:ascii="Arial" w:hAnsi="Arial" w:cs="Arial"/>
                <w:spacing w:val="-5"/>
                <w:sz w:val="20"/>
                <w:szCs w:val="20"/>
                <w:lang w:val="uk-UA"/>
              </w:rPr>
              <w:t>половинi</w:t>
            </w:r>
            <w:proofErr w:type="spellEnd"/>
            <w:r w:rsidRPr="003018E7">
              <w:rPr>
                <w:rFonts w:ascii="Arial" w:hAnsi="Arial" w:cs="Arial"/>
                <w:spacing w:val="-5"/>
                <w:sz w:val="20"/>
                <w:szCs w:val="20"/>
                <w:lang w:val="uk-UA"/>
              </w:rPr>
              <w:t xml:space="preserve"> проїжджої частини при систематичному </w:t>
            </w:r>
            <w:proofErr w:type="spellStart"/>
            <w:r w:rsidRPr="003018E7">
              <w:rPr>
                <w:rFonts w:ascii="Arial" w:hAnsi="Arial" w:cs="Arial"/>
                <w:spacing w:val="-5"/>
                <w:sz w:val="20"/>
                <w:szCs w:val="20"/>
                <w:lang w:val="uk-UA"/>
              </w:rPr>
              <w:t>русi</w:t>
            </w:r>
            <w:proofErr w:type="spellEnd"/>
          </w:p>
          <w:p w14:paraId="7F13DF18" w14:textId="77777777" w:rsidR="003018E7" w:rsidRPr="003018E7" w:rsidRDefault="003018E7">
            <w:pPr>
              <w:keepLines/>
              <w:autoSpaceDE w:val="0"/>
              <w:autoSpaceDN w:val="0"/>
              <w:spacing w:after="0" w:line="240" w:lineRule="auto"/>
              <w:rPr>
                <w:rFonts w:ascii="Arial" w:hAnsi="Arial" w:cs="Arial"/>
                <w:sz w:val="20"/>
                <w:szCs w:val="20"/>
                <w:lang w:val="uk-UA"/>
              </w:rPr>
            </w:pPr>
            <w:r w:rsidRPr="003018E7">
              <w:rPr>
                <w:rFonts w:ascii="Arial" w:hAnsi="Arial" w:cs="Arial"/>
                <w:spacing w:val="-5"/>
                <w:sz w:val="20"/>
                <w:szCs w:val="20"/>
                <w:lang w:val="uk-UA"/>
              </w:rPr>
              <w:t xml:space="preserve">транспорту на </w:t>
            </w:r>
            <w:proofErr w:type="spellStart"/>
            <w:r w:rsidRPr="003018E7">
              <w:rPr>
                <w:rFonts w:ascii="Arial" w:hAnsi="Arial" w:cs="Arial"/>
                <w:spacing w:val="-5"/>
                <w:sz w:val="20"/>
                <w:szCs w:val="20"/>
                <w:lang w:val="uk-UA"/>
              </w:rPr>
              <w:t>другiй</w:t>
            </w:r>
            <w:proofErr w:type="spellEnd"/>
            <w:r w:rsidRPr="003018E7">
              <w:rPr>
                <w:rFonts w:ascii="Arial" w:hAnsi="Arial" w:cs="Arial"/>
                <w:spacing w:val="-5"/>
                <w:sz w:val="20"/>
                <w:szCs w:val="20"/>
                <w:lang w:val="uk-UA"/>
              </w:rPr>
              <w:t>]]</w:t>
            </w:r>
          </w:p>
        </w:tc>
        <w:tc>
          <w:tcPr>
            <w:tcW w:w="1418" w:type="dxa"/>
            <w:tcBorders>
              <w:top w:val="nil"/>
              <w:left w:val="single" w:sz="4" w:space="0" w:color="auto"/>
              <w:bottom w:val="nil"/>
              <w:right w:val="nil"/>
            </w:tcBorders>
            <w:hideMark/>
          </w:tcPr>
          <w:p w14:paraId="38629015"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14:paraId="383E52EA"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-10208</w:t>
            </w:r>
          </w:p>
        </w:tc>
        <w:tc>
          <w:tcPr>
            <w:tcW w:w="1418" w:type="dxa"/>
            <w:tcBorders>
              <w:top w:val="nil"/>
              <w:left w:val="single" w:sz="4" w:space="0" w:color="auto"/>
              <w:bottom w:val="nil"/>
              <w:right w:val="single" w:sz="12" w:space="0" w:color="auto"/>
            </w:tcBorders>
            <w:hideMark/>
          </w:tcPr>
          <w:p w14:paraId="49FFBA51"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r>
      <w:tr w:rsidR="003018E7" w:rsidRPr="003018E7" w14:paraId="76F2F854" w14:textId="77777777" w:rsidTr="003018E7">
        <w:trPr>
          <w:jc w:val="center"/>
        </w:trPr>
        <w:tc>
          <w:tcPr>
            <w:tcW w:w="567" w:type="dxa"/>
            <w:tcBorders>
              <w:top w:val="nil"/>
              <w:left w:val="single" w:sz="12" w:space="0" w:color="auto"/>
              <w:bottom w:val="nil"/>
              <w:right w:val="single" w:sz="4" w:space="0" w:color="auto"/>
            </w:tcBorders>
            <w:hideMark/>
          </w:tcPr>
          <w:p w14:paraId="5518F245"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26</w:t>
            </w:r>
          </w:p>
        </w:tc>
        <w:tc>
          <w:tcPr>
            <w:tcW w:w="5387" w:type="dxa"/>
            <w:hideMark/>
          </w:tcPr>
          <w:p w14:paraId="39132ACA" w14:textId="77777777" w:rsidR="003018E7" w:rsidRPr="003018E7" w:rsidRDefault="003018E7">
            <w:pPr>
              <w:keepLines/>
              <w:autoSpaceDE w:val="0"/>
              <w:autoSpaceDN w:val="0"/>
              <w:spacing w:after="0" w:line="240" w:lineRule="auto"/>
              <w:rPr>
                <w:rFonts w:ascii="Arial" w:hAnsi="Arial" w:cs="Arial"/>
                <w:sz w:val="20"/>
                <w:szCs w:val="20"/>
                <w:lang w:val="uk-UA"/>
              </w:rPr>
            </w:pPr>
            <w:r w:rsidRPr="003018E7">
              <w:rPr>
                <w:rFonts w:ascii="Arial" w:hAnsi="Arial" w:cs="Arial"/>
                <w:spacing w:val="-5"/>
                <w:sz w:val="20"/>
                <w:szCs w:val="20"/>
                <w:lang w:val="uk-UA"/>
              </w:rPr>
              <w:t>Суміші асфальтобетонні гарячі БНДА, тип А, марка 1</w:t>
            </w:r>
          </w:p>
        </w:tc>
        <w:tc>
          <w:tcPr>
            <w:tcW w:w="1418" w:type="dxa"/>
            <w:tcBorders>
              <w:top w:val="nil"/>
              <w:left w:val="single" w:sz="4" w:space="0" w:color="auto"/>
              <w:bottom w:val="nil"/>
              <w:right w:val="nil"/>
            </w:tcBorders>
            <w:hideMark/>
          </w:tcPr>
          <w:p w14:paraId="2F5D6C8A"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2E19A5DA"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1214,752</w:t>
            </w:r>
          </w:p>
        </w:tc>
        <w:tc>
          <w:tcPr>
            <w:tcW w:w="1418" w:type="dxa"/>
            <w:tcBorders>
              <w:top w:val="nil"/>
              <w:left w:val="single" w:sz="4" w:space="0" w:color="auto"/>
              <w:bottom w:val="nil"/>
              <w:right w:val="single" w:sz="12" w:space="0" w:color="auto"/>
            </w:tcBorders>
            <w:hideMark/>
          </w:tcPr>
          <w:p w14:paraId="28FC6D1F"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r>
      <w:tr w:rsidR="003018E7" w:rsidRPr="003018E7" w14:paraId="7C99C2CD" w14:textId="77777777" w:rsidTr="003018E7">
        <w:trPr>
          <w:jc w:val="center"/>
        </w:trPr>
        <w:tc>
          <w:tcPr>
            <w:tcW w:w="567" w:type="dxa"/>
            <w:tcBorders>
              <w:top w:val="nil"/>
              <w:left w:val="single" w:sz="12" w:space="0" w:color="auto"/>
              <w:bottom w:val="nil"/>
              <w:right w:val="single" w:sz="4" w:space="0" w:color="auto"/>
            </w:tcBorders>
            <w:hideMark/>
          </w:tcPr>
          <w:p w14:paraId="622DA5F3"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27</w:t>
            </w:r>
          </w:p>
        </w:tc>
        <w:tc>
          <w:tcPr>
            <w:tcW w:w="5387" w:type="dxa"/>
            <w:hideMark/>
          </w:tcPr>
          <w:p w14:paraId="0C4449CD"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 xml:space="preserve">Розливання в'яжучих </w:t>
            </w:r>
            <w:proofErr w:type="spellStart"/>
            <w:r w:rsidRPr="003018E7">
              <w:rPr>
                <w:rFonts w:ascii="Arial" w:hAnsi="Arial" w:cs="Arial"/>
                <w:spacing w:val="-5"/>
                <w:sz w:val="20"/>
                <w:szCs w:val="20"/>
                <w:lang w:val="uk-UA"/>
              </w:rPr>
              <w:t>матерiалiв</w:t>
            </w:r>
            <w:proofErr w:type="spellEnd"/>
            <w:r w:rsidRPr="003018E7">
              <w:rPr>
                <w:rFonts w:ascii="Arial" w:hAnsi="Arial" w:cs="Arial"/>
                <w:spacing w:val="-5"/>
                <w:sz w:val="20"/>
                <w:szCs w:val="20"/>
                <w:lang w:val="uk-UA"/>
              </w:rPr>
              <w:t xml:space="preserve">[ [на </w:t>
            </w:r>
            <w:proofErr w:type="spellStart"/>
            <w:r w:rsidRPr="003018E7">
              <w:rPr>
                <w:rFonts w:ascii="Arial" w:hAnsi="Arial" w:cs="Arial"/>
                <w:spacing w:val="-5"/>
                <w:sz w:val="20"/>
                <w:szCs w:val="20"/>
                <w:lang w:val="uk-UA"/>
              </w:rPr>
              <w:t>однiй</w:t>
            </w:r>
            <w:proofErr w:type="spellEnd"/>
            <w:r w:rsidRPr="003018E7">
              <w:rPr>
                <w:rFonts w:ascii="Arial" w:hAnsi="Arial" w:cs="Arial"/>
                <w:spacing w:val="-5"/>
                <w:sz w:val="20"/>
                <w:szCs w:val="20"/>
                <w:lang w:val="uk-UA"/>
              </w:rPr>
              <w:t xml:space="preserve"> </w:t>
            </w:r>
            <w:proofErr w:type="spellStart"/>
            <w:r w:rsidRPr="003018E7">
              <w:rPr>
                <w:rFonts w:ascii="Arial" w:hAnsi="Arial" w:cs="Arial"/>
                <w:spacing w:val="-5"/>
                <w:sz w:val="20"/>
                <w:szCs w:val="20"/>
                <w:lang w:val="uk-UA"/>
              </w:rPr>
              <w:t>половинi</w:t>
            </w:r>
            <w:proofErr w:type="spellEnd"/>
          </w:p>
          <w:p w14:paraId="32CFEDE1"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 xml:space="preserve">проїжджої частини при систематичному </w:t>
            </w:r>
            <w:proofErr w:type="spellStart"/>
            <w:r w:rsidRPr="003018E7">
              <w:rPr>
                <w:rFonts w:ascii="Arial" w:hAnsi="Arial" w:cs="Arial"/>
                <w:spacing w:val="-5"/>
                <w:sz w:val="20"/>
                <w:szCs w:val="20"/>
                <w:lang w:val="uk-UA"/>
              </w:rPr>
              <w:t>русi</w:t>
            </w:r>
            <w:proofErr w:type="spellEnd"/>
            <w:r w:rsidRPr="003018E7">
              <w:rPr>
                <w:rFonts w:ascii="Arial" w:hAnsi="Arial" w:cs="Arial"/>
                <w:spacing w:val="-5"/>
                <w:sz w:val="20"/>
                <w:szCs w:val="20"/>
                <w:lang w:val="uk-UA"/>
              </w:rPr>
              <w:t xml:space="preserve"> транспорту</w:t>
            </w:r>
          </w:p>
          <w:p w14:paraId="6DE59140" w14:textId="77777777" w:rsidR="003018E7" w:rsidRPr="003018E7" w:rsidRDefault="003018E7">
            <w:pPr>
              <w:keepLines/>
              <w:autoSpaceDE w:val="0"/>
              <w:autoSpaceDN w:val="0"/>
              <w:spacing w:after="0" w:line="240" w:lineRule="auto"/>
              <w:rPr>
                <w:rFonts w:ascii="Arial" w:hAnsi="Arial" w:cs="Arial"/>
                <w:sz w:val="20"/>
                <w:szCs w:val="20"/>
                <w:lang w:val="uk-UA"/>
              </w:rPr>
            </w:pPr>
            <w:r w:rsidRPr="003018E7">
              <w:rPr>
                <w:rFonts w:ascii="Arial" w:hAnsi="Arial" w:cs="Arial"/>
                <w:spacing w:val="-5"/>
                <w:sz w:val="20"/>
                <w:szCs w:val="20"/>
                <w:lang w:val="uk-UA"/>
              </w:rPr>
              <w:t xml:space="preserve">на </w:t>
            </w:r>
            <w:proofErr w:type="spellStart"/>
            <w:r w:rsidRPr="003018E7">
              <w:rPr>
                <w:rFonts w:ascii="Arial" w:hAnsi="Arial" w:cs="Arial"/>
                <w:spacing w:val="-5"/>
                <w:sz w:val="20"/>
                <w:szCs w:val="20"/>
                <w:lang w:val="uk-UA"/>
              </w:rPr>
              <w:t>другiй</w:t>
            </w:r>
            <w:proofErr w:type="spellEnd"/>
            <w:r w:rsidRPr="003018E7">
              <w:rPr>
                <w:rFonts w:ascii="Arial" w:hAnsi="Arial" w:cs="Arial"/>
                <w:spacing w:val="-5"/>
                <w:sz w:val="20"/>
                <w:szCs w:val="20"/>
                <w:lang w:val="uk-UA"/>
              </w:rPr>
              <w:t>]]</w:t>
            </w:r>
          </w:p>
        </w:tc>
        <w:tc>
          <w:tcPr>
            <w:tcW w:w="1418" w:type="dxa"/>
            <w:tcBorders>
              <w:top w:val="nil"/>
              <w:left w:val="single" w:sz="4" w:space="0" w:color="auto"/>
              <w:bottom w:val="nil"/>
              <w:right w:val="nil"/>
            </w:tcBorders>
            <w:hideMark/>
          </w:tcPr>
          <w:p w14:paraId="1B022D27"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3D8AF009"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10,208</w:t>
            </w:r>
          </w:p>
        </w:tc>
        <w:tc>
          <w:tcPr>
            <w:tcW w:w="1418" w:type="dxa"/>
            <w:tcBorders>
              <w:top w:val="nil"/>
              <w:left w:val="single" w:sz="4" w:space="0" w:color="auto"/>
              <w:bottom w:val="nil"/>
              <w:right w:val="single" w:sz="12" w:space="0" w:color="auto"/>
            </w:tcBorders>
            <w:hideMark/>
          </w:tcPr>
          <w:p w14:paraId="16274BF5"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r>
      <w:tr w:rsidR="003018E7" w:rsidRPr="003018E7" w14:paraId="090A5982" w14:textId="77777777" w:rsidTr="003018E7">
        <w:trPr>
          <w:jc w:val="center"/>
        </w:trPr>
        <w:tc>
          <w:tcPr>
            <w:tcW w:w="567" w:type="dxa"/>
            <w:tcBorders>
              <w:top w:val="nil"/>
              <w:left w:val="single" w:sz="12" w:space="0" w:color="auto"/>
              <w:bottom w:val="nil"/>
              <w:right w:val="single" w:sz="4" w:space="0" w:color="auto"/>
            </w:tcBorders>
            <w:hideMark/>
          </w:tcPr>
          <w:p w14:paraId="31D339A5"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28</w:t>
            </w:r>
          </w:p>
        </w:tc>
        <w:tc>
          <w:tcPr>
            <w:tcW w:w="5387" w:type="dxa"/>
            <w:hideMark/>
          </w:tcPr>
          <w:p w14:paraId="0F573C7F"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 xml:space="preserve">Укладання </w:t>
            </w:r>
            <w:proofErr w:type="spellStart"/>
            <w:r w:rsidRPr="003018E7">
              <w:rPr>
                <w:rFonts w:ascii="Arial" w:hAnsi="Arial" w:cs="Arial"/>
                <w:spacing w:val="-5"/>
                <w:sz w:val="20"/>
                <w:szCs w:val="20"/>
                <w:lang w:val="uk-UA"/>
              </w:rPr>
              <w:t>армуючого</w:t>
            </w:r>
            <w:proofErr w:type="spellEnd"/>
            <w:r w:rsidRPr="003018E7">
              <w:rPr>
                <w:rFonts w:ascii="Arial" w:hAnsi="Arial" w:cs="Arial"/>
                <w:spacing w:val="-5"/>
                <w:sz w:val="20"/>
                <w:szCs w:val="20"/>
                <w:lang w:val="uk-UA"/>
              </w:rPr>
              <w:t xml:space="preserve"> синтетичного матеріалу (АСМ</w:t>
            </w:r>
          </w:p>
          <w:p w14:paraId="20B8878A" w14:textId="77777777" w:rsidR="003018E7" w:rsidRPr="003018E7" w:rsidRDefault="003018E7">
            <w:pPr>
              <w:keepLines/>
              <w:autoSpaceDE w:val="0"/>
              <w:autoSpaceDN w:val="0"/>
              <w:spacing w:after="0" w:line="240" w:lineRule="auto"/>
              <w:rPr>
                <w:rFonts w:ascii="Arial" w:hAnsi="Arial" w:cs="Arial"/>
                <w:sz w:val="20"/>
                <w:szCs w:val="20"/>
                <w:lang w:val="uk-UA"/>
              </w:rPr>
            </w:pPr>
            <w:proofErr w:type="spellStart"/>
            <w:r w:rsidRPr="003018E7">
              <w:rPr>
                <w:rFonts w:ascii="Arial" w:hAnsi="Arial" w:cs="Arial"/>
                <w:spacing w:val="-5"/>
                <w:sz w:val="20"/>
                <w:szCs w:val="20"/>
                <w:lang w:val="uk-UA"/>
              </w:rPr>
              <w:t>геокомпозит</w:t>
            </w:r>
            <w:proofErr w:type="spellEnd"/>
            <w:r w:rsidRPr="003018E7">
              <w:rPr>
                <w:rFonts w:ascii="Arial" w:hAnsi="Arial" w:cs="Arial"/>
                <w:spacing w:val="-5"/>
                <w:sz w:val="20"/>
                <w:szCs w:val="20"/>
                <w:lang w:val="uk-UA"/>
              </w:rPr>
              <w:t>/</w:t>
            </w:r>
            <w:proofErr w:type="spellStart"/>
            <w:r w:rsidRPr="003018E7">
              <w:rPr>
                <w:rFonts w:ascii="Arial" w:hAnsi="Arial" w:cs="Arial"/>
                <w:spacing w:val="-5"/>
                <w:sz w:val="20"/>
                <w:szCs w:val="20"/>
                <w:lang w:val="uk-UA"/>
              </w:rPr>
              <w:t>геограти</w:t>
            </w:r>
            <w:proofErr w:type="spellEnd"/>
            <w:r w:rsidRPr="003018E7">
              <w:rPr>
                <w:rFonts w:ascii="Arial" w:hAnsi="Arial" w:cs="Arial"/>
                <w:spacing w:val="-5"/>
                <w:sz w:val="20"/>
                <w:szCs w:val="20"/>
                <w:lang w:val="uk-UA"/>
              </w:rPr>
              <w:t>/</w:t>
            </w:r>
            <w:proofErr w:type="spellStart"/>
            <w:r w:rsidRPr="003018E7">
              <w:rPr>
                <w:rFonts w:ascii="Arial" w:hAnsi="Arial" w:cs="Arial"/>
                <w:spacing w:val="-5"/>
                <w:sz w:val="20"/>
                <w:szCs w:val="20"/>
                <w:lang w:val="uk-UA"/>
              </w:rPr>
              <w:t>гратки</w:t>
            </w:r>
            <w:proofErr w:type="spellEnd"/>
            <w:r w:rsidRPr="003018E7">
              <w:rPr>
                <w:rFonts w:ascii="Arial" w:hAnsi="Arial" w:cs="Arial"/>
                <w:spacing w:val="-5"/>
                <w:sz w:val="20"/>
                <w:szCs w:val="20"/>
                <w:lang w:val="uk-UA"/>
              </w:rPr>
              <w:t>)</w:t>
            </w:r>
          </w:p>
        </w:tc>
        <w:tc>
          <w:tcPr>
            <w:tcW w:w="1418" w:type="dxa"/>
            <w:tcBorders>
              <w:top w:val="nil"/>
              <w:left w:val="single" w:sz="4" w:space="0" w:color="auto"/>
              <w:bottom w:val="nil"/>
              <w:right w:val="nil"/>
            </w:tcBorders>
            <w:hideMark/>
          </w:tcPr>
          <w:p w14:paraId="623483D6"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14:paraId="13B28641"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10208</w:t>
            </w:r>
          </w:p>
        </w:tc>
        <w:tc>
          <w:tcPr>
            <w:tcW w:w="1418" w:type="dxa"/>
            <w:tcBorders>
              <w:top w:val="nil"/>
              <w:left w:val="single" w:sz="4" w:space="0" w:color="auto"/>
              <w:bottom w:val="nil"/>
              <w:right w:val="single" w:sz="12" w:space="0" w:color="auto"/>
            </w:tcBorders>
            <w:hideMark/>
          </w:tcPr>
          <w:p w14:paraId="42D53977"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r>
      <w:tr w:rsidR="003018E7" w:rsidRPr="003018E7" w14:paraId="204B666E" w14:textId="77777777" w:rsidTr="003018E7">
        <w:trPr>
          <w:jc w:val="center"/>
        </w:trPr>
        <w:tc>
          <w:tcPr>
            <w:tcW w:w="567" w:type="dxa"/>
            <w:tcBorders>
              <w:top w:val="nil"/>
              <w:left w:val="single" w:sz="12" w:space="0" w:color="auto"/>
              <w:bottom w:val="nil"/>
              <w:right w:val="single" w:sz="4" w:space="0" w:color="auto"/>
            </w:tcBorders>
            <w:hideMark/>
          </w:tcPr>
          <w:p w14:paraId="6D188A72"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29</w:t>
            </w:r>
          </w:p>
        </w:tc>
        <w:tc>
          <w:tcPr>
            <w:tcW w:w="5387" w:type="dxa"/>
            <w:hideMark/>
          </w:tcPr>
          <w:p w14:paraId="6184166C"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Улаштування покриття з гарячих асфальтобетонних</w:t>
            </w:r>
          </w:p>
          <w:p w14:paraId="235D135D"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сумішей асфальтоукладальником при ширині смуги до 3,</w:t>
            </w:r>
          </w:p>
          <w:p w14:paraId="44BCA05D"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 xml:space="preserve">5 м [верхнього шару товщиною 50 мм].[ [на </w:t>
            </w:r>
            <w:proofErr w:type="spellStart"/>
            <w:r w:rsidRPr="003018E7">
              <w:rPr>
                <w:rFonts w:ascii="Arial" w:hAnsi="Arial" w:cs="Arial"/>
                <w:spacing w:val="-5"/>
                <w:sz w:val="20"/>
                <w:szCs w:val="20"/>
                <w:lang w:val="uk-UA"/>
              </w:rPr>
              <w:t>однiй</w:t>
            </w:r>
            <w:proofErr w:type="spellEnd"/>
          </w:p>
          <w:p w14:paraId="1360F7DD" w14:textId="77777777" w:rsidR="003018E7" w:rsidRPr="003018E7" w:rsidRDefault="003018E7">
            <w:pPr>
              <w:keepLines/>
              <w:autoSpaceDE w:val="0"/>
              <w:autoSpaceDN w:val="0"/>
              <w:spacing w:after="0" w:line="240" w:lineRule="auto"/>
              <w:rPr>
                <w:rFonts w:ascii="Arial" w:hAnsi="Arial" w:cs="Arial"/>
                <w:spacing w:val="-5"/>
                <w:sz w:val="20"/>
                <w:szCs w:val="20"/>
                <w:lang w:val="uk-UA"/>
              </w:rPr>
            </w:pPr>
            <w:proofErr w:type="spellStart"/>
            <w:r w:rsidRPr="003018E7">
              <w:rPr>
                <w:rFonts w:ascii="Arial" w:hAnsi="Arial" w:cs="Arial"/>
                <w:spacing w:val="-5"/>
                <w:sz w:val="20"/>
                <w:szCs w:val="20"/>
                <w:lang w:val="uk-UA"/>
              </w:rPr>
              <w:t>половинi</w:t>
            </w:r>
            <w:proofErr w:type="spellEnd"/>
            <w:r w:rsidRPr="003018E7">
              <w:rPr>
                <w:rFonts w:ascii="Arial" w:hAnsi="Arial" w:cs="Arial"/>
                <w:spacing w:val="-5"/>
                <w:sz w:val="20"/>
                <w:szCs w:val="20"/>
                <w:lang w:val="uk-UA"/>
              </w:rPr>
              <w:t xml:space="preserve"> проїжджої частини при систематичному </w:t>
            </w:r>
            <w:proofErr w:type="spellStart"/>
            <w:r w:rsidRPr="003018E7">
              <w:rPr>
                <w:rFonts w:ascii="Arial" w:hAnsi="Arial" w:cs="Arial"/>
                <w:spacing w:val="-5"/>
                <w:sz w:val="20"/>
                <w:szCs w:val="20"/>
                <w:lang w:val="uk-UA"/>
              </w:rPr>
              <w:t>русi</w:t>
            </w:r>
            <w:proofErr w:type="spellEnd"/>
          </w:p>
          <w:p w14:paraId="0A11983B" w14:textId="77777777" w:rsidR="003018E7" w:rsidRPr="003018E7" w:rsidRDefault="003018E7">
            <w:pPr>
              <w:keepLines/>
              <w:autoSpaceDE w:val="0"/>
              <w:autoSpaceDN w:val="0"/>
              <w:spacing w:after="0" w:line="240" w:lineRule="auto"/>
              <w:rPr>
                <w:rFonts w:ascii="Arial" w:hAnsi="Arial" w:cs="Arial"/>
                <w:sz w:val="20"/>
                <w:szCs w:val="20"/>
                <w:lang w:val="uk-UA"/>
              </w:rPr>
            </w:pPr>
            <w:r w:rsidRPr="003018E7">
              <w:rPr>
                <w:rFonts w:ascii="Arial" w:hAnsi="Arial" w:cs="Arial"/>
                <w:spacing w:val="-5"/>
                <w:sz w:val="20"/>
                <w:szCs w:val="20"/>
                <w:lang w:val="uk-UA"/>
              </w:rPr>
              <w:t xml:space="preserve">транспорту на </w:t>
            </w:r>
            <w:proofErr w:type="spellStart"/>
            <w:r w:rsidRPr="003018E7">
              <w:rPr>
                <w:rFonts w:ascii="Arial" w:hAnsi="Arial" w:cs="Arial"/>
                <w:spacing w:val="-5"/>
                <w:sz w:val="20"/>
                <w:szCs w:val="20"/>
                <w:lang w:val="uk-UA"/>
              </w:rPr>
              <w:t>другiй</w:t>
            </w:r>
            <w:proofErr w:type="spellEnd"/>
            <w:r w:rsidRPr="003018E7">
              <w:rPr>
                <w:rFonts w:ascii="Arial" w:hAnsi="Arial" w:cs="Arial"/>
                <w:spacing w:val="-5"/>
                <w:sz w:val="20"/>
                <w:szCs w:val="20"/>
                <w:lang w:val="uk-UA"/>
              </w:rPr>
              <w:t>]]</w:t>
            </w:r>
          </w:p>
        </w:tc>
        <w:tc>
          <w:tcPr>
            <w:tcW w:w="1418" w:type="dxa"/>
            <w:tcBorders>
              <w:top w:val="nil"/>
              <w:left w:val="single" w:sz="4" w:space="0" w:color="auto"/>
              <w:bottom w:val="nil"/>
              <w:right w:val="nil"/>
            </w:tcBorders>
            <w:hideMark/>
          </w:tcPr>
          <w:p w14:paraId="6009B2B9"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14:paraId="6F1A5240"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10208</w:t>
            </w:r>
          </w:p>
        </w:tc>
        <w:tc>
          <w:tcPr>
            <w:tcW w:w="1418" w:type="dxa"/>
            <w:tcBorders>
              <w:top w:val="nil"/>
              <w:left w:val="single" w:sz="4" w:space="0" w:color="auto"/>
              <w:bottom w:val="nil"/>
              <w:right w:val="single" w:sz="12" w:space="0" w:color="auto"/>
            </w:tcBorders>
            <w:hideMark/>
          </w:tcPr>
          <w:p w14:paraId="5FD2426E"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r>
      <w:tr w:rsidR="003018E7" w:rsidRPr="003018E7" w14:paraId="74ECC128" w14:textId="77777777" w:rsidTr="003018E7">
        <w:trPr>
          <w:jc w:val="center"/>
        </w:trPr>
        <w:tc>
          <w:tcPr>
            <w:tcW w:w="567" w:type="dxa"/>
            <w:tcBorders>
              <w:top w:val="nil"/>
              <w:left w:val="single" w:sz="12" w:space="0" w:color="auto"/>
              <w:bottom w:val="nil"/>
              <w:right w:val="single" w:sz="4" w:space="0" w:color="auto"/>
            </w:tcBorders>
            <w:hideMark/>
          </w:tcPr>
          <w:p w14:paraId="07A55618"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30</w:t>
            </w:r>
          </w:p>
        </w:tc>
        <w:tc>
          <w:tcPr>
            <w:tcW w:w="5387" w:type="dxa"/>
            <w:hideMark/>
          </w:tcPr>
          <w:p w14:paraId="6CE478CF"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 xml:space="preserve">На кожні 5 мм змінення товщини шару </w:t>
            </w:r>
            <w:proofErr w:type="spellStart"/>
            <w:r w:rsidRPr="003018E7">
              <w:rPr>
                <w:rFonts w:ascii="Arial" w:hAnsi="Arial" w:cs="Arial"/>
                <w:spacing w:val="-5"/>
                <w:sz w:val="20"/>
                <w:szCs w:val="20"/>
                <w:lang w:val="uk-UA"/>
              </w:rPr>
              <w:t>додаваті</w:t>
            </w:r>
            <w:proofErr w:type="spellEnd"/>
            <w:r w:rsidRPr="003018E7">
              <w:rPr>
                <w:rFonts w:ascii="Arial" w:hAnsi="Arial" w:cs="Arial"/>
                <w:spacing w:val="-5"/>
                <w:sz w:val="20"/>
                <w:szCs w:val="20"/>
                <w:lang w:val="uk-UA"/>
              </w:rPr>
              <w:t xml:space="preserve"> або</w:t>
            </w:r>
          </w:p>
          <w:p w14:paraId="13FB8FD8"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 xml:space="preserve">виключати до норми 18-44-3 до 70 мм[ [на </w:t>
            </w:r>
            <w:proofErr w:type="spellStart"/>
            <w:r w:rsidRPr="003018E7">
              <w:rPr>
                <w:rFonts w:ascii="Arial" w:hAnsi="Arial" w:cs="Arial"/>
                <w:spacing w:val="-5"/>
                <w:sz w:val="20"/>
                <w:szCs w:val="20"/>
                <w:lang w:val="uk-UA"/>
              </w:rPr>
              <w:t>однiй</w:t>
            </w:r>
            <w:proofErr w:type="spellEnd"/>
          </w:p>
          <w:p w14:paraId="34CA01A6" w14:textId="77777777" w:rsidR="003018E7" w:rsidRPr="003018E7" w:rsidRDefault="003018E7">
            <w:pPr>
              <w:keepLines/>
              <w:autoSpaceDE w:val="0"/>
              <w:autoSpaceDN w:val="0"/>
              <w:spacing w:after="0" w:line="240" w:lineRule="auto"/>
              <w:rPr>
                <w:rFonts w:ascii="Arial" w:hAnsi="Arial" w:cs="Arial"/>
                <w:spacing w:val="-5"/>
                <w:sz w:val="20"/>
                <w:szCs w:val="20"/>
                <w:lang w:val="uk-UA"/>
              </w:rPr>
            </w:pPr>
            <w:proofErr w:type="spellStart"/>
            <w:r w:rsidRPr="003018E7">
              <w:rPr>
                <w:rFonts w:ascii="Arial" w:hAnsi="Arial" w:cs="Arial"/>
                <w:spacing w:val="-5"/>
                <w:sz w:val="20"/>
                <w:szCs w:val="20"/>
                <w:lang w:val="uk-UA"/>
              </w:rPr>
              <w:t>половинi</w:t>
            </w:r>
            <w:proofErr w:type="spellEnd"/>
            <w:r w:rsidRPr="003018E7">
              <w:rPr>
                <w:rFonts w:ascii="Arial" w:hAnsi="Arial" w:cs="Arial"/>
                <w:spacing w:val="-5"/>
                <w:sz w:val="20"/>
                <w:szCs w:val="20"/>
                <w:lang w:val="uk-UA"/>
              </w:rPr>
              <w:t xml:space="preserve"> проїжджої частини при систематичному </w:t>
            </w:r>
            <w:proofErr w:type="spellStart"/>
            <w:r w:rsidRPr="003018E7">
              <w:rPr>
                <w:rFonts w:ascii="Arial" w:hAnsi="Arial" w:cs="Arial"/>
                <w:spacing w:val="-5"/>
                <w:sz w:val="20"/>
                <w:szCs w:val="20"/>
                <w:lang w:val="uk-UA"/>
              </w:rPr>
              <w:t>русi</w:t>
            </w:r>
            <w:proofErr w:type="spellEnd"/>
          </w:p>
          <w:p w14:paraId="44AE0F47" w14:textId="77777777" w:rsidR="003018E7" w:rsidRPr="003018E7" w:rsidRDefault="003018E7">
            <w:pPr>
              <w:keepLines/>
              <w:autoSpaceDE w:val="0"/>
              <w:autoSpaceDN w:val="0"/>
              <w:spacing w:after="0" w:line="240" w:lineRule="auto"/>
              <w:rPr>
                <w:rFonts w:ascii="Arial" w:hAnsi="Arial" w:cs="Arial"/>
                <w:sz w:val="20"/>
                <w:szCs w:val="20"/>
                <w:lang w:val="uk-UA"/>
              </w:rPr>
            </w:pPr>
            <w:r w:rsidRPr="003018E7">
              <w:rPr>
                <w:rFonts w:ascii="Arial" w:hAnsi="Arial" w:cs="Arial"/>
                <w:spacing w:val="-5"/>
                <w:sz w:val="20"/>
                <w:szCs w:val="20"/>
                <w:lang w:val="uk-UA"/>
              </w:rPr>
              <w:t xml:space="preserve">транспорту на </w:t>
            </w:r>
            <w:proofErr w:type="spellStart"/>
            <w:r w:rsidRPr="003018E7">
              <w:rPr>
                <w:rFonts w:ascii="Arial" w:hAnsi="Arial" w:cs="Arial"/>
                <w:spacing w:val="-5"/>
                <w:sz w:val="20"/>
                <w:szCs w:val="20"/>
                <w:lang w:val="uk-UA"/>
              </w:rPr>
              <w:t>другiй</w:t>
            </w:r>
            <w:proofErr w:type="spellEnd"/>
            <w:r w:rsidRPr="003018E7">
              <w:rPr>
                <w:rFonts w:ascii="Arial" w:hAnsi="Arial" w:cs="Arial"/>
                <w:spacing w:val="-5"/>
                <w:sz w:val="20"/>
                <w:szCs w:val="20"/>
                <w:lang w:val="uk-UA"/>
              </w:rPr>
              <w:t>]]</w:t>
            </w:r>
          </w:p>
        </w:tc>
        <w:tc>
          <w:tcPr>
            <w:tcW w:w="1418" w:type="dxa"/>
            <w:tcBorders>
              <w:top w:val="nil"/>
              <w:left w:val="single" w:sz="4" w:space="0" w:color="auto"/>
              <w:bottom w:val="nil"/>
              <w:right w:val="nil"/>
            </w:tcBorders>
            <w:hideMark/>
          </w:tcPr>
          <w:p w14:paraId="648CE5B1"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14:paraId="0C549B69"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10208</w:t>
            </w:r>
          </w:p>
        </w:tc>
        <w:tc>
          <w:tcPr>
            <w:tcW w:w="1418" w:type="dxa"/>
            <w:tcBorders>
              <w:top w:val="nil"/>
              <w:left w:val="single" w:sz="4" w:space="0" w:color="auto"/>
              <w:bottom w:val="nil"/>
              <w:right w:val="single" w:sz="12" w:space="0" w:color="auto"/>
            </w:tcBorders>
            <w:hideMark/>
          </w:tcPr>
          <w:p w14:paraId="24DAB209"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r>
      <w:tr w:rsidR="003018E7" w:rsidRPr="003018E7" w14:paraId="6B8F1DAE" w14:textId="77777777" w:rsidTr="003018E7">
        <w:trPr>
          <w:jc w:val="center"/>
        </w:trPr>
        <w:tc>
          <w:tcPr>
            <w:tcW w:w="567" w:type="dxa"/>
            <w:tcBorders>
              <w:top w:val="nil"/>
              <w:left w:val="single" w:sz="12" w:space="0" w:color="auto"/>
              <w:bottom w:val="nil"/>
              <w:right w:val="single" w:sz="4" w:space="0" w:color="auto"/>
            </w:tcBorders>
            <w:hideMark/>
          </w:tcPr>
          <w:p w14:paraId="39BB1D15"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31</w:t>
            </w:r>
          </w:p>
        </w:tc>
        <w:tc>
          <w:tcPr>
            <w:tcW w:w="5387" w:type="dxa"/>
            <w:hideMark/>
          </w:tcPr>
          <w:p w14:paraId="5A578AB7" w14:textId="77777777" w:rsidR="003018E7" w:rsidRPr="003018E7" w:rsidRDefault="003018E7">
            <w:pPr>
              <w:keepLines/>
              <w:autoSpaceDE w:val="0"/>
              <w:autoSpaceDN w:val="0"/>
              <w:spacing w:after="0" w:line="240" w:lineRule="auto"/>
              <w:rPr>
                <w:rFonts w:ascii="Arial" w:hAnsi="Arial" w:cs="Arial"/>
                <w:sz w:val="20"/>
                <w:szCs w:val="20"/>
                <w:lang w:val="uk-UA"/>
              </w:rPr>
            </w:pPr>
            <w:proofErr w:type="spellStart"/>
            <w:r w:rsidRPr="003018E7">
              <w:rPr>
                <w:rFonts w:ascii="Arial" w:hAnsi="Arial" w:cs="Arial"/>
                <w:spacing w:val="-5"/>
                <w:sz w:val="20"/>
                <w:szCs w:val="20"/>
                <w:lang w:val="uk-UA"/>
              </w:rPr>
              <w:t>Сумiшi</w:t>
            </w:r>
            <w:proofErr w:type="spellEnd"/>
            <w:r w:rsidRPr="003018E7">
              <w:rPr>
                <w:rFonts w:ascii="Arial" w:hAnsi="Arial" w:cs="Arial"/>
                <w:spacing w:val="-5"/>
                <w:sz w:val="20"/>
                <w:szCs w:val="20"/>
                <w:lang w:val="uk-UA"/>
              </w:rPr>
              <w:t xml:space="preserve"> </w:t>
            </w:r>
            <w:proofErr w:type="spellStart"/>
            <w:r w:rsidRPr="003018E7">
              <w:rPr>
                <w:rFonts w:ascii="Arial" w:hAnsi="Arial" w:cs="Arial"/>
                <w:spacing w:val="-5"/>
                <w:sz w:val="20"/>
                <w:szCs w:val="20"/>
                <w:lang w:val="uk-UA"/>
              </w:rPr>
              <w:t>асфальтобетоннi</w:t>
            </w:r>
            <w:proofErr w:type="spellEnd"/>
            <w:r w:rsidRPr="003018E7">
              <w:rPr>
                <w:rFonts w:ascii="Arial" w:hAnsi="Arial" w:cs="Arial"/>
                <w:spacing w:val="-5"/>
                <w:sz w:val="20"/>
                <w:szCs w:val="20"/>
                <w:lang w:val="uk-UA"/>
              </w:rPr>
              <w:t xml:space="preserve"> </w:t>
            </w:r>
            <w:proofErr w:type="spellStart"/>
            <w:r w:rsidRPr="003018E7">
              <w:rPr>
                <w:rFonts w:ascii="Arial" w:hAnsi="Arial" w:cs="Arial"/>
                <w:spacing w:val="-5"/>
                <w:sz w:val="20"/>
                <w:szCs w:val="20"/>
                <w:lang w:val="uk-UA"/>
              </w:rPr>
              <w:t>гарячi</w:t>
            </w:r>
            <w:proofErr w:type="spellEnd"/>
            <w:r w:rsidRPr="003018E7">
              <w:rPr>
                <w:rFonts w:ascii="Arial" w:hAnsi="Arial" w:cs="Arial"/>
                <w:spacing w:val="-5"/>
                <w:sz w:val="20"/>
                <w:szCs w:val="20"/>
                <w:lang w:val="uk-UA"/>
              </w:rPr>
              <w:t xml:space="preserve"> БМПА тип А, марка 1</w:t>
            </w:r>
          </w:p>
        </w:tc>
        <w:tc>
          <w:tcPr>
            <w:tcW w:w="1418" w:type="dxa"/>
            <w:tcBorders>
              <w:top w:val="nil"/>
              <w:left w:val="single" w:sz="4" w:space="0" w:color="auto"/>
              <w:bottom w:val="nil"/>
              <w:right w:val="nil"/>
            </w:tcBorders>
            <w:hideMark/>
          </w:tcPr>
          <w:p w14:paraId="6B717162"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7A17B3CF"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1704,736</w:t>
            </w:r>
          </w:p>
        </w:tc>
        <w:tc>
          <w:tcPr>
            <w:tcW w:w="1418" w:type="dxa"/>
            <w:tcBorders>
              <w:top w:val="nil"/>
              <w:left w:val="single" w:sz="4" w:space="0" w:color="auto"/>
              <w:bottom w:val="nil"/>
              <w:right w:val="single" w:sz="12" w:space="0" w:color="auto"/>
            </w:tcBorders>
            <w:hideMark/>
          </w:tcPr>
          <w:p w14:paraId="7A5A0C19"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r>
      <w:tr w:rsidR="003018E7" w:rsidRPr="003018E7" w14:paraId="028B1DE2" w14:textId="77777777" w:rsidTr="003018E7">
        <w:trPr>
          <w:jc w:val="center"/>
        </w:trPr>
        <w:tc>
          <w:tcPr>
            <w:tcW w:w="567" w:type="dxa"/>
            <w:tcBorders>
              <w:top w:val="nil"/>
              <w:left w:val="single" w:sz="12" w:space="0" w:color="auto"/>
              <w:bottom w:val="nil"/>
              <w:right w:val="single" w:sz="4" w:space="0" w:color="auto"/>
            </w:tcBorders>
            <w:vAlign w:val="center"/>
            <w:hideMark/>
          </w:tcPr>
          <w:p w14:paraId="6C728D20"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019CFAA4"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Дорога ІІ</w:t>
            </w:r>
          </w:p>
        </w:tc>
        <w:tc>
          <w:tcPr>
            <w:tcW w:w="1418" w:type="dxa"/>
            <w:tcBorders>
              <w:top w:val="nil"/>
              <w:left w:val="single" w:sz="4" w:space="0" w:color="auto"/>
              <w:bottom w:val="nil"/>
              <w:right w:val="single" w:sz="4" w:space="0" w:color="auto"/>
            </w:tcBorders>
            <w:vAlign w:val="center"/>
            <w:hideMark/>
          </w:tcPr>
          <w:p w14:paraId="7E481C59"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2F747A12"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227BCD99"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r>
    </w:tbl>
    <w:p w14:paraId="2E061C87" w14:textId="77777777" w:rsidR="003018E7" w:rsidRPr="003018E7" w:rsidRDefault="003018E7" w:rsidP="003018E7">
      <w:pPr>
        <w:spacing w:after="0" w:line="240" w:lineRule="auto"/>
        <w:rPr>
          <w:sz w:val="2"/>
          <w:szCs w:val="2"/>
          <w:lang w:val="uk-UA"/>
        </w:rPr>
        <w:sectPr w:rsidR="003018E7" w:rsidRPr="003018E7" w:rsidSect="003018E7">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3018E7" w:rsidRPr="003018E7" w14:paraId="51E5AAFF" w14:textId="77777777" w:rsidTr="003018E7">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14:paraId="3B812E14"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14:paraId="65D1873C"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14:paraId="323DFE10"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14:paraId="0F48698F"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14:paraId="680639D6"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5</w:t>
            </w:r>
          </w:p>
        </w:tc>
      </w:tr>
      <w:tr w:rsidR="003018E7" w:rsidRPr="003018E7" w14:paraId="4EC8E06F" w14:textId="77777777" w:rsidTr="003018E7">
        <w:trPr>
          <w:jc w:val="center"/>
        </w:trPr>
        <w:tc>
          <w:tcPr>
            <w:tcW w:w="567" w:type="dxa"/>
            <w:tcBorders>
              <w:top w:val="nil"/>
              <w:left w:val="single" w:sz="12" w:space="0" w:color="auto"/>
              <w:bottom w:val="nil"/>
              <w:right w:val="single" w:sz="4" w:space="0" w:color="auto"/>
            </w:tcBorders>
            <w:hideMark/>
          </w:tcPr>
          <w:p w14:paraId="72DDD3D2"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32</w:t>
            </w:r>
          </w:p>
        </w:tc>
        <w:tc>
          <w:tcPr>
            <w:tcW w:w="5387" w:type="dxa"/>
            <w:hideMark/>
          </w:tcPr>
          <w:p w14:paraId="431421AA"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Нарізання швів при ремонті дорожнього покриття з</w:t>
            </w:r>
          </w:p>
          <w:p w14:paraId="765C52B1"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використанням нарізувача швів на базі бензоріза</w:t>
            </w:r>
          </w:p>
          <w:p w14:paraId="4EDD4BA2" w14:textId="77777777" w:rsidR="003018E7" w:rsidRPr="003018E7" w:rsidRDefault="003018E7">
            <w:pPr>
              <w:keepLines/>
              <w:autoSpaceDE w:val="0"/>
              <w:autoSpaceDN w:val="0"/>
              <w:spacing w:after="0" w:line="240" w:lineRule="auto"/>
              <w:rPr>
                <w:rFonts w:ascii="Arial" w:hAnsi="Arial" w:cs="Arial"/>
                <w:sz w:val="20"/>
                <w:szCs w:val="20"/>
                <w:lang w:val="uk-UA"/>
              </w:rPr>
            </w:pPr>
            <w:r w:rsidRPr="003018E7">
              <w:rPr>
                <w:rFonts w:ascii="Arial" w:hAnsi="Arial" w:cs="Arial"/>
                <w:spacing w:val="-5"/>
                <w:sz w:val="20"/>
                <w:szCs w:val="20"/>
                <w:lang w:val="uk-UA"/>
              </w:rPr>
              <w:t>потужністю 4,5-5 кВт, глибина різання 50 мм</w:t>
            </w:r>
          </w:p>
        </w:tc>
        <w:tc>
          <w:tcPr>
            <w:tcW w:w="1418" w:type="dxa"/>
            <w:tcBorders>
              <w:top w:val="nil"/>
              <w:left w:val="single" w:sz="4" w:space="0" w:color="auto"/>
              <w:bottom w:val="nil"/>
              <w:right w:val="nil"/>
            </w:tcBorders>
            <w:hideMark/>
          </w:tcPr>
          <w:p w14:paraId="1AAB5F18"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м шва</w:t>
            </w:r>
          </w:p>
        </w:tc>
        <w:tc>
          <w:tcPr>
            <w:tcW w:w="1418" w:type="dxa"/>
            <w:tcBorders>
              <w:top w:val="nil"/>
              <w:left w:val="single" w:sz="4" w:space="0" w:color="auto"/>
              <w:bottom w:val="nil"/>
              <w:right w:val="single" w:sz="4" w:space="0" w:color="auto"/>
            </w:tcBorders>
            <w:hideMark/>
          </w:tcPr>
          <w:p w14:paraId="3B6BDC02"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46</w:t>
            </w:r>
          </w:p>
        </w:tc>
        <w:tc>
          <w:tcPr>
            <w:tcW w:w="1418" w:type="dxa"/>
            <w:tcBorders>
              <w:top w:val="nil"/>
              <w:left w:val="single" w:sz="4" w:space="0" w:color="auto"/>
              <w:bottom w:val="nil"/>
              <w:right w:val="single" w:sz="12" w:space="0" w:color="auto"/>
            </w:tcBorders>
            <w:hideMark/>
          </w:tcPr>
          <w:p w14:paraId="33E40CB9"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r>
      <w:tr w:rsidR="003018E7" w:rsidRPr="003018E7" w14:paraId="5E416CD4" w14:textId="77777777" w:rsidTr="003018E7">
        <w:trPr>
          <w:jc w:val="center"/>
        </w:trPr>
        <w:tc>
          <w:tcPr>
            <w:tcW w:w="567" w:type="dxa"/>
            <w:tcBorders>
              <w:top w:val="nil"/>
              <w:left w:val="single" w:sz="12" w:space="0" w:color="auto"/>
              <w:bottom w:val="nil"/>
              <w:right w:val="single" w:sz="4" w:space="0" w:color="auto"/>
            </w:tcBorders>
            <w:hideMark/>
          </w:tcPr>
          <w:p w14:paraId="0B56EA41"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33</w:t>
            </w:r>
          </w:p>
        </w:tc>
        <w:tc>
          <w:tcPr>
            <w:tcW w:w="5387" w:type="dxa"/>
            <w:hideMark/>
          </w:tcPr>
          <w:p w14:paraId="2065709E"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Нарізання швів при ремонті дорожнього покриття з</w:t>
            </w:r>
          </w:p>
          <w:p w14:paraId="6E9E2F4B"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використанням нарізувача швів на базі бензоріза</w:t>
            </w:r>
          </w:p>
          <w:p w14:paraId="45893E8A"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потужністю 4,5-5 кВт. На кожні повні або неповні 5 мм</w:t>
            </w:r>
          </w:p>
          <w:p w14:paraId="3D311C5C" w14:textId="77777777" w:rsidR="003018E7" w:rsidRPr="003018E7" w:rsidRDefault="003018E7">
            <w:pPr>
              <w:keepLines/>
              <w:autoSpaceDE w:val="0"/>
              <w:autoSpaceDN w:val="0"/>
              <w:spacing w:after="0" w:line="240" w:lineRule="auto"/>
              <w:rPr>
                <w:rFonts w:ascii="Arial" w:hAnsi="Arial" w:cs="Arial"/>
                <w:sz w:val="20"/>
                <w:szCs w:val="20"/>
                <w:lang w:val="uk-UA"/>
              </w:rPr>
            </w:pPr>
            <w:r w:rsidRPr="003018E7">
              <w:rPr>
                <w:rFonts w:ascii="Arial" w:hAnsi="Arial" w:cs="Arial"/>
                <w:spacing w:val="-5"/>
                <w:sz w:val="20"/>
                <w:szCs w:val="20"/>
                <w:lang w:val="uk-UA"/>
              </w:rPr>
              <w:t>зміни глибини різання додавати або вилучати до 10 см.</w:t>
            </w:r>
          </w:p>
        </w:tc>
        <w:tc>
          <w:tcPr>
            <w:tcW w:w="1418" w:type="dxa"/>
            <w:tcBorders>
              <w:top w:val="nil"/>
              <w:left w:val="single" w:sz="4" w:space="0" w:color="auto"/>
              <w:bottom w:val="nil"/>
              <w:right w:val="nil"/>
            </w:tcBorders>
            <w:hideMark/>
          </w:tcPr>
          <w:p w14:paraId="2019C24D"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м шва</w:t>
            </w:r>
          </w:p>
        </w:tc>
        <w:tc>
          <w:tcPr>
            <w:tcW w:w="1418" w:type="dxa"/>
            <w:tcBorders>
              <w:top w:val="nil"/>
              <w:left w:val="single" w:sz="4" w:space="0" w:color="auto"/>
              <w:bottom w:val="nil"/>
              <w:right w:val="single" w:sz="4" w:space="0" w:color="auto"/>
            </w:tcBorders>
            <w:hideMark/>
          </w:tcPr>
          <w:p w14:paraId="173FC563"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46</w:t>
            </w:r>
          </w:p>
        </w:tc>
        <w:tc>
          <w:tcPr>
            <w:tcW w:w="1418" w:type="dxa"/>
            <w:tcBorders>
              <w:top w:val="nil"/>
              <w:left w:val="single" w:sz="4" w:space="0" w:color="auto"/>
              <w:bottom w:val="nil"/>
              <w:right w:val="single" w:sz="12" w:space="0" w:color="auto"/>
            </w:tcBorders>
            <w:hideMark/>
          </w:tcPr>
          <w:p w14:paraId="04843066"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r>
      <w:tr w:rsidR="003018E7" w:rsidRPr="003018E7" w14:paraId="73C8450E" w14:textId="77777777" w:rsidTr="003018E7">
        <w:trPr>
          <w:jc w:val="center"/>
        </w:trPr>
        <w:tc>
          <w:tcPr>
            <w:tcW w:w="567" w:type="dxa"/>
            <w:tcBorders>
              <w:top w:val="nil"/>
              <w:left w:val="single" w:sz="12" w:space="0" w:color="auto"/>
              <w:bottom w:val="nil"/>
              <w:right w:val="single" w:sz="4" w:space="0" w:color="auto"/>
            </w:tcBorders>
            <w:hideMark/>
          </w:tcPr>
          <w:p w14:paraId="0EF8EE90"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34</w:t>
            </w:r>
          </w:p>
        </w:tc>
        <w:tc>
          <w:tcPr>
            <w:tcW w:w="5387" w:type="dxa"/>
            <w:hideMark/>
          </w:tcPr>
          <w:p w14:paraId="7EE4D337"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Знімання асфальтобетонних покриттів доріг за</w:t>
            </w:r>
          </w:p>
          <w:p w14:paraId="2B87DB12"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допомогою машин для холодного фрезерування</w:t>
            </w:r>
          </w:p>
          <w:p w14:paraId="15EBFF35"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асфальтобетонних покриттів шириною фрезерування</w:t>
            </w:r>
          </w:p>
          <w:p w14:paraId="19AA5A8A" w14:textId="77777777" w:rsidR="003018E7" w:rsidRPr="003018E7" w:rsidRDefault="003018E7">
            <w:pPr>
              <w:keepLines/>
              <w:autoSpaceDE w:val="0"/>
              <w:autoSpaceDN w:val="0"/>
              <w:spacing w:after="0" w:line="240" w:lineRule="auto"/>
              <w:rPr>
                <w:rFonts w:ascii="Arial" w:hAnsi="Arial" w:cs="Arial"/>
                <w:sz w:val="20"/>
                <w:szCs w:val="20"/>
                <w:lang w:val="uk-UA"/>
              </w:rPr>
            </w:pPr>
            <w:r w:rsidRPr="003018E7">
              <w:rPr>
                <w:rFonts w:ascii="Arial" w:hAnsi="Arial" w:cs="Arial"/>
                <w:spacing w:val="-5"/>
                <w:sz w:val="20"/>
                <w:szCs w:val="20"/>
                <w:lang w:val="uk-UA"/>
              </w:rPr>
              <w:t>2100 мм та глибиною фрезерування 50 мм</w:t>
            </w:r>
          </w:p>
        </w:tc>
        <w:tc>
          <w:tcPr>
            <w:tcW w:w="1418" w:type="dxa"/>
            <w:tcBorders>
              <w:top w:val="nil"/>
              <w:left w:val="single" w:sz="4" w:space="0" w:color="auto"/>
              <w:bottom w:val="nil"/>
              <w:right w:val="nil"/>
            </w:tcBorders>
            <w:hideMark/>
          </w:tcPr>
          <w:p w14:paraId="37602225"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7E0AC040"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2000</w:t>
            </w:r>
          </w:p>
        </w:tc>
        <w:tc>
          <w:tcPr>
            <w:tcW w:w="1418" w:type="dxa"/>
            <w:tcBorders>
              <w:top w:val="nil"/>
              <w:left w:val="single" w:sz="4" w:space="0" w:color="auto"/>
              <w:bottom w:val="nil"/>
              <w:right w:val="single" w:sz="12" w:space="0" w:color="auto"/>
            </w:tcBorders>
            <w:hideMark/>
          </w:tcPr>
          <w:p w14:paraId="7D7E5D25"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r>
      <w:tr w:rsidR="003018E7" w:rsidRPr="003018E7" w14:paraId="38552D67" w14:textId="77777777" w:rsidTr="003018E7">
        <w:trPr>
          <w:jc w:val="center"/>
        </w:trPr>
        <w:tc>
          <w:tcPr>
            <w:tcW w:w="567" w:type="dxa"/>
            <w:tcBorders>
              <w:top w:val="nil"/>
              <w:left w:val="single" w:sz="12" w:space="0" w:color="auto"/>
              <w:bottom w:val="nil"/>
              <w:right w:val="single" w:sz="4" w:space="0" w:color="auto"/>
            </w:tcBorders>
            <w:hideMark/>
          </w:tcPr>
          <w:p w14:paraId="650E2A96"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35</w:t>
            </w:r>
          </w:p>
        </w:tc>
        <w:tc>
          <w:tcPr>
            <w:tcW w:w="5387" w:type="dxa"/>
            <w:hideMark/>
          </w:tcPr>
          <w:p w14:paraId="6B84AA1C"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На кожні 10 мм зміни глибини фрезерування додавати</w:t>
            </w:r>
          </w:p>
          <w:p w14:paraId="5B7EEA68" w14:textId="77777777" w:rsidR="003018E7" w:rsidRPr="003018E7" w:rsidRDefault="003018E7">
            <w:pPr>
              <w:keepLines/>
              <w:autoSpaceDE w:val="0"/>
              <w:autoSpaceDN w:val="0"/>
              <w:spacing w:after="0" w:line="240" w:lineRule="auto"/>
              <w:rPr>
                <w:rFonts w:ascii="Arial" w:hAnsi="Arial" w:cs="Arial"/>
                <w:sz w:val="20"/>
                <w:szCs w:val="20"/>
                <w:lang w:val="uk-UA"/>
              </w:rPr>
            </w:pPr>
            <w:r w:rsidRPr="003018E7">
              <w:rPr>
                <w:rFonts w:ascii="Arial" w:hAnsi="Arial" w:cs="Arial"/>
                <w:spacing w:val="-5"/>
                <w:sz w:val="20"/>
                <w:szCs w:val="20"/>
                <w:lang w:val="uk-UA"/>
              </w:rPr>
              <w:t>або виключати до норми 18-3-1 до 7 см</w:t>
            </w:r>
          </w:p>
        </w:tc>
        <w:tc>
          <w:tcPr>
            <w:tcW w:w="1418" w:type="dxa"/>
            <w:tcBorders>
              <w:top w:val="nil"/>
              <w:left w:val="single" w:sz="4" w:space="0" w:color="auto"/>
              <w:bottom w:val="nil"/>
              <w:right w:val="nil"/>
            </w:tcBorders>
            <w:hideMark/>
          </w:tcPr>
          <w:p w14:paraId="2EF389E6"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4FFE0888"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2000</w:t>
            </w:r>
          </w:p>
        </w:tc>
        <w:tc>
          <w:tcPr>
            <w:tcW w:w="1418" w:type="dxa"/>
            <w:tcBorders>
              <w:top w:val="nil"/>
              <w:left w:val="single" w:sz="4" w:space="0" w:color="auto"/>
              <w:bottom w:val="nil"/>
              <w:right w:val="single" w:sz="12" w:space="0" w:color="auto"/>
            </w:tcBorders>
            <w:hideMark/>
          </w:tcPr>
          <w:p w14:paraId="5F9A2A49"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r>
      <w:tr w:rsidR="003018E7" w:rsidRPr="003018E7" w14:paraId="08B70159" w14:textId="77777777" w:rsidTr="003018E7">
        <w:trPr>
          <w:jc w:val="center"/>
        </w:trPr>
        <w:tc>
          <w:tcPr>
            <w:tcW w:w="567" w:type="dxa"/>
            <w:tcBorders>
              <w:top w:val="nil"/>
              <w:left w:val="single" w:sz="12" w:space="0" w:color="auto"/>
              <w:bottom w:val="nil"/>
              <w:right w:val="single" w:sz="4" w:space="0" w:color="auto"/>
            </w:tcBorders>
            <w:hideMark/>
          </w:tcPr>
          <w:p w14:paraId="36BB9E10"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36</w:t>
            </w:r>
          </w:p>
        </w:tc>
        <w:tc>
          <w:tcPr>
            <w:tcW w:w="5387" w:type="dxa"/>
            <w:hideMark/>
          </w:tcPr>
          <w:p w14:paraId="56AB96E4" w14:textId="77777777" w:rsidR="003018E7" w:rsidRPr="003018E7" w:rsidRDefault="003018E7">
            <w:pPr>
              <w:keepLines/>
              <w:autoSpaceDE w:val="0"/>
              <w:autoSpaceDN w:val="0"/>
              <w:spacing w:after="0" w:line="240" w:lineRule="auto"/>
              <w:rPr>
                <w:rFonts w:ascii="Arial" w:hAnsi="Arial" w:cs="Arial"/>
                <w:sz w:val="20"/>
                <w:szCs w:val="20"/>
                <w:lang w:val="uk-UA"/>
              </w:rPr>
            </w:pPr>
            <w:r w:rsidRPr="003018E7">
              <w:rPr>
                <w:rFonts w:ascii="Arial" w:hAnsi="Arial" w:cs="Arial"/>
                <w:spacing w:val="-5"/>
                <w:sz w:val="20"/>
                <w:szCs w:val="20"/>
                <w:lang w:val="uk-UA"/>
              </w:rPr>
              <w:t>Розбирання щебеневих покриттів та основ</w:t>
            </w:r>
          </w:p>
        </w:tc>
        <w:tc>
          <w:tcPr>
            <w:tcW w:w="1418" w:type="dxa"/>
            <w:tcBorders>
              <w:top w:val="nil"/>
              <w:left w:val="single" w:sz="4" w:space="0" w:color="auto"/>
              <w:bottom w:val="nil"/>
              <w:right w:val="nil"/>
            </w:tcBorders>
            <w:hideMark/>
          </w:tcPr>
          <w:p w14:paraId="0FC882D2"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14:paraId="1A4F6B89"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30</w:t>
            </w:r>
          </w:p>
        </w:tc>
        <w:tc>
          <w:tcPr>
            <w:tcW w:w="1418" w:type="dxa"/>
            <w:tcBorders>
              <w:top w:val="nil"/>
              <w:left w:val="single" w:sz="4" w:space="0" w:color="auto"/>
              <w:bottom w:val="nil"/>
              <w:right w:val="single" w:sz="12" w:space="0" w:color="auto"/>
            </w:tcBorders>
            <w:hideMark/>
          </w:tcPr>
          <w:p w14:paraId="73DD37EA"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r>
      <w:tr w:rsidR="003018E7" w:rsidRPr="003018E7" w14:paraId="4E431508" w14:textId="77777777" w:rsidTr="003018E7">
        <w:trPr>
          <w:jc w:val="center"/>
        </w:trPr>
        <w:tc>
          <w:tcPr>
            <w:tcW w:w="567" w:type="dxa"/>
            <w:tcBorders>
              <w:top w:val="nil"/>
              <w:left w:val="single" w:sz="12" w:space="0" w:color="auto"/>
              <w:bottom w:val="nil"/>
              <w:right w:val="single" w:sz="4" w:space="0" w:color="auto"/>
            </w:tcBorders>
            <w:hideMark/>
          </w:tcPr>
          <w:p w14:paraId="6FBB7830"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37</w:t>
            </w:r>
          </w:p>
        </w:tc>
        <w:tc>
          <w:tcPr>
            <w:tcW w:w="5387" w:type="dxa"/>
            <w:hideMark/>
          </w:tcPr>
          <w:p w14:paraId="05FEC6DF"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Розбирання асфальтобетонних покриттів</w:t>
            </w:r>
          </w:p>
          <w:p w14:paraId="1A200F30" w14:textId="77777777" w:rsidR="003018E7" w:rsidRPr="003018E7" w:rsidRDefault="003018E7">
            <w:pPr>
              <w:keepLines/>
              <w:autoSpaceDE w:val="0"/>
              <w:autoSpaceDN w:val="0"/>
              <w:spacing w:after="0" w:line="240" w:lineRule="auto"/>
              <w:rPr>
                <w:rFonts w:ascii="Arial" w:hAnsi="Arial" w:cs="Arial"/>
                <w:sz w:val="20"/>
                <w:szCs w:val="20"/>
                <w:lang w:val="uk-UA"/>
              </w:rPr>
            </w:pPr>
            <w:r w:rsidRPr="003018E7">
              <w:rPr>
                <w:rFonts w:ascii="Arial" w:hAnsi="Arial" w:cs="Arial"/>
                <w:spacing w:val="-5"/>
                <w:sz w:val="20"/>
                <w:szCs w:val="20"/>
                <w:lang w:val="uk-UA"/>
              </w:rPr>
              <w:t>механізованим способом</w:t>
            </w:r>
          </w:p>
        </w:tc>
        <w:tc>
          <w:tcPr>
            <w:tcW w:w="1418" w:type="dxa"/>
            <w:tcBorders>
              <w:top w:val="nil"/>
              <w:left w:val="single" w:sz="4" w:space="0" w:color="auto"/>
              <w:bottom w:val="nil"/>
              <w:right w:val="nil"/>
            </w:tcBorders>
            <w:hideMark/>
          </w:tcPr>
          <w:p w14:paraId="5AF3646D"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14:paraId="46608815"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20</w:t>
            </w:r>
          </w:p>
        </w:tc>
        <w:tc>
          <w:tcPr>
            <w:tcW w:w="1418" w:type="dxa"/>
            <w:tcBorders>
              <w:top w:val="nil"/>
              <w:left w:val="single" w:sz="4" w:space="0" w:color="auto"/>
              <w:bottom w:val="nil"/>
              <w:right w:val="single" w:sz="12" w:space="0" w:color="auto"/>
            </w:tcBorders>
            <w:hideMark/>
          </w:tcPr>
          <w:p w14:paraId="00516958"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r>
      <w:tr w:rsidR="003018E7" w:rsidRPr="003018E7" w14:paraId="44016C61" w14:textId="77777777" w:rsidTr="003018E7">
        <w:trPr>
          <w:jc w:val="center"/>
        </w:trPr>
        <w:tc>
          <w:tcPr>
            <w:tcW w:w="567" w:type="dxa"/>
            <w:tcBorders>
              <w:top w:val="nil"/>
              <w:left w:val="single" w:sz="12" w:space="0" w:color="auto"/>
              <w:bottom w:val="nil"/>
              <w:right w:val="single" w:sz="4" w:space="0" w:color="auto"/>
            </w:tcBorders>
            <w:hideMark/>
          </w:tcPr>
          <w:p w14:paraId="7E8AB95B"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38</w:t>
            </w:r>
          </w:p>
        </w:tc>
        <w:tc>
          <w:tcPr>
            <w:tcW w:w="5387" w:type="dxa"/>
            <w:hideMark/>
          </w:tcPr>
          <w:p w14:paraId="2AF5E467" w14:textId="77777777" w:rsidR="003018E7" w:rsidRPr="003018E7" w:rsidRDefault="003018E7">
            <w:pPr>
              <w:keepLines/>
              <w:autoSpaceDE w:val="0"/>
              <w:autoSpaceDN w:val="0"/>
              <w:spacing w:after="0" w:line="240" w:lineRule="auto"/>
              <w:rPr>
                <w:rFonts w:ascii="Arial" w:hAnsi="Arial" w:cs="Arial"/>
                <w:sz w:val="20"/>
                <w:szCs w:val="20"/>
                <w:lang w:val="uk-UA"/>
              </w:rPr>
            </w:pPr>
            <w:r w:rsidRPr="003018E7">
              <w:rPr>
                <w:rFonts w:ascii="Arial" w:hAnsi="Arial" w:cs="Arial"/>
                <w:spacing w:val="-5"/>
                <w:sz w:val="20"/>
                <w:szCs w:val="20"/>
                <w:lang w:val="uk-UA"/>
              </w:rPr>
              <w:t>Розбирання бортових каменів</w:t>
            </w:r>
          </w:p>
        </w:tc>
        <w:tc>
          <w:tcPr>
            <w:tcW w:w="1418" w:type="dxa"/>
            <w:tcBorders>
              <w:top w:val="nil"/>
              <w:left w:val="single" w:sz="4" w:space="0" w:color="auto"/>
              <w:bottom w:val="nil"/>
              <w:right w:val="nil"/>
            </w:tcBorders>
            <w:hideMark/>
          </w:tcPr>
          <w:p w14:paraId="3647FF23"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0313B2A4"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550</w:t>
            </w:r>
          </w:p>
        </w:tc>
        <w:tc>
          <w:tcPr>
            <w:tcW w:w="1418" w:type="dxa"/>
            <w:tcBorders>
              <w:top w:val="nil"/>
              <w:left w:val="single" w:sz="4" w:space="0" w:color="auto"/>
              <w:bottom w:val="nil"/>
              <w:right w:val="single" w:sz="12" w:space="0" w:color="auto"/>
            </w:tcBorders>
            <w:hideMark/>
          </w:tcPr>
          <w:p w14:paraId="25B8F7A6"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r>
      <w:tr w:rsidR="003018E7" w:rsidRPr="003018E7" w14:paraId="2C6D9BDC" w14:textId="77777777" w:rsidTr="003018E7">
        <w:trPr>
          <w:jc w:val="center"/>
        </w:trPr>
        <w:tc>
          <w:tcPr>
            <w:tcW w:w="567" w:type="dxa"/>
            <w:tcBorders>
              <w:top w:val="nil"/>
              <w:left w:val="single" w:sz="12" w:space="0" w:color="auto"/>
              <w:bottom w:val="nil"/>
              <w:right w:val="single" w:sz="4" w:space="0" w:color="auto"/>
            </w:tcBorders>
            <w:hideMark/>
          </w:tcPr>
          <w:p w14:paraId="05A7A440"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39</w:t>
            </w:r>
          </w:p>
        </w:tc>
        <w:tc>
          <w:tcPr>
            <w:tcW w:w="5387" w:type="dxa"/>
            <w:hideMark/>
          </w:tcPr>
          <w:p w14:paraId="0B54EB04"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Перевезення будівельного сміття самоскидами на</w:t>
            </w:r>
          </w:p>
          <w:p w14:paraId="53C8C208" w14:textId="77777777" w:rsidR="003018E7" w:rsidRPr="003018E7" w:rsidRDefault="003018E7">
            <w:pPr>
              <w:keepLines/>
              <w:autoSpaceDE w:val="0"/>
              <w:autoSpaceDN w:val="0"/>
              <w:spacing w:after="0" w:line="240" w:lineRule="auto"/>
              <w:rPr>
                <w:rFonts w:ascii="Arial" w:hAnsi="Arial" w:cs="Arial"/>
                <w:sz w:val="20"/>
                <w:szCs w:val="20"/>
                <w:lang w:val="uk-UA"/>
              </w:rPr>
            </w:pPr>
            <w:proofErr w:type="spellStart"/>
            <w:r w:rsidRPr="003018E7">
              <w:rPr>
                <w:rFonts w:ascii="Arial" w:hAnsi="Arial" w:cs="Arial"/>
                <w:spacing w:val="-5"/>
                <w:sz w:val="20"/>
                <w:szCs w:val="20"/>
                <w:lang w:val="uk-UA"/>
              </w:rPr>
              <w:t>вiдстань</w:t>
            </w:r>
            <w:proofErr w:type="spellEnd"/>
            <w:r w:rsidRPr="003018E7">
              <w:rPr>
                <w:rFonts w:ascii="Arial" w:hAnsi="Arial" w:cs="Arial"/>
                <w:spacing w:val="-5"/>
                <w:sz w:val="20"/>
                <w:szCs w:val="20"/>
                <w:lang w:val="uk-UA"/>
              </w:rPr>
              <w:t xml:space="preserve"> 20 км</w:t>
            </w:r>
          </w:p>
        </w:tc>
        <w:tc>
          <w:tcPr>
            <w:tcW w:w="1418" w:type="dxa"/>
            <w:tcBorders>
              <w:top w:val="nil"/>
              <w:left w:val="single" w:sz="4" w:space="0" w:color="auto"/>
              <w:bottom w:val="nil"/>
              <w:right w:val="nil"/>
            </w:tcBorders>
            <w:hideMark/>
          </w:tcPr>
          <w:p w14:paraId="57C894FB"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4508467D"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375,475</w:t>
            </w:r>
          </w:p>
        </w:tc>
        <w:tc>
          <w:tcPr>
            <w:tcW w:w="1418" w:type="dxa"/>
            <w:tcBorders>
              <w:top w:val="nil"/>
              <w:left w:val="single" w:sz="4" w:space="0" w:color="auto"/>
              <w:bottom w:val="nil"/>
              <w:right w:val="single" w:sz="12" w:space="0" w:color="auto"/>
            </w:tcBorders>
            <w:hideMark/>
          </w:tcPr>
          <w:p w14:paraId="6984F310"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r>
      <w:tr w:rsidR="003018E7" w:rsidRPr="003018E7" w14:paraId="404A643D" w14:textId="77777777" w:rsidTr="003018E7">
        <w:trPr>
          <w:jc w:val="center"/>
        </w:trPr>
        <w:tc>
          <w:tcPr>
            <w:tcW w:w="567" w:type="dxa"/>
            <w:tcBorders>
              <w:top w:val="nil"/>
              <w:left w:val="single" w:sz="12" w:space="0" w:color="auto"/>
              <w:bottom w:val="nil"/>
              <w:right w:val="single" w:sz="4" w:space="0" w:color="auto"/>
            </w:tcBorders>
            <w:hideMark/>
          </w:tcPr>
          <w:p w14:paraId="040101BF"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40</w:t>
            </w:r>
          </w:p>
        </w:tc>
        <w:tc>
          <w:tcPr>
            <w:tcW w:w="5387" w:type="dxa"/>
            <w:hideMark/>
          </w:tcPr>
          <w:p w14:paraId="35ACA00E"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 xml:space="preserve">Розробка ґрунту екскаваторами місткістю </w:t>
            </w:r>
            <w:proofErr w:type="spellStart"/>
            <w:r w:rsidRPr="003018E7">
              <w:rPr>
                <w:rFonts w:ascii="Arial" w:hAnsi="Arial" w:cs="Arial"/>
                <w:spacing w:val="-5"/>
                <w:sz w:val="20"/>
                <w:szCs w:val="20"/>
                <w:lang w:val="uk-UA"/>
              </w:rPr>
              <w:t>ковша</w:t>
            </w:r>
            <w:proofErr w:type="spellEnd"/>
            <w:r w:rsidRPr="003018E7">
              <w:rPr>
                <w:rFonts w:ascii="Arial" w:hAnsi="Arial" w:cs="Arial"/>
                <w:spacing w:val="-5"/>
                <w:sz w:val="20"/>
                <w:szCs w:val="20"/>
                <w:lang w:val="uk-UA"/>
              </w:rPr>
              <w:t xml:space="preserve"> 0,4 м3 з</w:t>
            </w:r>
          </w:p>
          <w:p w14:paraId="3A84FE3F"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навантаженням на автомобілі-самоскиди, група ґрунту 2</w:t>
            </w:r>
          </w:p>
          <w:p w14:paraId="1B1A8377" w14:textId="77777777" w:rsidR="003018E7" w:rsidRPr="003018E7" w:rsidRDefault="003018E7">
            <w:pPr>
              <w:keepLines/>
              <w:autoSpaceDE w:val="0"/>
              <w:autoSpaceDN w:val="0"/>
              <w:spacing w:after="0" w:line="240" w:lineRule="auto"/>
              <w:rPr>
                <w:rFonts w:ascii="Arial" w:hAnsi="Arial" w:cs="Arial"/>
                <w:sz w:val="20"/>
                <w:szCs w:val="20"/>
                <w:lang w:val="uk-UA"/>
              </w:rPr>
            </w:pPr>
            <w:r w:rsidRPr="003018E7">
              <w:rPr>
                <w:rFonts w:ascii="Arial" w:hAnsi="Arial" w:cs="Arial"/>
                <w:spacing w:val="-5"/>
                <w:sz w:val="20"/>
                <w:szCs w:val="20"/>
                <w:lang w:val="uk-UA"/>
              </w:rPr>
              <w:t xml:space="preserve">(надлишковий </w:t>
            </w:r>
            <w:proofErr w:type="spellStart"/>
            <w:r w:rsidRPr="003018E7">
              <w:rPr>
                <w:rFonts w:ascii="Arial" w:hAnsi="Arial" w:cs="Arial"/>
                <w:spacing w:val="-5"/>
                <w:sz w:val="20"/>
                <w:szCs w:val="20"/>
                <w:lang w:val="uk-UA"/>
              </w:rPr>
              <w:t>грунт</w:t>
            </w:r>
            <w:proofErr w:type="spellEnd"/>
            <w:r w:rsidRPr="003018E7">
              <w:rPr>
                <w:rFonts w:ascii="Arial" w:hAnsi="Arial" w:cs="Arial"/>
                <w:spacing w:val="-5"/>
                <w:sz w:val="20"/>
                <w:szCs w:val="20"/>
                <w:lang w:val="uk-UA"/>
              </w:rPr>
              <w:t xml:space="preserve"> на узбіччі)</w:t>
            </w:r>
          </w:p>
        </w:tc>
        <w:tc>
          <w:tcPr>
            <w:tcW w:w="1418" w:type="dxa"/>
            <w:tcBorders>
              <w:top w:val="nil"/>
              <w:left w:val="single" w:sz="4" w:space="0" w:color="auto"/>
              <w:bottom w:val="nil"/>
              <w:right w:val="nil"/>
            </w:tcBorders>
            <w:hideMark/>
          </w:tcPr>
          <w:p w14:paraId="63323822"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14:paraId="18A04A45"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30</w:t>
            </w:r>
          </w:p>
        </w:tc>
        <w:tc>
          <w:tcPr>
            <w:tcW w:w="1418" w:type="dxa"/>
            <w:tcBorders>
              <w:top w:val="nil"/>
              <w:left w:val="single" w:sz="4" w:space="0" w:color="auto"/>
              <w:bottom w:val="nil"/>
              <w:right w:val="single" w:sz="12" w:space="0" w:color="auto"/>
            </w:tcBorders>
            <w:hideMark/>
          </w:tcPr>
          <w:p w14:paraId="584DEB58"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r>
      <w:tr w:rsidR="003018E7" w:rsidRPr="003018E7" w14:paraId="3AC2621A" w14:textId="77777777" w:rsidTr="003018E7">
        <w:trPr>
          <w:jc w:val="center"/>
        </w:trPr>
        <w:tc>
          <w:tcPr>
            <w:tcW w:w="567" w:type="dxa"/>
            <w:tcBorders>
              <w:top w:val="nil"/>
              <w:left w:val="single" w:sz="12" w:space="0" w:color="auto"/>
              <w:bottom w:val="nil"/>
              <w:right w:val="single" w:sz="4" w:space="0" w:color="auto"/>
            </w:tcBorders>
            <w:hideMark/>
          </w:tcPr>
          <w:p w14:paraId="00F446C4"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41</w:t>
            </w:r>
          </w:p>
        </w:tc>
        <w:tc>
          <w:tcPr>
            <w:tcW w:w="5387" w:type="dxa"/>
            <w:hideMark/>
          </w:tcPr>
          <w:p w14:paraId="364B6F12"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Улаштування дорожніх корит з застосуванням</w:t>
            </w:r>
          </w:p>
          <w:p w14:paraId="06F0E348" w14:textId="77777777" w:rsidR="003018E7" w:rsidRPr="003018E7" w:rsidRDefault="003018E7">
            <w:pPr>
              <w:keepLines/>
              <w:autoSpaceDE w:val="0"/>
              <w:autoSpaceDN w:val="0"/>
              <w:spacing w:after="0" w:line="240" w:lineRule="auto"/>
              <w:rPr>
                <w:rFonts w:ascii="Arial" w:hAnsi="Arial" w:cs="Arial"/>
                <w:sz w:val="20"/>
                <w:szCs w:val="20"/>
                <w:lang w:val="uk-UA"/>
              </w:rPr>
            </w:pPr>
            <w:r w:rsidRPr="003018E7">
              <w:rPr>
                <w:rFonts w:ascii="Arial" w:hAnsi="Arial" w:cs="Arial"/>
                <w:spacing w:val="-5"/>
                <w:sz w:val="20"/>
                <w:szCs w:val="20"/>
                <w:lang w:val="uk-UA"/>
              </w:rPr>
              <w:t>екскаваторів, глибина корита до 250 мм</w:t>
            </w:r>
          </w:p>
        </w:tc>
        <w:tc>
          <w:tcPr>
            <w:tcW w:w="1418" w:type="dxa"/>
            <w:tcBorders>
              <w:top w:val="nil"/>
              <w:left w:val="single" w:sz="4" w:space="0" w:color="auto"/>
              <w:bottom w:val="nil"/>
              <w:right w:val="nil"/>
            </w:tcBorders>
            <w:hideMark/>
          </w:tcPr>
          <w:p w14:paraId="624BE2A6"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1442DB91"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512,5</w:t>
            </w:r>
          </w:p>
        </w:tc>
        <w:tc>
          <w:tcPr>
            <w:tcW w:w="1418" w:type="dxa"/>
            <w:tcBorders>
              <w:top w:val="nil"/>
              <w:left w:val="single" w:sz="4" w:space="0" w:color="auto"/>
              <w:bottom w:val="nil"/>
              <w:right w:val="single" w:sz="12" w:space="0" w:color="auto"/>
            </w:tcBorders>
            <w:hideMark/>
          </w:tcPr>
          <w:p w14:paraId="63EDF44F"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r>
      <w:tr w:rsidR="003018E7" w:rsidRPr="003018E7" w14:paraId="36DB45AE" w14:textId="77777777" w:rsidTr="003018E7">
        <w:trPr>
          <w:jc w:val="center"/>
        </w:trPr>
        <w:tc>
          <w:tcPr>
            <w:tcW w:w="567" w:type="dxa"/>
            <w:tcBorders>
              <w:top w:val="nil"/>
              <w:left w:val="single" w:sz="12" w:space="0" w:color="auto"/>
              <w:bottom w:val="nil"/>
              <w:right w:val="single" w:sz="4" w:space="0" w:color="auto"/>
            </w:tcBorders>
            <w:hideMark/>
          </w:tcPr>
          <w:p w14:paraId="4E3A4C65"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42</w:t>
            </w:r>
          </w:p>
        </w:tc>
        <w:tc>
          <w:tcPr>
            <w:tcW w:w="5387" w:type="dxa"/>
            <w:hideMark/>
          </w:tcPr>
          <w:p w14:paraId="2D91AD70" w14:textId="77777777" w:rsidR="003018E7" w:rsidRPr="003018E7" w:rsidRDefault="003018E7">
            <w:pPr>
              <w:keepLines/>
              <w:autoSpaceDE w:val="0"/>
              <w:autoSpaceDN w:val="0"/>
              <w:spacing w:after="0" w:line="240" w:lineRule="auto"/>
              <w:rPr>
                <w:rFonts w:ascii="Arial" w:hAnsi="Arial" w:cs="Arial"/>
                <w:sz w:val="20"/>
                <w:szCs w:val="20"/>
                <w:lang w:val="uk-UA"/>
              </w:rPr>
            </w:pPr>
            <w:r w:rsidRPr="003018E7">
              <w:rPr>
                <w:rFonts w:ascii="Arial" w:hAnsi="Arial" w:cs="Arial"/>
                <w:spacing w:val="-5"/>
                <w:sz w:val="20"/>
                <w:szCs w:val="20"/>
                <w:lang w:val="uk-UA"/>
              </w:rPr>
              <w:t>Перевезення ґрунту до 20 км</w:t>
            </w:r>
          </w:p>
        </w:tc>
        <w:tc>
          <w:tcPr>
            <w:tcW w:w="1418" w:type="dxa"/>
            <w:tcBorders>
              <w:top w:val="nil"/>
              <w:left w:val="single" w:sz="4" w:space="0" w:color="auto"/>
              <w:bottom w:val="nil"/>
              <w:right w:val="nil"/>
            </w:tcBorders>
            <w:hideMark/>
          </w:tcPr>
          <w:p w14:paraId="48B766FF"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3EF71F27"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228,75</w:t>
            </w:r>
          </w:p>
        </w:tc>
        <w:tc>
          <w:tcPr>
            <w:tcW w:w="1418" w:type="dxa"/>
            <w:tcBorders>
              <w:top w:val="nil"/>
              <w:left w:val="single" w:sz="4" w:space="0" w:color="auto"/>
              <w:bottom w:val="nil"/>
              <w:right w:val="single" w:sz="12" w:space="0" w:color="auto"/>
            </w:tcBorders>
            <w:hideMark/>
          </w:tcPr>
          <w:p w14:paraId="2972DED4"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r>
      <w:tr w:rsidR="003018E7" w:rsidRPr="003018E7" w14:paraId="3E5BB665" w14:textId="77777777" w:rsidTr="003018E7">
        <w:trPr>
          <w:jc w:val="center"/>
        </w:trPr>
        <w:tc>
          <w:tcPr>
            <w:tcW w:w="567" w:type="dxa"/>
            <w:tcBorders>
              <w:top w:val="nil"/>
              <w:left w:val="single" w:sz="12" w:space="0" w:color="auto"/>
              <w:bottom w:val="nil"/>
              <w:right w:val="single" w:sz="4" w:space="0" w:color="auto"/>
            </w:tcBorders>
            <w:hideMark/>
          </w:tcPr>
          <w:p w14:paraId="150CF5D0"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43</w:t>
            </w:r>
          </w:p>
        </w:tc>
        <w:tc>
          <w:tcPr>
            <w:tcW w:w="5387" w:type="dxa"/>
            <w:hideMark/>
          </w:tcPr>
          <w:p w14:paraId="2D3ED89F"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 xml:space="preserve">(Демонтаж) Установлення опор із плит і </w:t>
            </w:r>
            <w:proofErr w:type="spellStart"/>
            <w:r w:rsidRPr="003018E7">
              <w:rPr>
                <w:rFonts w:ascii="Arial" w:hAnsi="Arial" w:cs="Arial"/>
                <w:spacing w:val="-5"/>
                <w:sz w:val="20"/>
                <w:szCs w:val="20"/>
                <w:lang w:val="uk-UA"/>
              </w:rPr>
              <w:t>кілець</w:t>
            </w:r>
            <w:proofErr w:type="spellEnd"/>
          </w:p>
          <w:p w14:paraId="5F091E1B" w14:textId="77777777" w:rsidR="003018E7" w:rsidRPr="003018E7" w:rsidRDefault="003018E7">
            <w:pPr>
              <w:keepLines/>
              <w:autoSpaceDE w:val="0"/>
              <w:autoSpaceDN w:val="0"/>
              <w:spacing w:after="0" w:line="240" w:lineRule="auto"/>
              <w:rPr>
                <w:rFonts w:ascii="Arial" w:hAnsi="Arial" w:cs="Arial"/>
                <w:sz w:val="20"/>
                <w:szCs w:val="20"/>
                <w:lang w:val="uk-UA"/>
              </w:rPr>
            </w:pPr>
            <w:r w:rsidRPr="003018E7">
              <w:rPr>
                <w:rFonts w:ascii="Arial" w:hAnsi="Arial" w:cs="Arial"/>
                <w:spacing w:val="-5"/>
                <w:sz w:val="20"/>
                <w:szCs w:val="20"/>
                <w:lang w:val="uk-UA"/>
              </w:rPr>
              <w:t>діаметром більше 1000 мм</w:t>
            </w:r>
          </w:p>
        </w:tc>
        <w:tc>
          <w:tcPr>
            <w:tcW w:w="1418" w:type="dxa"/>
            <w:tcBorders>
              <w:top w:val="nil"/>
              <w:left w:val="single" w:sz="4" w:space="0" w:color="auto"/>
              <w:bottom w:val="nil"/>
              <w:right w:val="nil"/>
            </w:tcBorders>
            <w:hideMark/>
          </w:tcPr>
          <w:p w14:paraId="7BD4E38C"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14:paraId="312A67B9"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0,27</w:t>
            </w:r>
          </w:p>
        </w:tc>
        <w:tc>
          <w:tcPr>
            <w:tcW w:w="1418" w:type="dxa"/>
            <w:tcBorders>
              <w:top w:val="nil"/>
              <w:left w:val="single" w:sz="4" w:space="0" w:color="auto"/>
              <w:bottom w:val="nil"/>
              <w:right w:val="single" w:sz="12" w:space="0" w:color="auto"/>
            </w:tcBorders>
            <w:hideMark/>
          </w:tcPr>
          <w:p w14:paraId="42D9F368"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r>
      <w:tr w:rsidR="003018E7" w:rsidRPr="003018E7" w14:paraId="6A85CD4F" w14:textId="77777777" w:rsidTr="003018E7">
        <w:trPr>
          <w:jc w:val="center"/>
        </w:trPr>
        <w:tc>
          <w:tcPr>
            <w:tcW w:w="567" w:type="dxa"/>
            <w:tcBorders>
              <w:top w:val="nil"/>
              <w:left w:val="single" w:sz="12" w:space="0" w:color="auto"/>
              <w:bottom w:val="nil"/>
              <w:right w:val="single" w:sz="4" w:space="0" w:color="auto"/>
            </w:tcBorders>
            <w:hideMark/>
          </w:tcPr>
          <w:p w14:paraId="5F7123D2"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44</w:t>
            </w:r>
          </w:p>
        </w:tc>
        <w:tc>
          <w:tcPr>
            <w:tcW w:w="5387" w:type="dxa"/>
            <w:hideMark/>
          </w:tcPr>
          <w:p w14:paraId="1278150B" w14:textId="77777777" w:rsidR="003018E7" w:rsidRPr="003018E7" w:rsidRDefault="003018E7">
            <w:pPr>
              <w:keepLines/>
              <w:autoSpaceDE w:val="0"/>
              <w:autoSpaceDN w:val="0"/>
              <w:spacing w:after="0" w:line="240" w:lineRule="auto"/>
              <w:rPr>
                <w:rFonts w:ascii="Arial" w:hAnsi="Arial" w:cs="Arial"/>
                <w:sz w:val="20"/>
                <w:szCs w:val="20"/>
                <w:lang w:val="uk-UA"/>
              </w:rPr>
            </w:pPr>
            <w:r w:rsidRPr="003018E7">
              <w:rPr>
                <w:rFonts w:ascii="Arial" w:hAnsi="Arial" w:cs="Arial"/>
                <w:spacing w:val="-5"/>
                <w:sz w:val="20"/>
                <w:szCs w:val="20"/>
                <w:lang w:val="uk-UA"/>
              </w:rPr>
              <w:t xml:space="preserve">Установлення плит перекриття </w:t>
            </w:r>
            <w:proofErr w:type="spellStart"/>
            <w:r w:rsidRPr="003018E7">
              <w:rPr>
                <w:rFonts w:ascii="Arial" w:hAnsi="Arial" w:cs="Arial"/>
                <w:spacing w:val="-5"/>
                <w:sz w:val="20"/>
                <w:szCs w:val="20"/>
                <w:lang w:val="uk-UA"/>
              </w:rPr>
              <w:t>кiлець</w:t>
            </w:r>
            <w:proofErr w:type="spellEnd"/>
            <w:r w:rsidRPr="003018E7">
              <w:rPr>
                <w:rFonts w:ascii="Arial" w:hAnsi="Arial" w:cs="Arial"/>
                <w:spacing w:val="-5"/>
                <w:sz w:val="20"/>
                <w:szCs w:val="20"/>
                <w:lang w:val="uk-UA"/>
              </w:rPr>
              <w:t xml:space="preserve"> (нових)</w:t>
            </w:r>
          </w:p>
        </w:tc>
        <w:tc>
          <w:tcPr>
            <w:tcW w:w="1418" w:type="dxa"/>
            <w:tcBorders>
              <w:top w:val="nil"/>
              <w:left w:val="single" w:sz="4" w:space="0" w:color="auto"/>
              <w:bottom w:val="nil"/>
              <w:right w:val="nil"/>
            </w:tcBorders>
            <w:hideMark/>
          </w:tcPr>
          <w:p w14:paraId="23CC1419"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14:paraId="672BD966"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0,27</w:t>
            </w:r>
          </w:p>
        </w:tc>
        <w:tc>
          <w:tcPr>
            <w:tcW w:w="1418" w:type="dxa"/>
            <w:tcBorders>
              <w:top w:val="nil"/>
              <w:left w:val="single" w:sz="4" w:space="0" w:color="auto"/>
              <w:bottom w:val="nil"/>
              <w:right w:val="single" w:sz="12" w:space="0" w:color="auto"/>
            </w:tcBorders>
            <w:hideMark/>
          </w:tcPr>
          <w:p w14:paraId="1840017D"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r>
      <w:tr w:rsidR="003018E7" w:rsidRPr="003018E7" w14:paraId="2A4C0E3E" w14:textId="77777777" w:rsidTr="003018E7">
        <w:trPr>
          <w:jc w:val="center"/>
        </w:trPr>
        <w:tc>
          <w:tcPr>
            <w:tcW w:w="567" w:type="dxa"/>
            <w:tcBorders>
              <w:top w:val="nil"/>
              <w:left w:val="single" w:sz="12" w:space="0" w:color="auto"/>
              <w:bottom w:val="nil"/>
              <w:right w:val="single" w:sz="4" w:space="0" w:color="auto"/>
            </w:tcBorders>
            <w:hideMark/>
          </w:tcPr>
          <w:p w14:paraId="2A2232AE"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45</w:t>
            </w:r>
          </w:p>
        </w:tc>
        <w:tc>
          <w:tcPr>
            <w:tcW w:w="5387" w:type="dxa"/>
            <w:hideMark/>
          </w:tcPr>
          <w:p w14:paraId="7CFF1506" w14:textId="77777777" w:rsidR="003018E7" w:rsidRPr="003018E7" w:rsidRDefault="003018E7">
            <w:pPr>
              <w:keepLines/>
              <w:autoSpaceDE w:val="0"/>
              <w:autoSpaceDN w:val="0"/>
              <w:spacing w:after="0" w:line="240" w:lineRule="auto"/>
              <w:rPr>
                <w:rFonts w:ascii="Arial" w:hAnsi="Arial" w:cs="Arial"/>
                <w:sz w:val="20"/>
                <w:szCs w:val="20"/>
                <w:lang w:val="uk-UA"/>
              </w:rPr>
            </w:pPr>
            <w:r w:rsidRPr="003018E7">
              <w:rPr>
                <w:rFonts w:ascii="Arial" w:hAnsi="Arial" w:cs="Arial"/>
                <w:spacing w:val="-5"/>
                <w:sz w:val="20"/>
                <w:szCs w:val="20"/>
                <w:lang w:val="uk-UA"/>
              </w:rPr>
              <w:t xml:space="preserve">Плити перекриття </w:t>
            </w:r>
            <w:proofErr w:type="spellStart"/>
            <w:r w:rsidRPr="003018E7">
              <w:rPr>
                <w:rFonts w:ascii="Arial" w:hAnsi="Arial" w:cs="Arial"/>
                <w:spacing w:val="-5"/>
                <w:sz w:val="20"/>
                <w:szCs w:val="20"/>
                <w:lang w:val="uk-UA"/>
              </w:rPr>
              <w:t>кілець</w:t>
            </w:r>
            <w:proofErr w:type="spellEnd"/>
            <w:r w:rsidRPr="003018E7">
              <w:rPr>
                <w:rFonts w:ascii="Arial" w:hAnsi="Arial" w:cs="Arial"/>
                <w:spacing w:val="-5"/>
                <w:sz w:val="20"/>
                <w:szCs w:val="20"/>
                <w:lang w:val="uk-UA"/>
              </w:rPr>
              <w:t xml:space="preserve"> 2ПП 15-2</w:t>
            </w:r>
          </w:p>
        </w:tc>
        <w:tc>
          <w:tcPr>
            <w:tcW w:w="1418" w:type="dxa"/>
            <w:tcBorders>
              <w:top w:val="nil"/>
              <w:left w:val="single" w:sz="4" w:space="0" w:color="auto"/>
              <w:bottom w:val="nil"/>
              <w:right w:val="nil"/>
            </w:tcBorders>
            <w:hideMark/>
          </w:tcPr>
          <w:p w14:paraId="60D682E2" w14:textId="77777777" w:rsidR="003018E7" w:rsidRPr="003018E7" w:rsidRDefault="003018E7">
            <w:pPr>
              <w:keepLines/>
              <w:autoSpaceDE w:val="0"/>
              <w:autoSpaceDN w:val="0"/>
              <w:spacing w:after="0" w:line="240" w:lineRule="auto"/>
              <w:jc w:val="center"/>
              <w:rPr>
                <w:rFonts w:ascii="Arial" w:hAnsi="Arial" w:cs="Arial"/>
                <w:sz w:val="20"/>
                <w:szCs w:val="20"/>
                <w:lang w:val="uk-UA"/>
              </w:rPr>
            </w:pPr>
            <w:proofErr w:type="spellStart"/>
            <w:r w:rsidRPr="003018E7">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2068141C"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1</w:t>
            </w:r>
          </w:p>
        </w:tc>
        <w:tc>
          <w:tcPr>
            <w:tcW w:w="1418" w:type="dxa"/>
            <w:tcBorders>
              <w:top w:val="nil"/>
              <w:left w:val="single" w:sz="4" w:space="0" w:color="auto"/>
              <w:bottom w:val="nil"/>
              <w:right w:val="single" w:sz="12" w:space="0" w:color="auto"/>
            </w:tcBorders>
            <w:hideMark/>
          </w:tcPr>
          <w:p w14:paraId="53D84140"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r>
      <w:tr w:rsidR="003018E7" w:rsidRPr="003018E7" w14:paraId="34CF98CD" w14:textId="77777777" w:rsidTr="003018E7">
        <w:trPr>
          <w:jc w:val="center"/>
        </w:trPr>
        <w:tc>
          <w:tcPr>
            <w:tcW w:w="567" w:type="dxa"/>
            <w:tcBorders>
              <w:top w:val="nil"/>
              <w:left w:val="single" w:sz="12" w:space="0" w:color="auto"/>
              <w:bottom w:val="nil"/>
              <w:right w:val="single" w:sz="4" w:space="0" w:color="auto"/>
            </w:tcBorders>
            <w:hideMark/>
          </w:tcPr>
          <w:p w14:paraId="42CB19C5"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46</w:t>
            </w:r>
          </w:p>
        </w:tc>
        <w:tc>
          <w:tcPr>
            <w:tcW w:w="5387" w:type="dxa"/>
            <w:hideMark/>
          </w:tcPr>
          <w:p w14:paraId="04A86BB8" w14:textId="77777777" w:rsidR="003018E7" w:rsidRPr="003018E7" w:rsidRDefault="003018E7">
            <w:pPr>
              <w:keepLines/>
              <w:autoSpaceDE w:val="0"/>
              <w:autoSpaceDN w:val="0"/>
              <w:spacing w:after="0" w:line="240" w:lineRule="auto"/>
              <w:rPr>
                <w:rFonts w:ascii="Arial" w:hAnsi="Arial" w:cs="Arial"/>
                <w:sz w:val="20"/>
                <w:szCs w:val="20"/>
                <w:lang w:val="uk-UA"/>
              </w:rPr>
            </w:pPr>
            <w:r w:rsidRPr="003018E7">
              <w:rPr>
                <w:rFonts w:ascii="Arial" w:hAnsi="Arial" w:cs="Arial"/>
                <w:spacing w:val="-5"/>
                <w:sz w:val="20"/>
                <w:szCs w:val="20"/>
                <w:lang w:val="uk-UA"/>
              </w:rPr>
              <w:t>Люк чавунний для колодязів важкий</w:t>
            </w:r>
          </w:p>
        </w:tc>
        <w:tc>
          <w:tcPr>
            <w:tcW w:w="1418" w:type="dxa"/>
            <w:tcBorders>
              <w:top w:val="nil"/>
              <w:left w:val="single" w:sz="4" w:space="0" w:color="auto"/>
              <w:bottom w:val="nil"/>
              <w:right w:val="nil"/>
            </w:tcBorders>
            <w:hideMark/>
          </w:tcPr>
          <w:p w14:paraId="4C391A74" w14:textId="77777777" w:rsidR="003018E7" w:rsidRPr="003018E7" w:rsidRDefault="003018E7">
            <w:pPr>
              <w:keepLines/>
              <w:autoSpaceDE w:val="0"/>
              <w:autoSpaceDN w:val="0"/>
              <w:spacing w:after="0" w:line="240" w:lineRule="auto"/>
              <w:jc w:val="center"/>
              <w:rPr>
                <w:rFonts w:ascii="Arial" w:hAnsi="Arial" w:cs="Arial"/>
                <w:sz w:val="20"/>
                <w:szCs w:val="20"/>
                <w:lang w:val="uk-UA"/>
              </w:rPr>
            </w:pPr>
            <w:proofErr w:type="spellStart"/>
            <w:r w:rsidRPr="003018E7">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45B8BF37"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1</w:t>
            </w:r>
          </w:p>
        </w:tc>
        <w:tc>
          <w:tcPr>
            <w:tcW w:w="1418" w:type="dxa"/>
            <w:tcBorders>
              <w:top w:val="nil"/>
              <w:left w:val="single" w:sz="4" w:space="0" w:color="auto"/>
              <w:bottom w:val="nil"/>
              <w:right w:val="single" w:sz="12" w:space="0" w:color="auto"/>
            </w:tcBorders>
            <w:hideMark/>
          </w:tcPr>
          <w:p w14:paraId="5B8C6A1C"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r>
      <w:tr w:rsidR="003018E7" w:rsidRPr="003018E7" w14:paraId="711B0593" w14:textId="77777777" w:rsidTr="003018E7">
        <w:trPr>
          <w:jc w:val="center"/>
        </w:trPr>
        <w:tc>
          <w:tcPr>
            <w:tcW w:w="567" w:type="dxa"/>
            <w:tcBorders>
              <w:top w:val="nil"/>
              <w:left w:val="single" w:sz="12" w:space="0" w:color="auto"/>
              <w:bottom w:val="nil"/>
              <w:right w:val="single" w:sz="4" w:space="0" w:color="auto"/>
            </w:tcBorders>
            <w:hideMark/>
          </w:tcPr>
          <w:p w14:paraId="1B25C824"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47</w:t>
            </w:r>
          </w:p>
        </w:tc>
        <w:tc>
          <w:tcPr>
            <w:tcW w:w="5387" w:type="dxa"/>
            <w:hideMark/>
          </w:tcPr>
          <w:p w14:paraId="137BD47D"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Установлення бортових каменів бетонних і</w:t>
            </w:r>
          </w:p>
          <w:p w14:paraId="109376DC" w14:textId="77777777" w:rsidR="003018E7" w:rsidRPr="003018E7" w:rsidRDefault="003018E7">
            <w:pPr>
              <w:keepLines/>
              <w:autoSpaceDE w:val="0"/>
              <w:autoSpaceDN w:val="0"/>
              <w:spacing w:after="0" w:line="240" w:lineRule="auto"/>
              <w:rPr>
                <w:rFonts w:ascii="Arial" w:hAnsi="Arial" w:cs="Arial"/>
                <w:sz w:val="20"/>
                <w:szCs w:val="20"/>
                <w:lang w:val="uk-UA"/>
              </w:rPr>
            </w:pPr>
            <w:r w:rsidRPr="003018E7">
              <w:rPr>
                <w:rFonts w:ascii="Arial" w:hAnsi="Arial" w:cs="Arial"/>
                <w:spacing w:val="-5"/>
                <w:sz w:val="20"/>
                <w:szCs w:val="20"/>
                <w:lang w:val="uk-UA"/>
              </w:rPr>
              <w:t>залізобетонних при інших видах покриттів</w:t>
            </w:r>
          </w:p>
        </w:tc>
        <w:tc>
          <w:tcPr>
            <w:tcW w:w="1418" w:type="dxa"/>
            <w:tcBorders>
              <w:top w:val="nil"/>
              <w:left w:val="single" w:sz="4" w:space="0" w:color="auto"/>
              <w:bottom w:val="nil"/>
              <w:right w:val="nil"/>
            </w:tcBorders>
            <w:hideMark/>
          </w:tcPr>
          <w:p w14:paraId="04439949"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305C4450"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625</w:t>
            </w:r>
          </w:p>
        </w:tc>
        <w:tc>
          <w:tcPr>
            <w:tcW w:w="1418" w:type="dxa"/>
            <w:tcBorders>
              <w:top w:val="nil"/>
              <w:left w:val="single" w:sz="4" w:space="0" w:color="auto"/>
              <w:bottom w:val="nil"/>
              <w:right w:val="single" w:sz="12" w:space="0" w:color="auto"/>
            </w:tcBorders>
            <w:hideMark/>
          </w:tcPr>
          <w:p w14:paraId="5EB56CC7"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r>
      <w:tr w:rsidR="003018E7" w:rsidRPr="003018E7" w14:paraId="3F3527A3" w14:textId="77777777" w:rsidTr="003018E7">
        <w:trPr>
          <w:jc w:val="center"/>
        </w:trPr>
        <w:tc>
          <w:tcPr>
            <w:tcW w:w="567" w:type="dxa"/>
            <w:tcBorders>
              <w:top w:val="nil"/>
              <w:left w:val="single" w:sz="12" w:space="0" w:color="auto"/>
              <w:bottom w:val="nil"/>
              <w:right w:val="single" w:sz="4" w:space="0" w:color="auto"/>
            </w:tcBorders>
            <w:hideMark/>
          </w:tcPr>
          <w:p w14:paraId="34B1DF33"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48</w:t>
            </w:r>
          </w:p>
        </w:tc>
        <w:tc>
          <w:tcPr>
            <w:tcW w:w="5387" w:type="dxa"/>
            <w:hideMark/>
          </w:tcPr>
          <w:p w14:paraId="26CC78AD" w14:textId="77777777" w:rsidR="003018E7" w:rsidRPr="003018E7" w:rsidRDefault="003018E7">
            <w:pPr>
              <w:keepLines/>
              <w:autoSpaceDE w:val="0"/>
              <w:autoSpaceDN w:val="0"/>
              <w:spacing w:after="0" w:line="240" w:lineRule="auto"/>
              <w:rPr>
                <w:rFonts w:ascii="Arial" w:hAnsi="Arial" w:cs="Arial"/>
                <w:sz w:val="20"/>
                <w:szCs w:val="20"/>
                <w:lang w:val="uk-UA"/>
              </w:rPr>
            </w:pPr>
            <w:proofErr w:type="spellStart"/>
            <w:r w:rsidRPr="003018E7">
              <w:rPr>
                <w:rFonts w:ascii="Arial" w:hAnsi="Arial" w:cs="Arial"/>
                <w:spacing w:val="-5"/>
                <w:sz w:val="20"/>
                <w:szCs w:val="20"/>
                <w:lang w:val="uk-UA"/>
              </w:rPr>
              <w:t>Камені</w:t>
            </w:r>
            <w:proofErr w:type="spellEnd"/>
            <w:r w:rsidRPr="003018E7">
              <w:rPr>
                <w:rFonts w:ascii="Arial" w:hAnsi="Arial" w:cs="Arial"/>
                <w:spacing w:val="-5"/>
                <w:sz w:val="20"/>
                <w:szCs w:val="20"/>
                <w:lang w:val="uk-UA"/>
              </w:rPr>
              <w:t xml:space="preserve"> бортові, БР100.30.15</w:t>
            </w:r>
          </w:p>
        </w:tc>
        <w:tc>
          <w:tcPr>
            <w:tcW w:w="1418" w:type="dxa"/>
            <w:tcBorders>
              <w:top w:val="nil"/>
              <w:left w:val="single" w:sz="4" w:space="0" w:color="auto"/>
              <w:bottom w:val="nil"/>
              <w:right w:val="nil"/>
            </w:tcBorders>
            <w:hideMark/>
          </w:tcPr>
          <w:p w14:paraId="0D3E53D3" w14:textId="77777777" w:rsidR="003018E7" w:rsidRPr="003018E7" w:rsidRDefault="003018E7">
            <w:pPr>
              <w:keepLines/>
              <w:autoSpaceDE w:val="0"/>
              <w:autoSpaceDN w:val="0"/>
              <w:spacing w:after="0" w:line="240" w:lineRule="auto"/>
              <w:jc w:val="center"/>
              <w:rPr>
                <w:rFonts w:ascii="Arial" w:hAnsi="Arial" w:cs="Arial"/>
                <w:sz w:val="20"/>
                <w:szCs w:val="20"/>
                <w:lang w:val="uk-UA"/>
              </w:rPr>
            </w:pPr>
            <w:proofErr w:type="spellStart"/>
            <w:r w:rsidRPr="003018E7">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2B228A5D"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625</w:t>
            </w:r>
          </w:p>
        </w:tc>
        <w:tc>
          <w:tcPr>
            <w:tcW w:w="1418" w:type="dxa"/>
            <w:tcBorders>
              <w:top w:val="nil"/>
              <w:left w:val="single" w:sz="4" w:space="0" w:color="auto"/>
              <w:bottom w:val="nil"/>
              <w:right w:val="single" w:sz="12" w:space="0" w:color="auto"/>
            </w:tcBorders>
            <w:hideMark/>
          </w:tcPr>
          <w:p w14:paraId="6722DAEA"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r>
      <w:tr w:rsidR="003018E7" w:rsidRPr="003018E7" w14:paraId="156EF9C6" w14:textId="77777777" w:rsidTr="003018E7">
        <w:trPr>
          <w:jc w:val="center"/>
        </w:trPr>
        <w:tc>
          <w:tcPr>
            <w:tcW w:w="567" w:type="dxa"/>
            <w:tcBorders>
              <w:top w:val="nil"/>
              <w:left w:val="single" w:sz="12" w:space="0" w:color="auto"/>
              <w:bottom w:val="nil"/>
              <w:right w:val="single" w:sz="4" w:space="0" w:color="auto"/>
            </w:tcBorders>
            <w:hideMark/>
          </w:tcPr>
          <w:p w14:paraId="753E6FE1"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49</w:t>
            </w:r>
          </w:p>
        </w:tc>
        <w:tc>
          <w:tcPr>
            <w:tcW w:w="5387" w:type="dxa"/>
            <w:hideMark/>
          </w:tcPr>
          <w:p w14:paraId="7756F881" w14:textId="77777777" w:rsidR="003018E7" w:rsidRPr="003018E7" w:rsidRDefault="003018E7">
            <w:pPr>
              <w:keepLines/>
              <w:autoSpaceDE w:val="0"/>
              <w:autoSpaceDN w:val="0"/>
              <w:spacing w:after="0" w:line="240" w:lineRule="auto"/>
              <w:rPr>
                <w:rFonts w:ascii="Arial" w:hAnsi="Arial" w:cs="Arial"/>
                <w:sz w:val="20"/>
                <w:szCs w:val="20"/>
                <w:lang w:val="uk-UA"/>
              </w:rPr>
            </w:pPr>
            <w:r w:rsidRPr="003018E7">
              <w:rPr>
                <w:rFonts w:ascii="Arial" w:hAnsi="Arial" w:cs="Arial"/>
                <w:spacing w:val="-5"/>
                <w:sz w:val="20"/>
                <w:szCs w:val="20"/>
                <w:lang w:val="uk-UA"/>
              </w:rPr>
              <w:t xml:space="preserve">Засипка вручну пазух i ям, група </w:t>
            </w:r>
            <w:proofErr w:type="spellStart"/>
            <w:r w:rsidRPr="003018E7">
              <w:rPr>
                <w:rFonts w:ascii="Arial" w:hAnsi="Arial" w:cs="Arial"/>
                <w:spacing w:val="-5"/>
                <w:sz w:val="20"/>
                <w:szCs w:val="20"/>
                <w:lang w:val="uk-UA"/>
              </w:rPr>
              <w:t>грунтiв</w:t>
            </w:r>
            <w:proofErr w:type="spellEnd"/>
            <w:r w:rsidRPr="003018E7">
              <w:rPr>
                <w:rFonts w:ascii="Arial" w:hAnsi="Arial" w:cs="Arial"/>
                <w:spacing w:val="-5"/>
                <w:sz w:val="20"/>
                <w:szCs w:val="20"/>
                <w:lang w:val="uk-UA"/>
              </w:rPr>
              <w:t xml:space="preserve"> 2</w:t>
            </w:r>
          </w:p>
        </w:tc>
        <w:tc>
          <w:tcPr>
            <w:tcW w:w="1418" w:type="dxa"/>
            <w:tcBorders>
              <w:top w:val="nil"/>
              <w:left w:val="single" w:sz="4" w:space="0" w:color="auto"/>
              <w:bottom w:val="nil"/>
              <w:right w:val="nil"/>
            </w:tcBorders>
            <w:hideMark/>
          </w:tcPr>
          <w:p w14:paraId="5E88711C"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14:paraId="33682FF1"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93,75</w:t>
            </w:r>
          </w:p>
        </w:tc>
        <w:tc>
          <w:tcPr>
            <w:tcW w:w="1418" w:type="dxa"/>
            <w:tcBorders>
              <w:top w:val="nil"/>
              <w:left w:val="single" w:sz="4" w:space="0" w:color="auto"/>
              <w:bottom w:val="nil"/>
              <w:right w:val="single" w:sz="12" w:space="0" w:color="auto"/>
            </w:tcBorders>
            <w:hideMark/>
          </w:tcPr>
          <w:p w14:paraId="3F03F230"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r>
      <w:tr w:rsidR="003018E7" w:rsidRPr="003018E7" w14:paraId="73E7BC9D" w14:textId="77777777" w:rsidTr="003018E7">
        <w:trPr>
          <w:jc w:val="center"/>
        </w:trPr>
        <w:tc>
          <w:tcPr>
            <w:tcW w:w="567" w:type="dxa"/>
            <w:tcBorders>
              <w:top w:val="nil"/>
              <w:left w:val="single" w:sz="12" w:space="0" w:color="auto"/>
              <w:bottom w:val="nil"/>
              <w:right w:val="single" w:sz="4" w:space="0" w:color="auto"/>
            </w:tcBorders>
            <w:hideMark/>
          </w:tcPr>
          <w:p w14:paraId="5D70EEB4"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50</w:t>
            </w:r>
          </w:p>
        </w:tc>
        <w:tc>
          <w:tcPr>
            <w:tcW w:w="5387" w:type="dxa"/>
            <w:hideMark/>
          </w:tcPr>
          <w:p w14:paraId="50825E0F"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 xml:space="preserve">Улаштування </w:t>
            </w:r>
            <w:proofErr w:type="spellStart"/>
            <w:r w:rsidRPr="003018E7">
              <w:rPr>
                <w:rFonts w:ascii="Arial" w:hAnsi="Arial" w:cs="Arial"/>
                <w:spacing w:val="-5"/>
                <w:sz w:val="20"/>
                <w:szCs w:val="20"/>
                <w:lang w:val="uk-UA"/>
              </w:rPr>
              <w:t>пiдстильних</w:t>
            </w:r>
            <w:proofErr w:type="spellEnd"/>
            <w:r w:rsidRPr="003018E7">
              <w:rPr>
                <w:rFonts w:ascii="Arial" w:hAnsi="Arial" w:cs="Arial"/>
                <w:spacing w:val="-5"/>
                <w:sz w:val="20"/>
                <w:szCs w:val="20"/>
                <w:lang w:val="uk-UA"/>
              </w:rPr>
              <w:t xml:space="preserve"> та </w:t>
            </w:r>
            <w:proofErr w:type="spellStart"/>
            <w:r w:rsidRPr="003018E7">
              <w:rPr>
                <w:rFonts w:ascii="Arial" w:hAnsi="Arial" w:cs="Arial"/>
                <w:spacing w:val="-5"/>
                <w:sz w:val="20"/>
                <w:szCs w:val="20"/>
                <w:lang w:val="uk-UA"/>
              </w:rPr>
              <w:t>вирiвнювальних</w:t>
            </w:r>
            <w:proofErr w:type="spellEnd"/>
            <w:r w:rsidRPr="003018E7">
              <w:rPr>
                <w:rFonts w:ascii="Arial" w:hAnsi="Arial" w:cs="Arial"/>
                <w:spacing w:val="-5"/>
                <w:sz w:val="20"/>
                <w:szCs w:val="20"/>
                <w:lang w:val="uk-UA"/>
              </w:rPr>
              <w:t xml:space="preserve"> </w:t>
            </w:r>
            <w:proofErr w:type="spellStart"/>
            <w:r w:rsidRPr="003018E7">
              <w:rPr>
                <w:rFonts w:ascii="Arial" w:hAnsi="Arial" w:cs="Arial"/>
                <w:spacing w:val="-5"/>
                <w:sz w:val="20"/>
                <w:szCs w:val="20"/>
                <w:lang w:val="uk-UA"/>
              </w:rPr>
              <w:t>шарiв</w:t>
            </w:r>
            <w:proofErr w:type="spellEnd"/>
          </w:p>
          <w:p w14:paraId="345F4A27" w14:textId="77777777" w:rsidR="003018E7" w:rsidRPr="003018E7" w:rsidRDefault="003018E7">
            <w:pPr>
              <w:keepLines/>
              <w:autoSpaceDE w:val="0"/>
              <w:autoSpaceDN w:val="0"/>
              <w:spacing w:after="0" w:line="240" w:lineRule="auto"/>
              <w:rPr>
                <w:rFonts w:ascii="Arial" w:hAnsi="Arial" w:cs="Arial"/>
                <w:sz w:val="20"/>
                <w:szCs w:val="20"/>
                <w:lang w:val="uk-UA"/>
              </w:rPr>
            </w:pPr>
            <w:r w:rsidRPr="003018E7">
              <w:rPr>
                <w:rFonts w:ascii="Arial" w:hAnsi="Arial" w:cs="Arial"/>
                <w:spacing w:val="-5"/>
                <w:sz w:val="20"/>
                <w:szCs w:val="20"/>
                <w:lang w:val="uk-UA"/>
              </w:rPr>
              <w:t xml:space="preserve">основи з </w:t>
            </w:r>
            <w:proofErr w:type="spellStart"/>
            <w:r w:rsidRPr="003018E7">
              <w:rPr>
                <w:rFonts w:ascii="Arial" w:hAnsi="Arial" w:cs="Arial"/>
                <w:spacing w:val="-5"/>
                <w:sz w:val="20"/>
                <w:szCs w:val="20"/>
                <w:lang w:val="uk-UA"/>
              </w:rPr>
              <w:t>пiщано</w:t>
            </w:r>
            <w:proofErr w:type="spellEnd"/>
            <w:r w:rsidRPr="003018E7">
              <w:rPr>
                <w:rFonts w:ascii="Arial" w:hAnsi="Arial" w:cs="Arial"/>
                <w:spacing w:val="-5"/>
                <w:sz w:val="20"/>
                <w:szCs w:val="20"/>
                <w:lang w:val="uk-UA"/>
              </w:rPr>
              <w:t xml:space="preserve">-щебеневої </w:t>
            </w:r>
            <w:proofErr w:type="spellStart"/>
            <w:r w:rsidRPr="003018E7">
              <w:rPr>
                <w:rFonts w:ascii="Arial" w:hAnsi="Arial" w:cs="Arial"/>
                <w:spacing w:val="-5"/>
                <w:sz w:val="20"/>
                <w:szCs w:val="20"/>
                <w:lang w:val="uk-UA"/>
              </w:rPr>
              <w:t>сумiшi</w:t>
            </w:r>
            <w:proofErr w:type="spellEnd"/>
            <w:r w:rsidRPr="003018E7">
              <w:rPr>
                <w:rFonts w:ascii="Arial" w:hAnsi="Arial" w:cs="Arial"/>
                <w:spacing w:val="-5"/>
                <w:sz w:val="20"/>
                <w:szCs w:val="20"/>
                <w:lang w:val="uk-UA"/>
              </w:rPr>
              <w:t xml:space="preserve"> 0-40мм (С7)</w:t>
            </w:r>
          </w:p>
        </w:tc>
        <w:tc>
          <w:tcPr>
            <w:tcW w:w="1418" w:type="dxa"/>
            <w:tcBorders>
              <w:top w:val="nil"/>
              <w:left w:val="single" w:sz="4" w:space="0" w:color="auto"/>
              <w:bottom w:val="nil"/>
              <w:right w:val="nil"/>
            </w:tcBorders>
            <w:hideMark/>
          </w:tcPr>
          <w:p w14:paraId="46AC98CD"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14:paraId="666EDA1F"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497,1</w:t>
            </w:r>
          </w:p>
        </w:tc>
        <w:tc>
          <w:tcPr>
            <w:tcW w:w="1418" w:type="dxa"/>
            <w:tcBorders>
              <w:top w:val="nil"/>
              <w:left w:val="single" w:sz="4" w:space="0" w:color="auto"/>
              <w:bottom w:val="nil"/>
              <w:right w:val="single" w:sz="12" w:space="0" w:color="auto"/>
            </w:tcBorders>
            <w:hideMark/>
          </w:tcPr>
          <w:p w14:paraId="45B2B572"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r>
      <w:tr w:rsidR="003018E7" w:rsidRPr="003018E7" w14:paraId="24055240" w14:textId="77777777" w:rsidTr="003018E7">
        <w:trPr>
          <w:jc w:val="center"/>
        </w:trPr>
        <w:tc>
          <w:tcPr>
            <w:tcW w:w="567" w:type="dxa"/>
            <w:tcBorders>
              <w:top w:val="nil"/>
              <w:left w:val="single" w:sz="12" w:space="0" w:color="auto"/>
              <w:bottom w:val="nil"/>
              <w:right w:val="single" w:sz="4" w:space="0" w:color="auto"/>
            </w:tcBorders>
            <w:hideMark/>
          </w:tcPr>
          <w:p w14:paraId="1C3BC9F3"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51</w:t>
            </w:r>
          </w:p>
        </w:tc>
        <w:tc>
          <w:tcPr>
            <w:tcW w:w="5387" w:type="dxa"/>
            <w:hideMark/>
          </w:tcPr>
          <w:p w14:paraId="3CBF2CF2"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 xml:space="preserve">Улаштування </w:t>
            </w:r>
            <w:proofErr w:type="spellStart"/>
            <w:r w:rsidRPr="003018E7">
              <w:rPr>
                <w:rFonts w:ascii="Arial" w:hAnsi="Arial" w:cs="Arial"/>
                <w:spacing w:val="-5"/>
                <w:sz w:val="20"/>
                <w:szCs w:val="20"/>
                <w:lang w:val="uk-UA"/>
              </w:rPr>
              <w:t>вирівнювального</w:t>
            </w:r>
            <w:proofErr w:type="spellEnd"/>
            <w:r w:rsidRPr="003018E7">
              <w:rPr>
                <w:rFonts w:ascii="Arial" w:hAnsi="Arial" w:cs="Arial"/>
                <w:spacing w:val="-5"/>
                <w:sz w:val="20"/>
                <w:szCs w:val="20"/>
                <w:lang w:val="uk-UA"/>
              </w:rPr>
              <w:t xml:space="preserve"> шару з</w:t>
            </w:r>
          </w:p>
          <w:p w14:paraId="0D2C0633"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асфальтобетонної суміші із застосуванням</w:t>
            </w:r>
          </w:p>
          <w:p w14:paraId="6CF69489" w14:textId="77777777" w:rsidR="003018E7" w:rsidRPr="003018E7" w:rsidRDefault="003018E7">
            <w:pPr>
              <w:keepLines/>
              <w:autoSpaceDE w:val="0"/>
              <w:autoSpaceDN w:val="0"/>
              <w:spacing w:after="0" w:line="240" w:lineRule="auto"/>
              <w:rPr>
                <w:rFonts w:ascii="Arial" w:hAnsi="Arial" w:cs="Arial"/>
                <w:sz w:val="20"/>
                <w:szCs w:val="20"/>
                <w:lang w:val="uk-UA"/>
              </w:rPr>
            </w:pPr>
            <w:r w:rsidRPr="003018E7">
              <w:rPr>
                <w:rFonts w:ascii="Arial" w:hAnsi="Arial" w:cs="Arial"/>
                <w:spacing w:val="-5"/>
                <w:sz w:val="20"/>
                <w:szCs w:val="20"/>
                <w:lang w:val="uk-UA"/>
              </w:rPr>
              <w:t>укладальників асфальтобетону</w:t>
            </w:r>
          </w:p>
        </w:tc>
        <w:tc>
          <w:tcPr>
            <w:tcW w:w="1418" w:type="dxa"/>
            <w:tcBorders>
              <w:top w:val="nil"/>
              <w:left w:val="single" w:sz="4" w:space="0" w:color="auto"/>
              <w:bottom w:val="nil"/>
              <w:right w:val="nil"/>
            </w:tcBorders>
            <w:hideMark/>
          </w:tcPr>
          <w:p w14:paraId="4AAD4CF2"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756DBF72"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102,2448</w:t>
            </w:r>
          </w:p>
        </w:tc>
        <w:tc>
          <w:tcPr>
            <w:tcW w:w="1418" w:type="dxa"/>
            <w:tcBorders>
              <w:top w:val="nil"/>
              <w:left w:val="single" w:sz="4" w:space="0" w:color="auto"/>
              <w:bottom w:val="nil"/>
              <w:right w:val="single" w:sz="12" w:space="0" w:color="auto"/>
            </w:tcBorders>
            <w:hideMark/>
          </w:tcPr>
          <w:p w14:paraId="0E5668F6"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r>
      <w:tr w:rsidR="003018E7" w:rsidRPr="003018E7" w14:paraId="04EA77F4" w14:textId="77777777" w:rsidTr="003018E7">
        <w:trPr>
          <w:jc w:val="center"/>
        </w:trPr>
        <w:tc>
          <w:tcPr>
            <w:tcW w:w="567" w:type="dxa"/>
            <w:tcBorders>
              <w:top w:val="nil"/>
              <w:left w:val="single" w:sz="12" w:space="0" w:color="auto"/>
              <w:bottom w:val="nil"/>
              <w:right w:val="single" w:sz="4" w:space="0" w:color="auto"/>
            </w:tcBorders>
            <w:hideMark/>
          </w:tcPr>
          <w:p w14:paraId="7B313385"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52</w:t>
            </w:r>
          </w:p>
        </w:tc>
        <w:tc>
          <w:tcPr>
            <w:tcW w:w="5387" w:type="dxa"/>
            <w:hideMark/>
          </w:tcPr>
          <w:p w14:paraId="29926017" w14:textId="77777777" w:rsidR="003018E7" w:rsidRPr="003018E7" w:rsidRDefault="003018E7">
            <w:pPr>
              <w:keepLines/>
              <w:autoSpaceDE w:val="0"/>
              <w:autoSpaceDN w:val="0"/>
              <w:spacing w:after="0" w:line="240" w:lineRule="auto"/>
              <w:rPr>
                <w:rFonts w:ascii="Arial" w:hAnsi="Arial" w:cs="Arial"/>
                <w:sz w:val="20"/>
                <w:szCs w:val="20"/>
                <w:lang w:val="uk-UA"/>
              </w:rPr>
            </w:pPr>
            <w:r w:rsidRPr="003018E7">
              <w:rPr>
                <w:rFonts w:ascii="Arial" w:hAnsi="Arial" w:cs="Arial"/>
                <w:spacing w:val="-5"/>
                <w:sz w:val="20"/>
                <w:szCs w:val="20"/>
                <w:lang w:val="uk-UA"/>
              </w:rPr>
              <w:t xml:space="preserve">Розливання в'яжучих </w:t>
            </w:r>
            <w:proofErr w:type="spellStart"/>
            <w:r w:rsidRPr="003018E7">
              <w:rPr>
                <w:rFonts w:ascii="Arial" w:hAnsi="Arial" w:cs="Arial"/>
                <w:spacing w:val="-5"/>
                <w:sz w:val="20"/>
                <w:szCs w:val="20"/>
                <w:lang w:val="uk-UA"/>
              </w:rPr>
              <w:t>матерiалiв</w:t>
            </w:r>
            <w:proofErr w:type="spellEnd"/>
          </w:p>
        </w:tc>
        <w:tc>
          <w:tcPr>
            <w:tcW w:w="1418" w:type="dxa"/>
            <w:tcBorders>
              <w:top w:val="nil"/>
              <w:left w:val="single" w:sz="4" w:space="0" w:color="auto"/>
              <w:bottom w:val="nil"/>
              <w:right w:val="nil"/>
            </w:tcBorders>
            <w:hideMark/>
          </w:tcPr>
          <w:p w14:paraId="6F7D260C"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2F299671"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0,8592</w:t>
            </w:r>
          </w:p>
        </w:tc>
        <w:tc>
          <w:tcPr>
            <w:tcW w:w="1418" w:type="dxa"/>
            <w:tcBorders>
              <w:top w:val="nil"/>
              <w:left w:val="single" w:sz="4" w:space="0" w:color="auto"/>
              <w:bottom w:val="nil"/>
              <w:right w:val="single" w:sz="12" w:space="0" w:color="auto"/>
            </w:tcBorders>
            <w:hideMark/>
          </w:tcPr>
          <w:p w14:paraId="697D3F18"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r>
      <w:tr w:rsidR="003018E7" w:rsidRPr="003018E7" w14:paraId="7BE2408F" w14:textId="77777777" w:rsidTr="003018E7">
        <w:trPr>
          <w:jc w:val="center"/>
        </w:trPr>
        <w:tc>
          <w:tcPr>
            <w:tcW w:w="567" w:type="dxa"/>
            <w:tcBorders>
              <w:top w:val="nil"/>
              <w:left w:val="single" w:sz="12" w:space="0" w:color="auto"/>
              <w:bottom w:val="nil"/>
              <w:right w:val="single" w:sz="4" w:space="0" w:color="auto"/>
            </w:tcBorders>
            <w:hideMark/>
          </w:tcPr>
          <w:p w14:paraId="32088543"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53</w:t>
            </w:r>
          </w:p>
        </w:tc>
        <w:tc>
          <w:tcPr>
            <w:tcW w:w="5387" w:type="dxa"/>
            <w:hideMark/>
          </w:tcPr>
          <w:p w14:paraId="0BED28F8"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Улаштування покриття з гарячих асфальтобетонних</w:t>
            </w:r>
          </w:p>
          <w:p w14:paraId="24496C77"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сумішей асфальтоукладальником при ширині смуги до 3,</w:t>
            </w:r>
          </w:p>
          <w:p w14:paraId="2FD2D7D0" w14:textId="77777777" w:rsidR="003018E7" w:rsidRPr="003018E7" w:rsidRDefault="003018E7">
            <w:pPr>
              <w:keepLines/>
              <w:autoSpaceDE w:val="0"/>
              <w:autoSpaceDN w:val="0"/>
              <w:spacing w:after="0" w:line="240" w:lineRule="auto"/>
              <w:rPr>
                <w:rFonts w:ascii="Arial" w:hAnsi="Arial" w:cs="Arial"/>
                <w:sz w:val="20"/>
                <w:szCs w:val="20"/>
                <w:lang w:val="uk-UA"/>
              </w:rPr>
            </w:pPr>
            <w:r w:rsidRPr="003018E7">
              <w:rPr>
                <w:rFonts w:ascii="Arial" w:hAnsi="Arial" w:cs="Arial"/>
                <w:spacing w:val="-5"/>
                <w:sz w:val="20"/>
                <w:szCs w:val="20"/>
                <w:lang w:val="uk-UA"/>
              </w:rPr>
              <w:t>5 м [нижнього шару товщиною 70 мм].</w:t>
            </w:r>
          </w:p>
        </w:tc>
        <w:tc>
          <w:tcPr>
            <w:tcW w:w="1418" w:type="dxa"/>
            <w:tcBorders>
              <w:top w:val="nil"/>
              <w:left w:val="single" w:sz="4" w:space="0" w:color="auto"/>
              <w:bottom w:val="nil"/>
              <w:right w:val="nil"/>
            </w:tcBorders>
            <w:hideMark/>
          </w:tcPr>
          <w:p w14:paraId="46AE2473"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14:paraId="21B91A1C"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2864</w:t>
            </w:r>
          </w:p>
        </w:tc>
        <w:tc>
          <w:tcPr>
            <w:tcW w:w="1418" w:type="dxa"/>
            <w:tcBorders>
              <w:top w:val="nil"/>
              <w:left w:val="single" w:sz="4" w:space="0" w:color="auto"/>
              <w:bottom w:val="nil"/>
              <w:right w:val="single" w:sz="12" w:space="0" w:color="auto"/>
            </w:tcBorders>
            <w:hideMark/>
          </w:tcPr>
          <w:p w14:paraId="552B5ED7"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r>
      <w:tr w:rsidR="003018E7" w:rsidRPr="003018E7" w14:paraId="7C79CD35" w14:textId="77777777" w:rsidTr="003018E7">
        <w:trPr>
          <w:jc w:val="center"/>
        </w:trPr>
        <w:tc>
          <w:tcPr>
            <w:tcW w:w="567" w:type="dxa"/>
            <w:tcBorders>
              <w:top w:val="nil"/>
              <w:left w:val="single" w:sz="12" w:space="0" w:color="auto"/>
              <w:bottom w:val="nil"/>
              <w:right w:val="single" w:sz="4" w:space="0" w:color="auto"/>
            </w:tcBorders>
            <w:hideMark/>
          </w:tcPr>
          <w:p w14:paraId="31D3A1B7"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54</w:t>
            </w:r>
          </w:p>
        </w:tc>
        <w:tc>
          <w:tcPr>
            <w:tcW w:w="5387" w:type="dxa"/>
            <w:hideMark/>
          </w:tcPr>
          <w:p w14:paraId="1EEFB563"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 xml:space="preserve">На кожні 5 мм змінення товщини шару </w:t>
            </w:r>
            <w:proofErr w:type="spellStart"/>
            <w:r w:rsidRPr="003018E7">
              <w:rPr>
                <w:rFonts w:ascii="Arial" w:hAnsi="Arial" w:cs="Arial"/>
                <w:spacing w:val="-5"/>
                <w:sz w:val="20"/>
                <w:szCs w:val="20"/>
                <w:lang w:val="uk-UA"/>
              </w:rPr>
              <w:t>додаваті</w:t>
            </w:r>
            <w:proofErr w:type="spellEnd"/>
            <w:r w:rsidRPr="003018E7">
              <w:rPr>
                <w:rFonts w:ascii="Arial" w:hAnsi="Arial" w:cs="Arial"/>
                <w:spacing w:val="-5"/>
                <w:sz w:val="20"/>
                <w:szCs w:val="20"/>
                <w:lang w:val="uk-UA"/>
              </w:rPr>
              <w:t xml:space="preserve"> або</w:t>
            </w:r>
          </w:p>
          <w:p w14:paraId="6D0E4A83" w14:textId="77777777" w:rsidR="003018E7" w:rsidRPr="003018E7" w:rsidRDefault="003018E7">
            <w:pPr>
              <w:keepLines/>
              <w:autoSpaceDE w:val="0"/>
              <w:autoSpaceDN w:val="0"/>
              <w:spacing w:after="0" w:line="240" w:lineRule="auto"/>
              <w:rPr>
                <w:rFonts w:ascii="Arial" w:hAnsi="Arial" w:cs="Arial"/>
                <w:sz w:val="20"/>
                <w:szCs w:val="20"/>
                <w:lang w:val="uk-UA"/>
              </w:rPr>
            </w:pPr>
            <w:r w:rsidRPr="003018E7">
              <w:rPr>
                <w:rFonts w:ascii="Arial" w:hAnsi="Arial" w:cs="Arial"/>
                <w:spacing w:val="-5"/>
                <w:sz w:val="20"/>
                <w:szCs w:val="20"/>
                <w:lang w:val="uk-UA"/>
              </w:rPr>
              <w:t>виключати до норми 18-44-1 до 50 мм</w:t>
            </w:r>
          </w:p>
        </w:tc>
        <w:tc>
          <w:tcPr>
            <w:tcW w:w="1418" w:type="dxa"/>
            <w:tcBorders>
              <w:top w:val="nil"/>
              <w:left w:val="single" w:sz="4" w:space="0" w:color="auto"/>
              <w:bottom w:val="nil"/>
              <w:right w:val="nil"/>
            </w:tcBorders>
            <w:hideMark/>
          </w:tcPr>
          <w:p w14:paraId="584D8298"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14:paraId="3097D690"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-2864</w:t>
            </w:r>
          </w:p>
        </w:tc>
        <w:tc>
          <w:tcPr>
            <w:tcW w:w="1418" w:type="dxa"/>
            <w:tcBorders>
              <w:top w:val="nil"/>
              <w:left w:val="single" w:sz="4" w:space="0" w:color="auto"/>
              <w:bottom w:val="nil"/>
              <w:right w:val="single" w:sz="12" w:space="0" w:color="auto"/>
            </w:tcBorders>
            <w:hideMark/>
          </w:tcPr>
          <w:p w14:paraId="4C0F27E1"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r>
      <w:tr w:rsidR="003018E7" w:rsidRPr="003018E7" w14:paraId="61D154FD" w14:textId="77777777" w:rsidTr="003018E7">
        <w:trPr>
          <w:jc w:val="center"/>
        </w:trPr>
        <w:tc>
          <w:tcPr>
            <w:tcW w:w="567" w:type="dxa"/>
            <w:tcBorders>
              <w:top w:val="nil"/>
              <w:left w:val="single" w:sz="12" w:space="0" w:color="auto"/>
              <w:bottom w:val="nil"/>
              <w:right w:val="single" w:sz="4" w:space="0" w:color="auto"/>
            </w:tcBorders>
            <w:hideMark/>
          </w:tcPr>
          <w:p w14:paraId="67C26EBA"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55</w:t>
            </w:r>
          </w:p>
        </w:tc>
        <w:tc>
          <w:tcPr>
            <w:tcW w:w="5387" w:type="dxa"/>
            <w:hideMark/>
          </w:tcPr>
          <w:p w14:paraId="291EB4CE" w14:textId="77777777" w:rsidR="003018E7" w:rsidRPr="003018E7" w:rsidRDefault="003018E7">
            <w:pPr>
              <w:keepLines/>
              <w:autoSpaceDE w:val="0"/>
              <w:autoSpaceDN w:val="0"/>
              <w:spacing w:after="0" w:line="240" w:lineRule="auto"/>
              <w:rPr>
                <w:rFonts w:ascii="Arial" w:hAnsi="Arial" w:cs="Arial"/>
                <w:sz w:val="20"/>
                <w:szCs w:val="20"/>
                <w:lang w:val="uk-UA"/>
              </w:rPr>
            </w:pPr>
            <w:r w:rsidRPr="003018E7">
              <w:rPr>
                <w:rFonts w:ascii="Arial" w:hAnsi="Arial" w:cs="Arial"/>
                <w:spacing w:val="-5"/>
                <w:sz w:val="20"/>
                <w:szCs w:val="20"/>
                <w:lang w:val="uk-UA"/>
              </w:rPr>
              <w:t>Суміші асфальтобетонні гарячі БНДА, тип А, марка 1</w:t>
            </w:r>
          </w:p>
        </w:tc>
        <w:tc>
          <w:tcPr>
            <w:tcW w:w="1418" w:type="dxa"/>
            <w:tcBorders>
              <w:top w:val="nil"/>
              <w:left w:val="single" w:sz="4" w:space="0" w:color="auto"/>
              <w:bottom w:val="nil"/>
              <w:right w:val="nil"/>
            </w:tcBorders>
            <w:hideMark/>
          </w:tcPr>
          <w:p w14:paraId="1A0B1782"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36919372"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340,816</w:t>
            </w:r>
          </w:p>
        </w:tc>
        <w:tc>
          <w:tcPr>
            <w:tcW w:w="1418" w:type="dxa"/>
            <w:tcBorders>
              <w:top w:val="nil"/>
              <w:left w:val="single" w:sz="4" w:space="0" w:color="auto"/>
              <w:bottom w:val="nil"/>
              <w:right w:val="single" w:sz="12" w:space="0" w:color="auto"/>
            </w:tcBorders>
            <w:hideMark/>
          </w:tcPr>
          <w:p w14:paraId="09D23F41"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r>
      <w:tr w:rsidR="003018E7" w:rsidRPr="003018E7" w14:paraId="3AFDD477" w14:textId="77777777" w:rsidTr="003018E7">
        <w:trPr>
          <w:jc w:val="center"/>
        </w:trPr>
        <w:tc>
          <w:tcPr>
            <w:tcW w:w="567" w:type="dxa"/>
            <w:tcBorders>
              <w:top w:val="nil"/>
              <w:left w:val="single" w:sz="12" w:space="0" w:color="auto"/>
              <w:bottom w:val="nil"/>
              <w:right w:val="single" w:sz="4" w:space="0" w:color="auto"/>
            </w:tcBorders>
            <w:hideMark/>
          </w:tcPr>
          <w:p w14:paraId="36B6467A"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56</w:t>
            </w:r>
          </w:p>
        </w:tc>
        <w:tc>
          <w:tcPr>
            <w:tcW w:w="5387" w:type="dxa"/>
            <w:hideMark/>
          </w:tcPr>
          <w:p w14:paraId="09BA84A0"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Улаштування покриття з гарячих асфальтобетонних</w:t>
            </w:r>
          </w:p>
          <w:p w14:paraId="537E9A7B"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сумішей асфальтоукладальником при ширині смуги до 3,</w:t>
            </w:r>
          </w:p>
          <w:p w14:paraId="3AF94EE7" w14:textId="77777777" w:rsidR="003018E7" w:rsidRPr="003018E7" w:rsidRDefault="003018E7">
            <w:pPr>
              <w:keepLines/>
              <w:autoSpaceDE w:val="0"/>
              <w:autoSpaceDN w:val="0"/>
              <w:spacing w:after="0" w:line="240" w:lineRule="auto"/>
              <w:rPr>
                <w:rFonts w:ascii="Arial" w:hAnsi="Arial" w:cs="Arial"/>
                <w:sz w:val="20"/>
                <w:szCs w:val="20"/>
                <w:lang w:val="uk-UA"/>
              </w:rPr>
            </w:pPr>
            <w:r w:rsidRPr="003018E7">
              <w:rPr>
                <w:rFonts w:ascii="Arial" w:hAnsi="Arial" w:cs="Arial"/>
                <w:spacing w:val="-5"/>
                <w:sz w:val="20"/>
                <w:szCs w:val="20"/>
                <w:lang w:val="uk-UA"/>
              </w:rPr>
              <w:t>5 м [верхнього шару товщиною 50 мм].</w:t>
            </w:r>
          </w:p>
        </w:tc>
        <w:tc>
          <w:tcPr>
            <w:tcW w:w="1418" w:type="dxa"/>
            <w:tcBorders>
              <w:top w:val="nil"/>
              <w:left w:val="single" w:sz="4" w:space="0" w:color="auto"/>
              <w:bottom w:val="nil"/>
              <w:right w:val="nil"/>
            </w:tcBorders>
            <w:hideMark/>
          </w:tcPr>
          <w:p w14:paraId="0954D52E"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14:paraId="1682F059"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2864</w:t>
            </w:r>
          </w:p>
        </w:tc>
        <w:tc>
          <w:tcPr>
            <w:tcW w:w="1418" w:type="dxa"/>
            <w:tcBorders>
              <w:top w:val="nil"/>
              <w:left w:val="single" w:sz="4" w:space="0" w:color="auto"/>
              <w:bottom w:val="nil"/>
              <w:right w:val="single" w:sz="12" w:space="0" w:color="auto"/>
            </w:tcBorders>
            <w:hideMark/>
          </w:tcPr>
          <w:p w14:paraId="384B475F"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r>
      <w:tr w:rsidR="003018E7" w:rsidRPr="003018E7" w14:paraId="31C64104" w14:textId="77777777" w:rsidTr="003018E7">
        <w:trPr>
          <w:jc w:val="center"/>
        </w:trPr>
        <w:tc>
          <w:tcPr>
            <w:tcW w:w="567" w:type="dxa"/>
            <w:tcBorders>
              <w:top w:val="nil"/>
              <w:left w:val="single" w:sz="12" w:space="0" w:color="auto"/>
              <w:bottom w:val="nil"/>
              <w:right w:val="single" w:sz="4" w:space="0" w:color="auto"/>
            </w:tcBorders>
            <w:hideMark/>
          </w:tcPr>
          <w:p w14:paraId="36CCA19D"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57</w:t>
            </w:r>
          </w:p>
        </w:tc>
        <w:tc>
          <w:tcPr>
            <w:tcW w:w="5387" w:type="dxa"/>
            <w:hideMark/>
          </w:tcPr>
          <w:p w14:paraId="6360C958"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 xml:space="preserve">На кожні 5 мм змінення товщини шару </w:t>
            </w:r>
            <w:proofErr w:type="spellStart"/>
            <w:r w:rsidRPr="003018E7">
              <w:rPr>
                <w:rFonts w:ascii="Arial" w:hAnsi="Arial" w:cs="Arial"/>
                <w:spacing w:val="-5"/>
                <w:sz w:val="20"/>
                <w:szCs w:val="20"/>
                <w:lang w:val="uk-UA"/>
              </w:rPr>
              <w:t>додаваті</w:t>
            </w:r>
            <w:proofErr w:type="spellEnd"/>
            <w:r w:rsidRPr="003018E7">
              <w:rPr>
                <w:rFonts w:ascii="Arial" w:hAnsi="Arial" w:cs="Arial"/>
                <w:spacing w:val="-5"/>
                <w:sz w:val="20"/>
                <w:szCs w:val="20"/>
                <w:lang w:val="uk-UA"/>
              </w:rPr>
              <w:t xml:space="preserve"> або</w:t>
            </w:r>
          </w:p>
          <w:p w14:paraId="13190F7C" w14:textId="77777777" w:rsidR="003018E7" w:rsidRPr="003018E7" w:rsidRDefault="003018E7">
            <w:pPr>
              <w:keepLines/>
              <w:autoSpaceDE w:val="0"/>
              <w:autoSpaceDN w:val="0"/>
              <w:spacing w:after="0" w:line="240" w:lineRule="auto"/>
              <w:rPr>
                <w:rFonts w:ascii="Arial" w:hAnsi="Arial" w:cs="Arial"/>
                <w:sz w:val="20"/>
                <w:szCs w:val="20"/>
                <w:lang w:val="uk-UA"/>
              </w:rPr>
            </w:pPr>
            <w:r w:rsidRPr="003018E7">
              <w:rPr>
                <w:rFonts w:ascii="Arial" w:hAnsi="Arial" w:cs="Arial"/>
                <w:spacing w:val="-5"/>
                <w:sz w:val="20"/>
                <w:szCs w:val="20"/>
                <w:lang w:val="uk-UA"/>
              </w:rPr>
              <w:t>виключати до норми 18-44-3 до 70 мм</w:t>
            </w:r>
          </w:p>
        </w:tc>
        <w:tc>
          <w:tcPr>
            <w:tcW w:w="1418" w:type="dxa"/>
            <w:tcBorders>
              <w:top w:val="nil"/>
              <w:left w:val="single" w:sz="4" w:space="0" w:color="auto"/>
              <w:bottom w:val="nil"/>
              <w:right w:val="nil"/>
            </w:tcBorders>
            <w:hideMark/>
          </w:tcPr>
          <w:p w14:paraId="4373CBB5"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14:paraId="4C5AB96B"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2864</w:t>
            </w:r>
          </w:p>
        </w:tc>
        <w:tc>
          <w:tcPr>
            <w:tcW w:w="1418" w:type="dxa"/>
            <w:tcBorders>
              <w:top w:val="nil"/>
              <w:left w:val="single" w:sz="4" w:space="0" w:color="auto"/>
              <w:bottom w:val="nil"/>
              <w:right w:val="single" w:sz="12" w:space="0" w:color="auto"/>
            </w:tcBorders>
            <w:hideMark/>
          </w:tcPr>
          <w:p w14:paraId="4F880F78"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r>
      <w:tr w:rsidR="003018E7" w:rsidRPr="003018E7" w14:paraId="1FAEFBCC" w14:textId="77777777" w:rsidTr="003018E7">
        <w:trPr>
          <w:jc w:val="center"/>
        </w:trPr>
        <w:tc>
          <w:tcPr>
            <w:tcW w:w="567" w:type="dxa"/>
            <w:tcBorders>
              <w:top w:val="nil"/>
              <w:left w:val="single" w:sz="12" w:space="0" w:color="auto"/>
              <w:bottom w:val="nil"/>
              <w:right w:val="single" w:sz="4" w:space="0" w:color="auto"/>
            </w:tcBorders>
            <w:hideMark/>
          </w:tcPr>
          <w:p w14:paraId="1DB908CD"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58</w:t>
            </w:r>
          </w:p>
        </w:tc>
        <w:tc>
          <w:tcPr>
            <w:tcW w:w="5387" w:type="dxa"/>
            <w:hideMark/>
          </w:tcPr>
          <w:p w14:paraId="5E936BD9" w14:textId="77777777" w:rsidR="003018E7" w:rsidRPr="003018E7" w:rsidRDefault="003018E7">
            <w:pPr>
              <w:keepLines/>
              <w:autoSpaceDE w:val="0"/>
              <w:autoSpaceDN w:val="0"/>
              <w:spacing w:after="0" w:line="240" w:lineRule="auto"/>
              <w:rPr>
                <w:rFonts w:ascii="Arial" w:hAnsi="Arial" w:cs="Arial"/>
                <w:sz w:val="20"/>
                <w:szCs w:val="20"/>
                <w:lang w:val="uk-UA"/>
              </w:rPr>
            </w:pPr>
            <w:proofErr w:type="spellStart"/>
            <w:r w:rsidRPr="003018E7">
              <w:rPr>
                <w:rFonts w:ascii="Arial" w:hAnsi="Arial" w:cs="Arial"/>
                <w:spacing w:val="-5"/>
                <w:sz w:val="20"/>
                <w:szCs w:val="20"/>
                <w:lang w:val="uk-UA"/>
              </w:rPr>
              <w:t>Сумiшi</w:t>
            </w:r>
            <w:proofErr w:type="spellEnd"/>
            <w:r w:rsidRPr="003018E7">
              <w:rPr>
                <w:rFonts w:ascii="Arial" w:hAnsi="Arial" w:cs="Arial"/>
                <w:spacing w:val="-5"/>
                <w:sz w:val="20"/>
                <w:szCs w:val="20"/>
                <w:lang w:val="uk-UA"/>
              </w:rPr>
              <w:t xml:space="preserve"> </w:t>
            </w:r>
            <w:proofErr w:type="spellStart"/>
            <w:r w:rsidRPr="003018E7">
              <w:rPr>
                <w:rFonts w:ascii="Arial" w:hAnsi="Arial" w:cs="Arial"/>
                <w:spacing w:val="-5"/>
                <w:sz w:val="20"/>
                <w:szCs w:val="20"/>
                <w:lang w:val="uk-UA"/>
              </w:rPr>
              <w:t>асфальтобетоннi</w:t>
            </w:r>
            <w:proofErr w:type="spellEnd"/>
            <w:r w:rsidRPr="003018E7">
              <w:rPr>
                <w:rFonts w:ascii="Arial" w:hAnsi="Arial" w:cs="Arial"/>
                <w:spacing w:val="-5"/>
                <w:sz w:val="20"/>
                <w:szCs w:val="20"/>
                <w:lang w:val="uk-UA"/>
              </w:rPr>
              <w:t xml:space="preserve"> </w:t>
            </w:r>
            <w:proofErr w:type="spellStart"/>
            <w:r w:rsidRPr="003018E7">
              <w:rPr>
                <w:rFonts w:ascii="Arial" w:hAnsi="Arial" w:cs="Arial"/>
                <w:spacing w:val="-5"/>
                <w:sz w:val="20"/>
                <w:szCs w:val="20"/>
                <w:lang w:val="uk-UA"/>
              </w:rPr>
              <w:t>гарячi</w:t>
            </w:r>
            <w:proofErr w:type="spellEnd"/>
            <w:r w:rsidRPr="003018E7">
              <w:rPr>
                <w:rFonts w:ascii="Arial" w:hAnsi="Arial" w:cs="Arial"/>
                <w:spacing w:val="-5"/>
                <w:sz w:val="20"/>
                <w:szCs w:val="20"/>
                <w:lang w:val="uk-UA"/>
              </w:rPr>
              <w:t xml:space="preserve"> БМПА тип А, марка 1</w:t>
            </w:r>
          </w:p>
        </w:tc>
        <w:tc>
          <w:tcPr>
            <w:tcW w:w="1418" w:type="dxa"/>
            <w:tcBorders>
              <w:top w:val="nil"/>
              <w:left w:val="single" w:sz="4" w:space="0" w:color="auto"/>
              <w:bottom w:val="nil"/>
              <w:right w:val="nil"/>
            </w:tcBorders>
            <w:hideMark/>
          </w:tcPr>
          <w:p w14:paraId="589D59B1"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2786D0CA"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478,288</w:t>
            </w:r>
          </w:p>
        </w:tc>
        <w:tc>
          <w:tcPr>
            <w:tcW w:w="1418" w:type="dxa"/>
            <w:tcBorders>
              <w:top w:val="nil"/>
              <w:left w:val="single" w:sz="4" w:space="0" w:color="auto"/>
              <w:bottom w:val="nil"/>
              <w:right w:val="single" w:sz="12" w:space="0" w:color="auto"/>
            </w:tcBorders>
            <w:hideMark/>
          </w:tcPr>
          <w:p w14:paraId="7A04A807"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r>
      <w:tr w:rsidR="003018E7" w:rsidRPr="003018E7" w14:paraId="76D0D146" w14:textId="77777777" w:rsidTr="003018E7">
        <w:trPr>
          <w:jc w:val="center"/>
        </w:trPr>
        <w:tc>
          <w:tcPr>
            <w:tcW w:w="567" w:type="dxa"/>
            <w:tcBorders>
              <w:top w:val="nil"/>
              <w:left w:val="single" w:sz="12" w:space="0" w:color="auto"/>
              <w:bottom w:val="nil"/>
              <w:right w:val="single" w:sz="4" w:space="0" w:color="auto"/>
            </w:tcBorders>
            <w:vAlign w:val="center"/>
            <w:hideMark/>
          </w:tcPr>
          <w:p w14:paraId="16FE8047"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3C8BDBFD" w14:textId="77777777" w:rsidR="003018E7" w:rsidRPr="003018E7" w:rsidRDefault="003018E7">
            <w:pPr>
              <w:keepLines/>
              <w:autoSpaceDE w:val="0"/>
              <w:autoSpaceDN w:val="0"/>
              <w:spacing w:after="0" w:line="240" w:lineRule="auto"/>
              <w:jc w:val="center"/>
              <w:rPr>
                <w:rFonts w:ascii="Arial" w:hAnsi="Arial" w:cs="Arial"/>
                <w:sz w:val="20"/>
                <w:szCs w:val="20"/>
                <w:lang w:val="uk-UA"/>
              </w:rPr>
            </w:pPr>
            <w:proofErr w:type="spellStart"/>
            <w:r w:rsidRPr="003018E7">
              <w:rPr>
                <w:rFonts w:ascii="Arial" w:hAnsi="Arial" w:cs="Arial"/>
                <w:spacing w:val="-5"/>
                <w:sz w:val="20"/>
                <w:szCs w:val="20"/>
                <w:lang w:val="uk-UA"/>
              </w:rPr>
              <w:t>Техполоса</w:t>
            </w:r>
            <w:proofErr w:type="spellEnd"/>
          </w:p>
        </w:tc>
        <w:tc>
          <w:tcPr>
            <w:tcW w:w="1418" w:type="dxa"/>
            <w:tcBorders>
              <w:top w:val="nil"/>
              <w:left w:val="single" w:sz="4" w:space="0" w:color="auto"/>
              <w:bottom w:val="nil"/>
              <w:right w:val="single" w:sz="4" w:space="0" w:color="auto"/>
            </w:tcBorders>
            <w:vAlign w:val="center"/>
            <w:hideMark/>
          </w:tcPr>
          <w:p w14:paraId="5C835B97"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365D922A"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3EBD14B9"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r>
      <w:tr w:rsidR="003018E7" w:rsidRPr="003018E7" w14:paraId="3F90D3E5" w14:textId="77777777" w:rsidTr="003018E7">
        <w:trPr>
          <w:jc w:val="center"/>
        </w:trPr>
        <w:tc>
          <w:tcPr>
            <w:tcW w:w="567" w:type="dxa"/>
            <w:tcBorders>
              <w:top w:val="nil"/>
              <w:left w:val="single" w:sz="12" w:space="0" w:color="auto"/>
              <w:bottom w:val="nil"/>
              <w:right w:val="single" w:sz="4" w:space="0" w:color="auto"/>
            </w:tcBorders>
            <w:hideMark/>
          </w:tcPr>
          <w:p w14:paraId="43F962FD"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59</w:t>
            </w:r>
          </w:p>
        </w:tc>
        <w:tc>
          <w:tcPr>
            <w:tcW w:w="5387" w:type="dxa"/>
            <w:hideMark/>
          </w:tcPr>
          <w:p w14:paraId="515767CA" w14:textId="77777777" w:rsidR="003018E7" w:rsidRPr="003018E7" w:rsidRDefault="003018E7">
            <w:pPr>
              <w:keepLines/>
              <w:autoSpaceDE w:val="0"/>
              <w:autoSpaceDN w:val="0"/>
              <w:spacing w:after="0" w:line="240" w:lineRule="auto"/>
              <w:rPr>
                <w:rFonts w:ascii="Arial" w:hAnsi="Arial" w:cs="Arial"/>
                <w:sz w:val="20"/>
                <w:szCs w:val="20"/>
                <w:lang w:val="uk-UA"/>
              </w:rPr>
            </w:pPr>
            <w:r w:rsidRPr="003018E7">
              <w:rPr>
                <w:rFonts w:ascii="Arial" w:hAnsi="Arial" w:cs="Arial"/>
                <w:spacing w:val="-5"/>
                <w:sz w:val="20"/>
                <w:szCs w:val="20"/>
                <w:lang w:val="uk-UA"/>
              </w:rPr>
              <w:t>Формувальне обрізування дерев висотою до 5 м</w:t>
            </w:r>
          </w:p>
        </w:tc>
        <w:tc>
          <w:tcPr>
            <w:tcW w:w="1418" w:type="dxa"/>
            <w:tcBorders>
              <w:top w:val="nil"/>
              <w:left w:val="single" w:sz="4" w:space="0" w:color="auto"/>
              <w:bottom w:val="nil"/>
              <w:right w:val="nil"/>
            </w:tcBorders>
            <w:hideMark/>
          </w:tcPr>
          <w:p w14:paraId="21358F18" w14:textId="77777777" w:rsidR="003018E7" w:rsidRPr="003018E7" w:rsidRDefault="003018E7">
            <w:pPr>
              <w:keepLines/>
              <w:autoSpaceDE w:val="0"/>
              <w:autoSpaceDN w:val="0"/>
              <w:spacing w:after="0" w:line="240" w:lineRule="auto"/>
              <w:jc w:val="center"/>
              <w:rPr>
                <w:rFonts w:ascii="Arial" w:hAnsi="Arial" w:cs="Arial"/>
                <w:sz w:val="20"/>
                <w:szCs w:val="20"/>
                <w:lang w:val="uk-UA"/>
              </w:rPr>
            </w:pPr>
            <w:proofErr w:type="spellStart"/>
            <w:r w:rsidRPr="003018E7">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1EBF55FA"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21</w:t>
            </w:r>
          </w:p>
        </w:tc>
        <w:tc>
          <w:tcPr>
            <w:tcW w:w="1418" w:type="dxa"/>
            <w:tcBorders>
              <w:top w:val="nil"/>
              <w:left w:val="single" w:sz="4" w:space="0" w:color="auto"/>
              <w:bottom w:val="nil"/>
              <w:right w:val="single" w:sz="12" w:space="0" w:color="auto"/>
            </w:tcBorders>
            <w:hideMark/>
          </w:tcPr>
          <w:p w14:paraId="2D520B86"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r>
      <w:tr w:rsidR="003018E7" w:rsidRPr="003018E7" w14:paraId="1656956A" w14:textId="77777777" w:rsidTr="003018E7">
        <w:trPr>
          <w:jc w:val="center"/>
        </w:trPr>
        <w:tc>
          <w:tcPr>
            <w:tcW w:w="567" w:type="dxa"/>
            <w:tcBorders>
              <w:top w:val="nil"/>
              <w:left w:val="single" w:sz="12" w:space="0" w:color="auto"/>
              <w:bottom w:val="nil"/>
              <w:right w:val="single" w:sz="4" w:space="0" w:color="auto"/>
            </w:tcBorders>
            <w:hideMark/>
          </w:tcPr>
          <w:p w14:paraId="321DC538"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60</w:t>
            </w:r>
          </w:p>
        </w:tc>
        <w:tc>
          <w:tcPr>
            <w:tcW w:w="5387" w:type="dxa"/>
            <w:hideMark/>
          </w:tcPr>
          <w:p w14:paraId="3B23C4B2" w14:textId="77777777" w:rsidR="003018E7" w:rsidRPr="003018E7" w:rsidRDefault="003018E7">
            <w:pPr>
              <w:keepLines/>
              <w:autoSpaceDE w:val="0"/>
              <w:autoSpaceDN w:val="0"/>
              <w:spacing w:after="0" w:line="240" w:lineRule="auto"/>
              <w:rPr>
                <w:rFonts w:ascii="Arial" w:hAnsi="Arial" w:cs="Arial"/>
                <w:sz w:val="20"/>
                <w:szCs w:val="20"/>
                <w:lang w:val="uk-UA"/>
              </w:rPr>
            </w:pPr>
            <w:r w:rsidRPr="003018E7">
              <w:rPr>
                <w:rFonts w:ascii="Arial" w:hAnsi="Arial" w:cs="Arial"/>
                <w:spacing w:val="-5"/>
                <w:sz w:val="20"/>
                <w:szCs w:val="20"/>
                <w:lang w:val="uk-UA"/>
              </w:rPr>
              <w:t>Улаштування корит вручну, глибина корита до 250 мм</w:t>
            </w:r>
          </w:p>
        </w:tc>
        <w:tc>
          <w:tcPr>
            <w:tcW w:w="1418" w:type="dxa"/>
            <w:tcBorders>
              <w:top w:val="nil"/>
              <w:left w:val="single" w:sz="4" w:space="0" w:color="auto"/>
              <w:bottom w:val="nil"/>
              <w:right w:val="nil"/>
            </w:tcBorders>
            <w:hideMark/>
          </w:tcPr>
          <w:p w14:paraId="663DA1DA"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65770315"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939</w:t>
            </w:r>
          </w:p>
        </w:tc>
        <w:tc>
          <w:tcPr>
            <w:tcW w:w="1418" w:type="dxa"/>
            <w:tcBorders>
              <w:top w:val="nil"/>
              <w:left w:val="single" w:sz="4" w:space="0" w:color="auto"/>
              <w:bottom w:val="nil"/>
              <w:right w:val="single" w:sz="12" w:space="0" w:color="auto"/>
            </w:tcBorders>
            <w:hideMark/>
          </w:tcPr>
          <w:p w14:paraId="21BE2322"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r>
      <w:tr w:rsidR="003018E7" w:rsidRPr="003018E7" w14:paraId="48D03541" w14:textId="77777777" w:rsidTr="003018E7">
        <w:trPr>
          <w:jc w:val="center"/>
        </w:trPr>
        <w:tc>
          <w:tcPr>
            <w:tcW w:w="567" w:type="dxa"/>
            <w:tcBorders>
              <w:top w:val="nil"/>
              <w:left w:val="single" w:sz="12" w:space="0" w:color="auto"/>
              <w:bottom w:val="nil"/>
              <w:right w:val="single" w:sz="4" w:space="0" w:color="auto"/>
            </w:tcBorders>
            <w:hideMark/>
          </w:tcPr>
          <w:p w14:paraId="12AEB09E"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61</w:t>
            </w:r>
          </w:p>
        </w:tc>
        <w:tc>
          <w:tcPr>
            <w:tcW w:w="5387" w:type="dxa"/>
            <w:hideMark/>
          </w:tcPr>
          <w:p w14:paraId="52BA5E36" w14:textId="77777777" w:rsidR="003018E7" w:rsidRPr="003018E7" w:rsidRDefault="003018E7">
            <w:pPr>
              <w:keepLines/>
              <w:autoSpaceDE w:val="0"/>
              <w:autoSpaceDN w:val="0"/>
              <w:spacing w:after="0" w:line="240" w:lineRule="auto"/>
              <w:rPr>
                <w:rFonts w:ascii="Arial" w:hAnsi="Arial" w:cs="Arial"/>
                <w:sz w:val="20"/>
                <w:szCs w:val="20"/>
                <w:lang w:val="uk-UA"/>
              </w:rPr>
            </w:pPr>
            <w:r w:rsidRPr="003018E7">
              <w:rPr>
                <w:rFonts w:ascii="Arial" w:hAnsi="Arial" w:cs="Arial"/>
                <w:spacing w:val="-5"/>
                <w:sz w:val="20"/>
                <w:szCs w:val="20"/>
                <w:lang w:val="uk-UA"/>
              </w:rPr>
              <w:t>Перевезення ґрунту до 20 км</w:t>
            </w:r>
          </w:p>
        </w:tc>
        <w:tc>
          <w:tcPr>
            <w:tcW w:w="1418" w:type="dxa"/>
            <w:tcBorders>
              <w:top w:val="nil"/>
              <w:left w:val="single" w:sz="4" w:space="0" w:color="auto"/>
              <w:bottom w:val="nil"/>
              <w:right w:val="nil"/>
            </w:tcBorders>
            <w:hideMark/>
          </w:tcPr>
          <w:p w14:paraId="52BD1C07"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3BE90D4A"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211,275</w:t>
            </w:r>
          </w:p>
        </w:tc>
        <w:tc>
          <w:tcPr>
            <w:tcW w:w="1418" w:type="dxa"/>
            <w:tcBorders>
              <w:top w:val="nil"/>
              <w:left w:val="single" w:sz="4" w:space="0" w:color="auto"/>
              <w:bottom w:val="nil"/>
              <w:right w:val="single" w:sz="12" w:space="0" w:color="auto"/>
            </w:tcBorders>
            <w:hideMark/>
          </w:tcPr>
          <w:p w14:paraId="76AF9411"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r>
      <w:tr w:rsidR="003018E7" w:rsidRPr="003018E7" w14:paraId="54ED3CB6" w14:textId="77777777" w:rsidTr="003018E7">
        <w:trPr>
          <w:jc w:val="center"/>
        </w:trPr>
        <w:tc>
          <w:tcPr>
            <w:tcW w:w="567" w:type="dxa"/>
            <w:tcBorders>
              <w:top w:val="nil"/>
              <w:left w:val="single" w:sz="12" w:space="0" w:color="auto"/>
              <w:bottom w:val="nil"/>
              <w:right w:val="single" w:sz="4" w:space="0" w:color="auto"/>
            </w:tcBorders>
            <w:hideMark/>
          </w:tcPr>
          <w:p w14:paraId="7697D9CC"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62</w:t>
            </w:r>
          </w:p>
        </w:tc>
        <w:tc>
          <w:tcPr>
            <w:tcW w:w="5387" w:type="dxa"/>
            <w:hideMark/>
          </w:tcPr>
          <w:p w14:paraId="3A8B697C" w14:textId="77777777" w:rsidR="003018E7" w:rsidRPr="003018E7" w:rsidRDefault="003018E7">
            <w:pPr>
              <w:keepLines/>
              <w:autoSpaceDE w:val="0"/>
              <w:autoSpaceDN w:val="0"/>
              <w:spacing w:after="0" w:line="240" w:lineRule="auto"/>
              <w:rPr>
                <w:rFonts w:ascii="Arial" w:hAnsi="Arial" w:cs="Arial"/>
                <w:sz w:val="20"/>
                <w:szCs w:val="20"/>
                <w:lang w:val="uk-UA"/>
              </w:rPr>
            </w:pPr>
            <w:r w:rsidRPr="003018E7">
              <w:rPr>
                <w:rFonts w:ascii="Arial" w:hAnsi="Arial" w:cs="Arial"/>
                <w:spacing w:val="-5"/>
                <w:sz w:val="20"/>
                <w:szCs w:val="20"/>
                <w:lang w:val="uk-UA"/>
              </w:rPr>
              <w:t xml:space="preserve">Установлення бетонних </w:t>
            </w:r>
            <w:proofErr w:type="spellStart"/>
            <w:r w:rsidRPr="003018E7">
              <w:rPr>
                <w:rFonts w:ascii="Arial" w:hAnsi="Arial" w:cs="Arial"/>
                <w:spacing w:val="-5"/>
                <w:sz w:val="20"/>
                <w:szCs w:val="20"/>
                <w:lang w:val="uk-UA"/>
              </w:rPr>
              <w:t>поребриків</w:t>
            </w:r>
            <w:proofErr w:type="spellEnd"/>
            <w:r w:rsidRPr="003018E7">
              <w:rPr>
                <w:rFonts w:ascii="Arial" w:hAnsi="Arial" w:cs="Arial"/>
                <w:spacing w:val="-5"/>
                <w:sz w:val="20"/>
                <w:szCs w:val="20"/>
                <w:lang w:val="uk-UA"/>
              </w:rPr>
              <w:t xml:space="preserve"> на бетонну основу</w:t>
            </w:r>
          </w:p>
        </w:tc>
        <w:tc>
          <w:tcPr>
            <w:tcW w:w="1418" w:type="dxa"/>
            <w:tcBorders>
              <w:top w:val="nil"/>
              <w:left w:val="single" w:sz="4" w:space="0" w:color="auto"/>
              <w:bottom w:val="nil"/>
              <w:right w:val="nil"/>
            </w:tcBorders>
            <w:hideMark/>
          </w:tcPr>
          <w:p w14:paraId="115A95FD"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5B38B984"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1878</w:t>
            </w:r>
          </w:p>
        </w:tc>
        <w:tc>
          <w:tcPr>
            <w:tcW w:w="1418" w:type="dxa"/>
            <w:tcBorders>
              <w:top w:val="nil"/>
              <w:left w:val="single" w:sz="4" w:space="0" w:color="auto"/>
              <w:bottom w:val="nil"/>
              <w:right w:val="single" w:sz="12" w:space="0" w:color="auto"/>
            </w:tcBorders>
            <w:hideMark/>
          </w:tcPr>
          <w:p w14:paraId="2A31D60B"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r>
      <w:tr w:rsidR="003018E7" w:rsidRPr="003018E7" w14:paraId="2B32AFD4" w14:textId="77777777" w:rsidTr="003018E7">
        <w:trPr>
          <w:jc w:val="center"/>
        </w:trPr>
        <w:tc>
          <w:tcPr>
            <w:tcW w:w="567" w:type="dxa"/>
            <w:tcBorders>
              <w:top w:val="nil"/>
              <w:left w:val="single" w:sz="12" w:space="0" w:color="auto"/>
              <w:bottom w:val="nil"/>
              <w:right w:val="single" w:sz="4" w:space="0" w:color="auto"/>
            </w:tcBorders>
            <w:hideMark/>
          </w:tcPr>
          <w:p w14:paraId="2C3EEE5B"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63</w:t>
            </w:r>
          </w:p>
        </w:tc>
        <w:tc>
          <w:tcPr>
            <w:tcW w:w="5387" w:type="dxa"/>
            <w:hideMark/>
          </w:tcPr>
          <w:p w14:paraId="054AE38B" w14:textId="77777777" w:rsidR="003018E7" w:rsidRPr="003018E7" w:rsidRDefault="003018E7">
            <w:pPr>
              <w:keepLines/>
              <w:autoSpaceDE w:val="0"/>
              <w:autoSpaceDN w:val="0"/>
              <w:spacing w:after="0" w:line="240" w:lineRule="auto"/>
              <w:rPr>
                <w:rFonts w:ascii="Arial" w:hAnsi="Arial" w:cs="Arial"/>
                <w:sz w:val="20"/>
                <w:szCs w:val="20"/>
                <w:lang w:val="uk-UA"/>
              </w:rPr>
            </w:pPr>
            <w:proofErr w:type="spellStart"/>
            <w:r w:rsidRPr="003018E7">
              <w:rPr>
                <w:rFonts w:ascii="Arial" w:hAnsi="Arial" w:cs="Arial"/>
                <w:spacing w:val="-5"/>
                <w:sz w:val="20"/>
                <w:szCs w:val="20"/>
                <w:lang w:val="uk-UA"/>
              </w:rPr>
              <w:t>Поребрик</w:t>
            </w:r>
            <w:proofErr w:type="spellEnd"/>
            <w:r w:rsidRPr="003018E7">
              <w:rPr>
                <w:rFonts w:ascii="Arial" w:hAnsi="Arial" w:cs="Arial"/>
                <w:spacing w:val="-5"/>
                <w:sz w:val="20"/>
                <w:szCs w:val="20"/>
                <w:lang w:val="uk-UA"/>
              </w:rPr>
              <w:t xml:space="preserve"> 500х200х60</w:t>
            </w:r>
          </w:p>
        </w:tc>
        <w:tc>
          <w:tcPr>
            <w:tcW w:w="1418" w:type="dxa"/>
            <w:tcBorders>
              <w:top w:val="nil"/>
              <w:left w:val="single" w:sz="4" w:space="0" w:color="auto"/>
              <w:bottom w:val="nil"/>
              <w:right w:val="nil"/>
            </w:tcBorders>
            <w:hideMark/>
          </w:tcPr>
          <w:p w14:paraId="2507EDBE" w14:textId="77777777" w:rsidR="003018E7" w:rsidRPr="003018E7" w:rsidRDefault="003018E7">
            <w:pPr>
              <w:keepLines/>
              <w:autoSpaceDE w:val="0"/>
              <w:autoSpaceDN w:val="0"/>
              <w:spacing w:after="0" w:line="240" w:lineRule="auto"/>
              <w:jc w:val="center"/>
              <w:rPr>
                <w:rFonts w:ascii="Arial" w:hAnsi="Arial" w:cs="Arial"/>
                <w:sz w:val="20"/>
                <w:szCs w:val="20"/>
                <w:lang w:val="uk-UA"/>
              </w:rPr>
            </w:pPr>
            <w:proofErr w:type="spellStart"/>
            <w:r w:rsidRPr="003018E7">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3C3845E0"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3756</w:t>
            </w:r>
          </w:p>
        </w:tc>
        <w:tc>
          <w:tcPr>
            <w:tcW w:w="1418" w:type="dxa"/>
            <w:tcBorders>
              <w:top w:val="nil"/>
              <w:left w:val="single" w:sz="4" w:space="0" w:color="auto"/>
              <w:bottom w:val="nil"/>
              <w:right w:val="single" w:sz="12" w:space="0" w:color="auto"/>
            </w:tcBorders>
            <w:hideMark/>
          </w:tcPr>
          <w:p w14:paraId="55DD7086"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r>
      <w:tr w:rsidR="003018E7" w:rsidRPr="003018E7" w14:paraId="51F392C1" w14:textId="77777777" w:rsidTr="003018E7">
        <w:trPr>
          <w:jc w:val="center"/>
        </w:trPr>
        <w:tc>
          <w:tcPr>
            <w:tcW w:w="567" w:type="dxa"/>
            <w:tcBorders>
              <w:top w:val="nil"/>
              <w:left w:val="single" w:sz="12" w:space="0" w:color="auto"/>
              <w:bottom w:val="nil"/>
              <w:right w:val="single" w:sz="4" w:space="0" w:color="auto"/>
            </w:tcBorders>
            <w:hideMark/>
          </w:tcPr>
          <w:p w14:paraId="5290281D"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64</w:t>
            </w:r>
          </w:p>
        </w:tc>
        <w:tc>
          <w:tcPr>
            <w:tcW w:w="5387" w:type="dxa"/>
            <w:hideMark/>
          </w:tcPr>
          <w:p w14:paraId="7F5FC10A"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 xml:space="preserve">Улаштування основи під тротуари та </w:t>
            </w:r>
            <w:proofErr w:type="spellStart"/>
            <w:r w:rsidRPr="003018E7">
              <w:rPr>
                <w:rFonts w:ascii="Arial" w:hAnsi="Arial" w:cs="Arial"/>
                <w:spacing w:val="-5"/>
                <w:sz w:val="20"/>
                <w:szCs w:val="20"/>
                <w:lang w:val="uk-UA"/>
              </w:rPr>
              <w:t>поребрик</w:t>
            </w:r>
            <w:proofErr w:type="spellEnd"/>
            <w:r w:rsidRPr="003018E7">
              <w:rPr>
                <w:rFonts w:ascii="Arial" w:hAnsi="Arial" w:cs="Arial"/>
                <w:spacing w:val="-5"/>
                <w:sz w:val="20"/>
                <w:szCs w:val="20"/>
                <w:lang w:val="uk-UA"/>
              </w:rPr>
              <w:t xml:space="preserve"> із</w:t>
            </w:r>
          </w:p>
          <w:p w14:paraId="177D9B0A" w14:textId="77777777" w:rsidR="003018E7" w:rsidRPr="003018E7" w:rsidRDefault="003018E7">
            <w:pPr>
              <w:keepLines/>
              <w:autoSpaceDE w:val="0"/>
              <w:autoSpaceDN w:val="0"/>
              <w:spacing w:after="0" w:line="240" w:lineRule="auto"/>
              <w:rPr>
                <w:rFonts w:ascii="Arial" w:hAnsi="Arial" w:cs="Arial"/>
                <w:sz w:val="20"/>
                <w:szCs w:val="20"/>
                <w:lang w:val="uk-UA"/>
              </w:rPr>
            </w:pPr>
            <w:r w:rsidRPr="003018E7">
              <w:rPr>
                <w:rFonts w:ascii="Arial" w:hAnsi="Arial" w:cs="Arial"/>
                <w:spacing w:val="-5"/>
                <w:sz w:val="20"/>
                <w:szCs w:val="20"/>
                <w:lang w:val="uk-UA"/>
              </w:rPr>
              <w:t>щебенево-піщаної суміші за товщини шару 12 см</w:t>
            </w:r>
          </w:p>
        </w:tc>
        <w:tc>
          <w:tcPr>
            <w:tcW w:w="1418" w:type="dxa"/>
            <w:tcBorders>
              <w:top w:val="nil"/>
              <w:left w:val="single" w:sz="4" w:space="0" w:color="auto"/>
              <w:bottom w:val="nil"/>
              <w:right w:val="nil"/>
            </w:tcBorders>
            <w:hideMark/>
          </w:tcPr>
          <w:p w14:paraId="48B19298"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5F51A164"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1314,6</w:t>
            </w:r>
          </w:p>
        </w:tc>
        <w:tc>
          <w:tcPr>
            <w:tcW w:w="1418" w:type="dxa"/>
            <w:tcBorders>
              <w:top w:val="nil"/>
              <w:left w:val="single" w:sz="4" w:space="0" w:color="auto"/>
              <w:bottom w:val="nil"/>
              <w:right w:val="single" w:sz="12" w:space="0" w:color="auto"/>
            </w:tcBorders>
            <w:hideMark/>
          </w:tcPr>
          <w:p w14:paraId="59A960CE"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r>
      <w:tr w:rsidR="003018E7" w:rsidRPr="003018E7" w14:paraId="20B2B9D3" w14:textId="77777777" w:rsidTr="003018E7">
        <w:trPr>
          <w:jc w:val="center"/>
        </w:trPr>
        <w:tc>
          <w:tcPr>
            <w:tcW w:w="567" w:type="dxa"/>
            <w:tcBorders>
              <w:top w:val="nil"/>
              <w:left w:val="single" w:sz="12" w:space="0" w:color="auto"/>
              <w:bottom w:val="nil"/>
              <w:right w:val="single" w:sz="4" w:space="0" w:color="auto"/>
            </w:tcBorders>
            <w:hideMark/>
          </w:tcPr>
          <w:p w14:paraId="0851E0BD"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65</w:t>
            </w:r>
          </w:p>
        </w:tc>
        <w:tc>
          <w:tcPr>
            <w:tcW w:w="5387" w:type="dxa"/>
            <w:hideMark/>
          </w:tcPr>
          <w:p w14:paraId="48277858"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Стабілізація ґрунтової основи земляного полотна при</w:t>
            </w:r>
          </w:p>
          <w:p w14:paraId="2D409EF6" w14:textId="77777777" w:rsidR="003018E7" w:rsidRPr="003018E7" w:rsidRDefault="003018E7">
            <w:pPr>
              <w:keepLines/>
              <w:autoSpaceDE w:val="0"/>
              <w:autoSpaceDN w:val="0"/>
              <w:spacing w:after="0" w:line="240" w:lineRule="auto"/>
              <w:rPr>
                <w:rFonts w:ascii="Arial" w:hAnsi="Arial" w:cs="Arial"/>
                <w:sz w:val="20"/>
                <w:szCs w:val="20"/>
                <w:lang w:val="uk-UA"/>
              </w:rPr>
            </w:pPr>
            <w:r w:rsidRPr="003018E7">
              <w:rPr>
                <w:rFonts w:ascii="Arial" w:hAnsi="Arial" w:cs="Arial"/>
                <w:spacing w:val="-5"/>
                <w:sz w:val="20"/>
                <w:szCs w:val="20"/>
                <w:lang w:val="uk-UA"/>
              </w:rPr>
              <w:t>використанні геотекстильного матеріалу</w:t>
            </w:r>
          </w:p>
        </w:tc>
        <w:tc>
          <w:tcPr>
            <w:tcW w:w="1418" w:type="dxa"/>
            <w:tcBorders>
              <w:top w:val="nil"/>
              <w:left w:val="single" w:sz="4" w:space="0" w:color="auto"/>
              <w:bottom w:val="nil"/>
              <w:right w:val="nil"/>
            </w:tcBorders>
            <w:hideMark/>
          </w:tcPr>
          <w:p w14:paraId="231F18CA"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14:paraId="7B06B38D"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939</w:t>
            </w:r>
          </w:p>
        </w:tc>
        <w:tc>
          <w:tcPr>
            <w:tcW w:w="1418" w:type="dxa"/>
            <w:tcBorders>
              <w:top w:val="nil"/>
              <w:left w:val="single" w:sz="4" w:space="0" w:color="auto"/>
              <w:bottom w:val="nil"/>
              <w:right w:val="single" w:sz="12" w:space="0" w:color="auto"/>
            </w:tcBorders>
            <w:hideMark/>
          </w:tcPr>
          <w:p w14:paraId="4B2334F0"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r>
    </w:tbl>
    <w:p w14:paraId="038F96F1" w14:textId="77777777" w:rsidR="003018E7" w:rsidRPr="003018E7" w:rsidRDefault="003018E7" w:rsidP="003018E7">
      <w:pPr>
        <w:spacing w:after="0" w:line="240" w:lineRule="auto"/>
        <w:rPr>
          <w:sz w:val="2"/>
          <w:szCs w:val="2"/>
          <w:lang w:val="uk-UA"/>
        </w:rPr>
        <w:sectPr w:rsidR="003018E7" w:rsidRPr="003018E7" w:rsidSect="003018E7">
          <w:pgSz w:w="11907" w:h="16840"/>
          <w:pgMar w:top="650" w:right="850" w:bottom="367" w:left="1134" w:header="709" w:footer="709" w:gutter="0"/>
          <w:cols w:space="720"/>
        </w:sectPr>
      </w:pPr>
    </w:p>
    <w:tbl>
      <w:tblPr>
        <w:tblW w:w="10425" w:type="dxa"/>
        <w:jc w:val="center"/>
        <w:tblLayout w:type="fixed"/>
        <w:tblCellMar>
          <w:left w:w="28" w:type="dxa"/>
          <w:right w:w="28" w:type="dxa"/>
        </w:tblCellMar>
        <w:tblLook w:val="04A0" w:firstRow="1" w:lastRow="0" w:firstColumn="1" w:lastColumn="0" w:noHBand="0" w:noVBand="1"/>
      </w:tblPr>
      <w:tblGrid>
        <w:gridCol w:w="579"/>
        <w:gridCol w:w="5502"/>
        <w:gridCol w:w="1448"/>
        <w:gridCol w:w="1448"/>
        <w:gridCol w:w="1448"/>
      </w:tblGrid>
      <w:tr w:rsidR="003018E7" w:rsidRPr="003018E7" w14:paraId="0327D4F4" w14:textId="77777777" w:rsidTr="003018E7">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14:paraId="369E5360"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14:paraId="72F149B6"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14:paraId="2DA5C208"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14:paraId="4B116A92"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14:paraId="76324FAF"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5</w:t>
            </w:r>
          </w:p>
        </w:tc>
      </w:tr>
      <w:tr w:rsidR="003018E7" w:rsidRPr="003018E7" w14:paraId="61463B9E" w14:textId="77777777" w:rsidTr="003018E7">
        <w:trPr>
          <w:jc w:val="center"/>
        </w:trPr>
        <w:tc>
          <w:tcPr>
            <w:tcW w:w="567" w:type="dxa"/>
            <w:tcBorders>
              <w:top w:val="nil"/>
              <w:left w:val="single" w:sz="12" w:space="0" w:color="auto"/>
              <w:bottom w:val="nil"/>
              <w:right w:val="single" w:sz="4" w:space="0" w:color="auto"/>
            </w:tcBorders>
            <w:hideMark/>
          </w:tcPr>
          <w:p w14:paraId="2A21492B"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66</w:t>
            </w:r>
          </w:p>
        </w:tc>
        <w:tc>
          <w:tcPr>
            <w:tcW w:w="5387" w:type="dxa"/>
            <w:hideMark/>
          </w:tcPr>
          <w:p w14:paraId="5A00B6C3"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Улаштування покриття з фігурних елементів мощення з</w:t>
            </w:r>
          </w:p>
          <w:p w14:paraId="687033E6" w14:textId="77777777" w:rsidR="003018E7" w:rsidRPr="003018E7" w:rsidRDefault="003018E7">
            <w:pPr>
              <w:keepLines/>
              <w:autoSpaceDE w:val="0"/>
              <w:autoSpaceDN w:val="0"/>
              <w:spacing w:after="0" w:line="240" w:lineRule="auto"/>
              <w:rPr>
                <w:rFonts w:ascii="Arial" w:hAnsi="Arial" w:cs="Arial"/>
                <w:sz w:val="20"/>
                <w:szCs w:val="20"/>
                <w:lang w:val="uk-UA"/>
              </w:rPr>
            </w:pPr>
            <w:r w:rsidRPr="003018E7">
              <w:rPr>
                <w:rFonts w:ascii="Arial" w:hAnsi="Arial" w:cs="Arial"/>
                <w:spacing w:val="-5"/>
                <w:sz w:val="20"/>
                <w:szCs w:val="20"/>
                <w:lang w:val="uk-UA"/>
              </w:rPr>
              <w:t>приготуванням піщано-цементної суміші тротуарів</w:t>
            </w:r>
          </w:p>
        </w:tc>
        <w:tc>
          <w:tcPr>
            <w:tcW w:w="1418" w:type="dxa"/>
            <w:tcBorders>
              <w:top w:val="nil"/>
              <w:left w:val="single" w:sz="4" w:space="0" w:color="auto"/>
              <w:bottom w:val="nil"/>
              <w:right w:val="nil"/>
            </w:tcBorders>
            <w:hideMark/>
          </w:tcPr>
          <w:p w14:paraId="3383EF53"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14:paraId="678104CA"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939</w:t>
            </w:r>
          </w:p>
        </w:tc>
        <w:tc>
          <w:tcPr>
            <w:tcW w:w="1418" w:type="dxa"/>
            <w:tcBorders>
              <w:top w:val="nil"/>
              <w:left w:val="single" w:sz="4" w:space="0" w:color="auto"/>
              <w:bottom w:val="nil"/>
              <w:right w:val="single" w:sz="12" w:space="0" w:color="auto"/>
            </w:tcBorders>
            <w:hideMark/>
          </w:tcPr>
          <w:p w14:paraId="5BA197B7"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r>
      <w:tr w:rsidR="003018E7" w:rsidRPr="003018E7" w14:paraId="2E774F25" w14:textId="77777777" w:rsidTr="003018E7">
        <w:trPr>
          <w:jc w:val="center"/>
        </w:trPr>
        <w:tc>
          <w:tcPr>
            <w:tcW w:w="567" w:type="dxa"/>
            <w:tcBorders>
              <w:top w:val="nil"/>
              <w:left w:val="single" w:sz="12" w:space="0" w:color="auto"/>
              <w:bottom w:val="nil"/>
              <w:right w:val="single" w:sz="4" w:space="0" w:color="auto"/>
            </w:tcBorders>
            <w:hideMark/>
          </w:tcPr>
          <w:p w14:paraId="5E6A0B11"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67</w:t>
            </w:r>
          </w:p>
        </w:tc>
        <w:tc>
          <w:tcPr>
            <w:tcW w:w="5387" w:type="dxa"/>
            <w:hideMark/>
          </w:tcPr>
          <w:p w14:paraId="25376FE2" w14:textId="77777777" w:rsidR="003018E7" w:rsidRPr="003018E7" w:rsidRDefault="003018E7">
            <w:pPr>
              <w:keepLines/>
              <w:autoSpaceDE w:val="0"/>
              <w:autoSpaceDN w:val="0"/>
              <w:spacing w:after="0" w:line="240" w:lineRule="auto"/>
              <w:rPr>
                <w:rFonts w:ascii="Arial" w:hAnsi="Arial" w:cs="Arial"/>
                <w:spacing w:val="-5"/>
                <w:sz w:val="20"/>
                <w:szCs w:val="20"/>
                <w:lang w:val="uk-UA"/>
              </w:rPr>
            </w:pPr>
            <w:r w:rsidRPr="003018E7">
              <w:rPr>
                <w:rFonts w:ascii="Arial" w:hAnsi="Arial" w:cs="Arial"/>
                <w:spacing w:val="-5"/>
                <w:sz w:val="20"/>
                <w:szCs w:val="20"/>
                <w:lang w:val="uk-UA"/>
              </w:rPr>
              <w:t xml:space="preserve">Плити </w:t>
            </w:r>
            <w:proofErr w:type="spellStart"/>
            <w:r w:rsidRPr="003018E7">
              <w:rPr>
                <w:rFonts w:ascii="Arial" w:hAnsi="Arial" w:cs="Arial"/>
                <w:spacing w:val="-5"/>
                <w:sz w:val="20"/>
                <w:szCs w:val="20"/>
                <w:lang w:val="uk-UA"/>
              </w:rPr>
              <w:t>бетоннi</w:t>
            </w:r>
            <w:proofErr w:type="spellEnd"/>
            <w:r w:rsidRPr="003018E7">
              <w:rPr>
                <w:rFonts w:ascii="Arial" w:hAnsi="Arial" w:cs="Arial"/>
                <w:spacing w:val="-5"/>
                <w:sz w:val="20"/>
                <w:szCs w:val="20"/>
                <w:lang w:val="uk-UA"/>
              </w:rPr>
              <w:t>, товщина 40-50 мм, бетон В22,5 [М300]</w:t>
            </w:r>
          </w:p>
          <w:p w14:paraId="5ACBE95F" w14:textId="77777777" w:rsidR="003018E7" w:rsidRPr="003018E7" w:rsidRDefault="003018E7">
            <w:pPr>
              <w:keepLines/>
              <w:autoSpaceDE w:val="0"/>
              <w:autoSpaceDN w:val="0"/>
              <w:spacing w:after="0" w:line="240" w:lineRule="auto"/>
              <w:rPr>
                <w:rFonts w:ascii="Arial" w:hAnsi="Arial" w:cs="Arial"/>
                <w:sz w:val="20"/>
                <w:szCs w:val="20"/>
                <w:lang w:val="uk-UA"/>
              </w:rPr>
            </w:pPr>
            <w:r w:rsidRPr="003018E7">
              <w:rPr>
                <w:rFonts w:ascii="Arial" w:hAnsi="Arial" w:cs="Arial"/>
                <w:spacing w:val="-5"/>
                <w:sz w:val="20"/>
                <w:szCs w:val="20"/>
                <w:lang w:val="uk-UA"/>
              </w:rPr>
              <w:t>[МРЗ150]</w:t>
            </w:r>
          </w:p>
        </w:tc>
        <w:tc>
          <w:tcPr>
            <w:tcW w:w="1418" w:type="dxa"/>
            <w:tcBorders>
              <w:top w:val="nil"/>
              <w:left w:val="single" w:sz="4" w:space="0" w:color="auto"/>
              <w:bottom w:val="nil"/>
              <w:right w:val="nil"/>
            </w:tcBorders>
            <w:hideMark/>
          </w:tcPr>
          <w:p w14:paraId="5BC4CB29"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27B2C215" w14:textId="77777777" w:rsidR="003018E7" w:rsidRPr="003018E7" w:rsidRDefault="003018E7">
            <w:pPr>
              <w:keepLines/>
              <w:autoSpaceDE w:val="0"/>
              <w:autoSpaceDN w:val="0"/>
              <w:spacing w:after="0" w:line="240" w:lineRule="auto"/>
              <w:jc w:val="center"/>
              <w:rPr>
                <w:rFonts w:ascii="Arial" w:hAnsi="Arial" w:cs="Arial"/>
                <w:sz w:val="20"/>
                <w:szCs w:val="20"/>
                <w:lang w:val="uk-UA"/>
              </w:rPr>
            </w:pPr>
            <w:r w:rsidRPr="003018E7">
              <w:rPr>
                <w:rFonts w:ascii="Arial" w:hAnsi="Arial" w:cs="Arial"/>
                <w:spacing w:val="-5"/>
                <w:sz w:val="20"/>
                <w:szCs w:val="20"/>
                <w:lang w:val="uk-UA"/>
              </w:rPr>
              <w:t>948,39</w:t>
            </w:r>
          </w:p>
        </w:tc>
        <w:tc>
          <w:tcPr>
            <w:tcW w:w="1418" w:type="dxa"/>
            <w:tcBorders>
              <w:top w:val="nil"/>
              <w:left w:val="single" w:sz="4" w:space="0" w:color="auto"/>
              <w:bottom w:val="nil"/>
              <w:right w:val="single" w:sz="12" w:space="0" w:color="auto"/>
            </w:tcBorders>
            <w:hideMark/>
          </w:tcPr>
          <w:p w14:paraId="0FCC5F79"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r>
      <w:tr w:rsidR="003018E7" w:rsidRPr="003018E7" w14:paraId="2988A496" w14:textId="77777777" w:rsidTr="003018E7">
        <w:trPr>
          <w:jc w:val="center"/>
        </w:trPr>
        <w:tc>
          <w:tcPr>
            <w:tcW w:w="10208" w:type="dxa"/>
            <w:gridSpan w:val="5"/>
            <w:tcBorders>
              <w:top w:val="single" w:sz="12" w:space="0" w:color="auto"/>
              <w:left w:val="nil"/>
              <w:bottom w:val="nil"/>
              <w:right w:val="nil"/>
            </w:tcBorders>
            <w:vAlign w:val="center"/>
            <w:hideMark/>
          </w:tcPr>
          <w:p w14:paraId="3223FC09" w14:textId="77777777" w:rsidR="003018E7" w:rsidRPr="003018E7" w:rsidRDefault="003018E7">
            <w:pPr>
              <w:autoSpaceDE w:val="0"/>
              <w:autoSpaceDN w:val="0"/>
              <w:adjustRightInd w:val="0"/>
              <w:spacing w:after="0" w:line="240" w:lineRule="auto"/>
              <w:rPr>
                <w:rFonts w:ascii="Arial" w:hAnsi="Arial" w:cs="Arial"/>
                <w:sz w:val="16"/>
                <w:szCs w:val="16"/>
                <w:lang w:val="uk-UA"/>
              </w:rPr>
            </w:pPr>
            <w:r w:rsidRPr="003018E7">
              <w:rPr>
                <w:rFonts w:ascii="Arial" w:hAnsi="Arial" w:cs="Arial"/>
                <w:sz w:val="16"/>
                <w:szCs w:val="16"/>
                <w:lang w:val="uk-UA"/>
              </w:rPr>
              <w:t xml:space="preserve"> </w:t>
            </w:r>
          </w:p>
        </w:tc>
      </w:tr>
    </w:tbl>
    <w:p w14:paraId="7A1ED49F" w14:textId="77777777" w:rsidR="003018E7" w:rsidRPr="003018E7" w:rsidRDefault="003018E7" w:rsidP="003018E7">
      <w:pPr>
        <w:autoSpaceDE w:val="0"/>
        <w:autoSpaceDN w:val="0"/>
        <w:spacing w:after="0" w:line="240" w:lineRule="auto"/>
        <w:rPr>
          <w:lang w:val="uk-UA"/>
        </w:rPr>
      </w:pPr>
    </w:p>
    <w:p w14:paraId="15C1DFEC" w14:textId="77777777" w:rsidR="003018E7" w:rsidRPr="003018E7" w:rsidRDefault="003018E7"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4FAB3651" w14:textId="77777777" w:rsidR="00C22137" w:rsidRPr="003018E7" w:rsidRDefault="00CB54BF" w:rsidP="00CB54BF">
      <w:pPr>
        <w:tabs>
          <w:tab w:val="left" w:pos="5257"/>
        </w:tabs>
        <w:spacing w:after="0" w:line="240" w:lineRule="auto"/>
        <w:ind w:left="-142"/>
        <w:rPr>
          <w:rFonts w:ascii="Times New Roman" w:eastAsia="Arial" w:hAnsi="Times New Roman" w:cs="Times New Roman"/>
          <w:b/>
          <w:color w:val="000000"/>
          <w:sz w:val="24"/>
          <w:szCs w:val="24"/>
          <w:lang w:val="uk-UA" w:eastAsia="ru-RU"/>
        </w:rPr>
      </w:pPr>
      <w:r w:rsidRPr="003018E7">
        <w:rPr>
          <w:rFonts w:ascii="Times New Roman" w:eastAsia="Arial" w:hAnsi="Times New Roman" w:cs="Times New Roman"/>
          <w:b/>
          <w:color w:val="000000"/>
          <w:sz w:val="24"/>
          <w:szCs w:val="24"/>
          <w:lang w:val="uk-UA" w:eastAsia="ru-RU"/>
        </w:rPr>
        <w:tab/>
      </w:r>
    </w:p>
    <w:p w14:paraId="13FD58DA" w14:textId="35418CE0" w:rsidR="00A332A3" w:rsidRPr="003018E7" w:rsidRDefault="00A332A3" w:rsidP="00A332A3">
      <w:pPr>
        <w:autoSpaceDE w:val="0"/>
        <w:autoSpaceDN w:val="0"/>
        <w:spacing w:after="0" w:line="240" w:lineRule="auto"/>
        <w:rPr>
          <w:lang w:val="uk-UA"/>
        </w:rPr>
      </w:pPr>
    </w:p>
    <w:p w14:paraId="628837B3" w14:textId="77777777" w:rsidR="00E56C17" w:rsidRPr="00E56C17" w:rsidRDefault="00E56C17" w:rsidP="00E56C17">
      <w:pPr>
        <w:autoSpaceDE w:val="0"/>
        <w:autoSpaceDN w:val="0"/>
        <w:spacing w:after="0" w:line="240" w:lineRule="auto"/>
        <w:rPr>
          <w:lang w:val="uk-UA"/>
        </w:rPr>
      </w:pPr>
      <w:r w:rsidRPr="00E56C17">
        <w:rPr>
          <w:sz w:val="24"/>
          <w:szCs w:val="24"/>
          <w:lang w:val="uk-UA"/>
        </w:rPr>
        <w:t xml:space="preserve"> </w:t>
      </w:r>
    </w:p>
    <w:sectPr w:rsidR="00E56C17" w:rsidRPr="00E56C17" w:rsidSect="00E608FD">
      <w:headerReference w:type="default" r:id="rId7"/>
      <w:pgSz w:w="11906" w:h="16838"/>
      <w:pgMar w:top="993"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8AD66" w14:textId="77777777" w:rsidR="00C726CE" w:rsidRDefault="009F6E9F">
      <w:pPr>
        <w:spacing w:after="0" w:line="240" w:lineRule="auto"/>
      </w:pPr>
      <w:r>
        <w:separator/>
      </w:r>
    </w:p>
  </w:endnote>
  <w:endnote w:type="continuationSeparator" w:id="0">
    <w:p w14:paraId="2CD68192" w14:textId="77777777" w:rsidR="00C726CE" w:rsidRDefault="009F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2C56C" w14:textId="77777777" w:rsidR="00C726CE" w:rsidRDefault="009F6E9F">
      <w:pPr>
        <w:spacing w:after="0" w:line="240" w:lineRule="auto"/>
      </w:pPr>
      <w:r>
        <w:separator/>
      </w:r>
    </w:p>
  </w:footnote>
  <w:footnote w:type="continuationSeparator" w:id="0">
    <w:p w14:paraId="328DA0A8" w14:textId="77777777" w:rsidR="00C726CE" w:rsidRDefault="009F6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B889E" w14:textId="77777777" w:rsidR="00E56C17" w:rsidRPr="004548EE" w:rsidRDefault="00F7591E">
    <w:pPr>
      <w:tabs>
        <w:tab w:val="center" w:pos="4564"/>
        <w:tab w:val="right" w:pos="7760"/>
      </w:tabs>
      <w:autoSpaceDE w:val="0"/>
      <w:autoSpaceDN w:val="0"/>
      <w:spacing w:line="240" w:lineRule="auto"/>
      <w:rPr>
        <w:sz w:val="16"/>
        <w:szCs w:val="16"/>
      </w:rPr>
    </w:pPr>
    <w:r w:rsidRPr="004548EE">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A332A3">
      <w:rPr>
        <w:noProof/>
        <w:sz w:val="16"/>
        <w:szCs w:val="16"/>
      </w:rPr>
      <w:t>13</w:t>
    </w:r>
    <w:r>
      <w:rPr>
        <w:sz w:val="16"/>
        <w:szCs w:val="16"/>
      </w:rPr>
      <w:fldChar w:fldCharType="end"/>
    </w:r>
    <w:r w:rsidRPr="004548EE">
      <w:rPr>
        <w:sz w:val="16"/>
        <w:szCs w:val="16"/>
      </w:rPr>
      <w:t xml:space="preserve"> -</w:t>
    </w:r>
    <w:r>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B6FB2"/>
    <w:multiLevelType w:val="hybridMultilevel"/>
    <w:tmpl w:val="08E4519A"/>
    <w:lvl w:ilvl="0" w:tplc="E9A4BB00">
      <w:start w:val="1"/>
      <w:numFmt w:val="decimal"/>
      <w:lvlText w:val="%1."/>
      <w:lvlJc w:val="left"/>
      <w:pPr>
        <w:ind w:left="3763"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7312182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5815"/>
    <w:rsid w:val="000139A7"/>
    <w:rsid w:val="00015098"/>
    <w:rsid w:val="000965E5"/>
    <w:rsid w:val="000A5211"/>
    <w:rsid w:val="000C0137"/>
    <w:rsid w:val="000E4A2B"/>
    <w:rsid w:val="000F24F9"/>
    <w:rsid w:val="00100BC5"/>
    <w:rsid w:val="00157940"/>
    <w:rsid w:val="001E47B1"/>
    <w:rsid w:val="00203F41"/>
    <w:rsid w:val="0022007A"/>
    <w:rsid w:val="00230023"/>
    <w:rsid w:val="002911CD"/>
    <w:rsid w:val="002B07E4"/>
    <w:rsid w:val="002C1412"/>
    <w:rsid w:val="002C5501"/>
    <w:rsid w:val="003018E7"/>
    <w:rsid w:val="003259D1"/>
    <w:rsid w:val="00340160"/>
    <w:rsid w:val="003D284E"/>
    <w:rsid w:val="004132D7"/>
    <w:rsid w:val="00495C85"/>
    <w:rsid w:val="004B0D3D"/>
    <w:rsid w:val="004D371D"/>
    <w:rsid w:val="00601FD7"/>
    <w:rsid w:val="00614D8B"/>
    <w:rsid w:val="00627334"/>
    <w:rsid w:val="006527A3"/>
    <w:rsid w:val="006A0CD0"/>
    <w:rsid w:val="006A1D80"/>
    <w:rsid w:val="006A65A9"/>
    <w:rsid w:val="006C4685"/>
    <w:rsid w:val="00725583"/>
    <w:rsid w:val="007450CB"/>
    <w:rsid w:val="00777C47"/>
    <w:rsid w:val="0078692C"/>
    <w:rsid w:val="0079667A"/>
    <w:rsid w:val="00831C37"/>
    <w:rsid w:val="008A37B5"/>
    <w:rsid w:val="008C495D"/>
    <w:rsid w:val="0092763E"/>
    <w:rsid w:val="00973EC1"/>
    <w:rsid w:val="009A232A"/>
    <w:rsid w:val="009E34F6"/>
    <w:rsid w:val="009F6E9F"/>
    <w:rsid w:val="00A332A3"/>
    <w:rsid w:val="00A86EF7"/>
    <w:rsid w:val="00AD3E7E"/>
    <w:rsid w:val="00B074BA"/>
    <w:rsid w:val="00B57FD4"/>
    <w:rsid w:val="00B92DD3"/>
    <w:rsid w:val="00BE41F1"/>
    <w:rsid w:val="00C027AD"/>
    <w:rsid w:val="00C03641"/>
    <w:rsid w:val="00C13D76"/>
    <w:rsid w:val="00C22137"/>
    <w:rsid w:val="00C32CCC"/>
    <w:rsid w:val="00C41889"/>
    <w:rsid w:val="00C726CE"/>
    <w:rsid w:val="00C75C48"/>
    <w:rsid w:val="00CA5784"/>
    <w:rsid w:val="00CB54BF"/>
    <w:rsid w:val="00D14C16"/>
    <w:rsid w:val="00D174A4"/>
    <w:rsid w:val="00D36816"/>
    <w:rsid w:val="00D65815"/>
    <w:rsid w:val="00DB44C3"/>
    <w:rsid w:val="00DB47FB"/>
    <w:rsid w:val="00DC1F3A"/>
    <w:rsid w:val="00DE16E4"/>
    <w:rsid w:val="00E0486A"/>
    <w:rsid w:val="00E051BF"/>
    <w:rsid w:val="00E25028"/>
    <w:rsid w:val="00E56C17"/>
    <w:rsid w:val="00E608FD"/>
    <w:rsid w:val="00E77F96"/>
    <w:rsid w:val="00EA6927"/>
    <w:rsid w:val="00EE67BD"/>
    <w:rsid w:val="00F5068D"/>
    <w:rsid w:val="00F7591E"/>
    <w:rsid w:val="00FD054A"/>
    <w:rsid w:val="00FD0E9C"/>
    <w:rsid w:val="00FF0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E0866"/>
  <w15:docId w15:val="{7026320D-49EC-4CB7-BD95-9EE0169F2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і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left w:w="108" w:type="dxa"/>
        <w:right w:w="108" w:type="dxa"/>
      </w:tblCellMar>
    </w:tblPr>
  </w:style>
  <w:style w:type="table" w:customStyle="1" w:styleId="13">
    <w:name w:val="1"/>
    <w:basedOn w:val="TableNormal1"/>
    <w:rsid w:val="00F7591E"/>
    <w:tblPr>
      <w:tblStyleRowBandSize w:val="1"/>
      <w:tblStyleColBandSize w:val="1"/>
      <w:tblCellMar>
        <w:left w:w="108"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у виносці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и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ий текст з від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і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і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14">
    <w:name w:val="Незакрита згадка1"/>
    <w:uiPriority w:val="99"/>
    <w:semiHidden/>
    <w:unhideWhenUsed/>
    <w:rsid w:val="00F7591E"/>
    <w:rPr>
      <w:color w:val="605E5C"/>
      <w:shd w:val="clear" w:color="auto" w:fill="E1DFDD"/>
    </w:rPr>
  </w:style>
  <w:style w:type="paragraph" w:styleId="af8">
    <w:name w:val="Body Text"/>
    <w:basedOn w:val="a"/>
    <w:link w:val="af9"/>
    <w:uiPriority w:val="1"/>
    <w:unhideWhenUsed/>
    <w:qFormat/>
    <w:rsid w:val="00F7591E"/>
    <w:pPr>
      <w:spacing w:after="120"/>
    </w:pPr>
    <w:rPr>
      <w:rFonts w:ascii="Arial" w:eastAsia="Arial" w:hAnsi="Arial" w:cs="Arial"/>
      <w:color w:val="000000"/>
      <w:lang w:val="uk-UA" w:eastAsia="ru-RU"/>
    </w:rPr>
  </w:style>
  <w:style w:type="character" w:customStyle="1" w:styleId="af9">
    <w:name w:val="Основний текст Знак"/>
    <w:basedOn w:val="a0"/>
    <w:link w:val="af8"/>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Звичайни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5">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інтервалів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a">
    <w:name w:val="Текст примітки Знак"/>
    <w:basedOn w:val="a0"/>
    <w:link w:val="afb"/>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6">
    <w:name w:val="Текст выноски Знак1"/>
    <w:basedOn w:val="a0"/>
    <w:semiHidden/>
    <w:rsid w:val="00D36816"/>
    <w:rPr>
      <w:rFonts w:ascii="Tahoma" w:eastAsia="Arial" w:hAnsi="Tahoma" w:cs="Tahoma"/>
      <w:color w:val="000000"/>
      <w:sz w:val="16"/>
      <w:szCs w:val="16"/>
      <w:lang w:eastAsia="ru-RU"/>
    </w:rPr>
  </w:style>
  <w:style w:type="character" w:customStyle="1" w:styleId="17">
    <w:name w:val="Основной текст с отступом Знак1"/>
    <w:basedOn w:val="a0"/>
    <w:semiHidden/>
    <w:rsid w:val="00D36816"/>
    <w:rPr>
      <w:rFonts w:ascii="Arial" w:eastAsia="Arial" w:hAnsi="Arial" w:cs="Arial"/>
      <w:color w:val="000000"/>
      <w:lang w:eastAsia="ru-RU"/>
    </w:rPr>
  </w:style>
  <w:style w:type="character" w:customStyle="1" w:styleId="18">
    <w:name w:val="Верхний колонтитул Знак1"/>
    <w:basedOn w:val="a0"/>
    <w:uiPriority w:val="99"/>
    <w:semiHidden/>
    <w:rsid w:val="00D36816"/>
    <w:rPr>
      <w:rFonts w:ascii="Arial" w:eastAsia="Arial" w:hAnsi="Arial" w:cs="Arial"/>
      <w:color w:val="000000"/>
      <w:lang w:eastAsia="ru-RU"/>
    </w:rPr>
  </w:style>
  <w:style w:type="character" w:customStyle="1" w:styleId="19">
    <w:name w:val="Нижний колонтитул Знак1"/>
    <w:basedOn w:val="a0"/>
    <w:uiPriority w:val="99"/>
    <w:semiHidden/>
    <w:rsid w:val="00D36816"/>
    <w:rPr>
      <w:rFonts w:ascii="Arial" w:eastAsia="Arial" w:hAnsi="Arial" w:cs="Arial"/>
      <w:color w:val="000000"/>
      <w:lang w:eastAsia="ru-RU"/>
    </w:rPr>
  </w:style>
  <w:style w:type="character" w:customStyle="1" w:styleId="1a">
    <w:name w:val="Основной текст Знак1"/>
    <w:basedOn w:val="a0"/>
    <w:uiPriority w:val="1"/>
    <w:semiHidden/>
    <w:rsid w:val="00D36816"/>
    <w:rPr>
      <w:rFonts w:ascii="Arial" w:eastAsia="Arial" w:hAnsi="Arial" w:cs="Arial"/>
      <w:color w:val="000000"/>
      <w:lang w:eastAsia="ru-RU"/>
    </w:rPr>
  </w:style>
  <w:style w:type="paragraph" w:styleId="afb">
    <w:name w:val="annotation text"/>
    <w:basedOn w:val="a"/>
    <w:link w:val="afa"/>
    <w:uiPriority w:val="99"/>
    <w:semiHidden/>
    <w:unhideWhenUsed/>
    <w:rsid w:val="00D36816"/>
    <w:pPr>
      <w:spacing w:after="0" w:line="240" w:lineRule="auto"/>
    </w:pPr>
    <w:rPr>
      <w:rFonts w:ascii="Times New Roman" w:eastAsia="Calibri" w:hAnsi="Times New Roman" w:cs="Times New Roman"/>
    </w:rPr>
  </w:style>
  <w:style w:type="character" w:customStyle="1" w:styleId="1b">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left w:w="108" w:type="dxa"/>
        <w:right w:w="108" w:type="dxa"/>
      </w:tblCellMar>
    </w:tblPr>
  </w:style>
  <w:style w:type="table" w:customStyle="1" w:styleId="111">
    <w:name w:val="11"/>
    <w:basedOn w:val="TableNormal1"/>
    <w:rsid w:val="00CB54BF"/>
    <w:tblPr>
      <w:tblStyleRowBandSize w:val="1"/>
      <w:tblStyleColBandSize w:val="1"/>
      <w:tblCellMar>
        <w:left w:w="108" w:type="dxa"/>
        <w:right w:w="108" w:type="dxa"/>
      </w:tblCellMar>
    </w:tblPr>
  </w:style>
  <w:style w:type="table" w:customStyle="1" w:styleId="1c">
    <w:name w:val="Сетка таблицы1"/>
    <w:basedOn w:val="a1"/>
    <w:next w:val="af0"/>
    <w:rsid w:val="00CB54BF"/>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c">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left w:w="108" w:type="dxa"/>
        <w:right w:w="108" w:type="dxa"/>
      </w:tblCellMar>
    </w:tblPr>
  </w:style>
  <w:style w:type="table" w:customStyle="1" w:styleId="121">
    <w:name w:val="12"/>
    <w:basedOn w:val="TableNormal1"/>
    <w:rsid w:val="00157940"/>
    <w:tblPr>
      <w:tblStyleRowBandSize w:val="1"/>
      <w:tblStyleColBandSize w:val="1"/>
      <w:tblCellMar>
        <w:left w:w="108"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left w:w="108" w:type="dxa"/>
        <w:right w:w="108" w:type="dxa"/>
      </w:tblCellMar>
    </w:tblPr>
  </w:style>
  <w:style w:type="table" w:customStyle="1" w:styleId="131">
    <w:name w:val="13"/>
    <w:basedOn w:val="TableNormal1"/>
    <w:rsid w:val="00230023"/>
    <w:tblPr>
      <w:tblStyleRowBandSize w:val="1"/>
      <w:tblStyleColBandSize w:val="1"/>
      <w:tblCellMar>
        <w:left w:w="108"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d">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d"/>
    <w:rsid w:val="00230023"/>
    <w:pPr>
      <w:shd w:val="clear" w:color="auto" w:fill="FFFFFF"/>
      <w:spacing w:after="0" w:line="274" w:lineRule="exact"/>
      <w:jc w:val="both"/>
    </w:pPr>
    <w:rPr>
      <w:rFonts w:ascii="Times New Roman" w:eastAsia="Times New Roman" w:hAnsi="Times New Roman" w:cs="Times New Roman"/>
      <w:sz w:val="23"/>
      <w:szCs w:val="23"/>
    </w:rPr>
  </w:style>
  <w:style w:type="table" w:customStyle="1" w:styleId="1d">
    <w:name w:val="Сітка таблиці1"/>
    <w:basedOn w:val="a1"/>
    <w:next w:val="af0"/>
    <w:uiPriority w:val="59"/>
    <w:rsid w:val="00E56C17"/>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E56C17"/>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11099">
      <w:bodyDiv w:val="1"/>
      <w:marLeft w:val="0"/>
      <w:marRight w:val="0"/>
      <w:marTop w:val="0"/>
      <w:marBottom w:val="0"/>
      <w:divBdr>
        <w:top w:val="none" w:sz="0" w:space="0" w:color="auto"/>
        <w:left w:val="none" w:sz="0" w:space="0" w:color="auto"/>
        <w:bottom w:val="none" w:sz="0" w:space="0" w:color="auto"/>
        <w:right w:val="none" w:sz="0" w:space="0" w:color="auto"/>
      </w:divBdr>
    </w:div>
    <w:div w:id="267396903">
      <w:bodyDiv w:val="1"/>
      <w:marLeft w:val="0"/>
      <w:marRight w:val="0"/>
      <w:marTop w:val="0"/>
      <w:marBottom w:val="0"/>
      <w:divBdr>
        <w:top w:val="none" w:sz="0" w:space="0" w:color="auto"/>
        <w:left w:val="none" w:sz="0" w:space="0" w:color="auto"/>
        <w:bottom w:val="none" w:sz="0" w:space="0" w:color="auto"/>
        <w:right w:val="none" w:sz="0" w:space="0" w:color="auto"/>
      </w:divBdr>
    </w:div>
    <w:div w:id="280847920">
      <w:bodyDiv w:val="1"/>
      <w:marLeft w:val="0"/>
      <w:marRight w:val="0"/>
      <w:marTop w:val="0"/>
      <w:marBottom w:val="0"/>
      <w:divBdr>
        <w:top w:val="none" w:sz="0" w:space="0" w:color="auto"/>
        <w:left w:val="none" w:sz="0" w:space="0" w:color="auto"/>
        <w:bottom w:val="none" w:sz="0" w:space="0" w:color="auto"/>
        <w:right w:val="none" w:sz="0" w:space="0" w:color="auto"/>
      </w:divBdr>
    </w:div>
    <w:div w:id="601112123">
      <w:bodyDiv w:val="1"/>
      <w:marLeft w:val="0"/>
      <w:marRight w:val="0"/>
      <w:marTop w:val="0"/>
      <w:marBottom w:val="0"/>
      <w:divBdr>
        <w:top w:val="none" w:sz="0" w:space="0" w:color="auto"/>
        <w:left w:val="none" w:sz="0" w:space="0" w:color="auto"/>
        <w:bottom w:val="none" w:sz="0" w:space="0" w:color="auto"/>
        <w:right w:val="none" w:sz="0" w:space="0" w:color="auto"/>
      </w:divBdr>
    </w:div>
    <w:div w:id="678657766">
      <w:bodyDiv w:val="1"/>
      <w:marLeft w:val="0"/>
      <w:marRight w:val="0"/>
      <w:marTop w:val="0"/>
      <w:marBottom w:val="0"/>
      <w:divBdr>
        <w:top w:val="none" w:sz="0" w:space="0" w:color="auto"/>
        <w:left w:val="none" w:sz="0" w:space="0" w:color="auto"/>
        <w:bottom w:val="none" w:sz="0" w:space="0" w:color="auto"/>
        <w:right w:val="none" w:sz="0" w:space="0" w:color="auto"/>
      </w:divBdr>
    </w:div>
    <w:div w:id="729618579">
      <w:bodyDiv w:val="1"/>
      <w:marLeft w:val="0"/>
      <w:marRight w:val="0"/>
      <w:marTop w:val="0"/>
      <w:marBottom w:val="0"/>
      <w:divBdr>
        <w:top w:val="none" w:sz="0" w:space="0" w:color="auto"/>
        <w:left w:val="none" w:sz="0" w:space="0" w:color="auto"/>
        <w:bottom w:val="none" w:sz="0" w:space="0" w:color="auto"/>
        <w:right w:val="none" w:sz="0" w:space="0" w:color="auto"/>
      </w:divBdr>
    </w:div>
    <w:div w:id="865293325">
      <w:bodyDiv w:val="1"/>
      <w:marLeft w:val="0"/>
      <w:marRight w:val="0"/>
      <w:marTop w:val="0"/>
      <w:marBottom w:val="0"/>
      <w:divBdr>
        <w:top w:val="none" w:sz="0" w:space="0" w:color="auto"/>
        <w:left w:val="none" w:sz="0" w:space="0" w:color="auto"/>
        <w:bottom w:val="none" w:sz="0" w:space="0" w:color="auto"/>
        <w:right w:val="none" w:sz="0" w:space="0" w:color="auto"/>
      </w:divBdr>
    </w:div>
    <w:div w:id="1029835798">
      <w:bodyDiv w:val="1"/>
      <w:marLeft w:val="0"/>
      <w:marRight w:val="0"/>
      <w:marTop w:val="0"/>
      <w:marBottom w:val="0"/>
      <w:divBdr>
        <w:top w:val="none" w:sz="0" w:space="0" w:color="auto"/>
        <w:left w:val="none" w:sz="0" w:space="0" w:color="auto"/>
        <w:bottom w:val="none" w:sz="0" w:space="0" w:color="auto"/>
        <w:right w:val="none" w:sz="0" w:space="0" w:color="auto"/>
      </w:divBdr>
    </w:div>
    <w:div w:id="1047140234">
      <w:bodyDiv w:val="1"/>
      <w:marLeft w:val="0"/>
      <w:marRight w:val="0"/>
      <w:marTop w:val="0"/>
      <w:marBottom w:val="0"/>
      <w:divBdr>
        <w:top w:val="none" w:sz="0" w:space="0" w:color="auto"/>
        <w:left w:val="none" w:sz="0" w:space="0" w:color="auto"/>
        <w:bottom w:val="none" w:sz="0" w:space="0" w:color="auto"/>
        <w:right w:val="none" w:sz="0" w:space="0" w:color="auto"/>
      </w:divBdr>
    </w:div>
    <w:div w:id="1096747886">
      <w:bodyDiv w:val="1"/>
      <w:marLeft w:val="0"/>
      <w:marRight w:val="0"/>
      <w:marTop w:val="0"/>
      <w:marBottom w:val="0"/>
      <w:divBdr>
        <w:top w:val="none" w:sz="0" w:space="0" w:color="auto"/>
        <w:left w:val="none" w:sz="0" w:space="0" w:color="auto"/>
        <w:bottom w:val="none" w:sz="0" w:space="0" w:color="auto"/>
        <w:right w:val="none" w:sz="0" w:space="0" w:color="auto"/>
      </w:divBdr>
    </w:div>
    <w:div w:id="1192181822">
      <w:bodyDiv w:val="1"/>
      <w:marLeft w:val="0"/>
      <w:marRight w:val="0"/>
      <w:marTop w:val="0"/>
      <w:marBottom w:val="0"/>
      <w:divBdr>
        <w:top w:val="none" w:sz="0" w:space="0" w:color="auto"/>
        <w:left w:val="none" w:sz="0" w:space="0" w:color="auto"/>
        <w:bottom w:val="none" w:sz="0" w:space="0" w:color="auto"/>
        <w:right w:val="none" w:sz="0" w:space="0" w:color="auto"/>
      </w:divBdr>
    </w:div>
    <w:div w:id="1202089817">
      <w:bodyDiv w:val="1"/>
      <w:marLeft w:val="0"/>
      <w:marRight w:val="0"/>
      <w:marTop w:val="0"/>
      <w:marBottom w:val="0"/>
      <w:divBdr>
        <w:top w:val="none" w:sz="0" w:space="0" w:color="auto"/>
        <w:left w:val="none" w:sz="0" w:space="0" w:color="auto"/>
        <w:bottom w:val="none" w:sz="0" w:space="0" w:color="auto"/>
        <w:right w:val="none" w:sz="0" w:space="0" w:color="auto"/>
      </w:divBdr>
    </w:div>
    <w:div w:id="1208377471">
      <w:bodyDiv w:val="1"/>
      <w:marLeft w:val="0"/>
      <w:marRight w:val="0"/>
      <w:marTop w:val="0"/>
      <w:marBottom w:val="0"/>
      <w:divBdr>
        <w:top w:val="none" w:sz="0" w:space="0" w:color="auto"/>
        <w:left w:val="none" w:sz="0" w:space="0" w:color="auto"/>
        <w:bottom w:val="none" w:sz="0" w:space="0" w:color="auto"/>
        <w:right w:val="none" w:sz="0" w:space="0" w:color="auto"/>
      </w:divBdr>
    </w:div>
    <w:div w:id="1292515931">
      <w:bodyDiv w:val="1"/>
      <w:marLeft w:val="0"/>
      <w:marRight w:val="0"/>
      <w:marTop w:val="0"/>
      <w:marBottom w:val="0"/>
      <w:divBdr>
        <w:top w:val="none" w:sz="0" w:space="0" w:color="auto"/>
        <w:left w:val="none" w:sz="0" w:space="0" w:color="auto"/>
        <w:bottom w:val="none" w:sz="0" w:space="0" w:color="auto"/>
        <w:right w:val="none" w:sz="0" w:space="0" w:color="auto"/>
      </w:divBdr>
    </w:div>
    <w:div w:id="1348409651">
      <w:bodyDiv w:val="1"/>
      <w:marLeft w:val="0"/>
      <w:marRight w:val="0"/>
      <w:marTop w:val="0"/>
      <w:marBottom w:val="0"/>
      <w:divBdr>
        <w:top w:val="none" w:sz="0" w:space="0" w:color="auto"/>
        <w:left w:val="none" w:sz="0" w:space="0" w:color="auto"/>
        <w:bottom w:val="none" w:sz="0" w:space="0" w:color="auto"/>
        <w:right w:val="none" w:sz="0" w:space="0" w:color="auto"/>
      </w:divBdr>
    </w:div>
    <w:div w:id="1365711695">
      <w:bodyDiv w:val="1"/>
      <w:marLeft w:val="0"/>
      <w:marRight w:val="0"/>
      <w:marTop w:val="0"/>
      <w:marBottom w:val="0"/>
      <w:divBdr>
        <w:top w:val="none" w:sz="0" w:space="0" w:color="auto"/>
        <w:left w:val="none" w:sz="0" w:space="0" w:color="auto"/>
        <w:bottom w:val="none" w:sz="0" w:space="0" w:color="auto"/>
        <w:right w:val="none" w:sz="0" w:space="0" w:color="auto"/>
      </w:divBdr>
    </w:div>
    <w:div w:id="1390494471">
      <w:bodyDiv w:val="1"/>
      <w:marLeft w:val="0"/>
      <w:marRight w:val="0"/>
      <w:marTop w:val="0"/>
      <w:marBottom w:val="0"/>
      <w:divBdr>
        <w:top w:val="none" w:sz="0" w:space="0" w:color="auto"/>
        <w:left w:val="none" w:sz="0" w:space="0" w:color="auto"/>
        <w:bottom w:val="none" w:sz="0" w:space="0" w:color="auto"/>
        <w:right w:val="none" w:sz="0" w:space="0" w:color="auto"/>
      </w:divBdr>
    </w:div>
    <w:div w:id="1413546459">
      <w:bodyDiv w:val="1"/>
      <w:marLeft w:val="0"/>
      <w:marRight w:val="0"/>
      <w:marTop w:val="0"/>
      <w:marBottom w:val="0"/>
      <w:divBdr>
        <w:top w:val="none" w:sz="0" w:space="0" w:color="auto"/>
        <w:left w:val="none" w:sz="0" w:space="0" w:color="auto"/>
        <w:bottom w:val="none" w:sz="0" w:space="0" w:color="auto"/>
        <w:right w:val="none" w:sz="0" w:space="0" w:color="auto"/>
      </w:divBdr>
    </w:div>
    <w:div w:id="1438989337">
      <w:bodyDiv w:val="1"/>
      <w:marLeft w:val="0"/>
      <w:marRight w:val="0"/>
      <w:marTop w:val="0"/>
      <w:marBottom w:val="0"/>
      <w:divBdr>
        <w:top w:val="none" w:sz="0" w:space="0" w:color="auto"/>
        <w:left w:val="none" w:sz="0" w:space="0" w:color="auto"/>
        <w:bottom w:val="none" w:sz="0" w:space="0" w:color="auto"/>
        <w:right w:val="none" w:sz="0" w:space="0" w:color="auto"/>
      </w:divBdr>
    </w:div>
    <w:div w:id="1553888766">
      <w:bodyDiv w:val="1"/>
      <w:marLeft w:val="0"/>
      <w:marRight w:val="0"/>
      <w:marTop w:val="0"/>
      <w:marBottom w:val="0"/>
      <w:divBdr>
        <w:top w:val="none" w:sz="0" w:space="0" w:color="auto"/>
        <w:left w:val="none" w:sz="0" w:space="0" w:color="auto"/>
        <w:bottom w:val="none" w:sz="0" w:space="0" w:color="auto"/>
        <w:right w:val="none" w:sz="0" w:space="0" w:color="auto"/>
      </w:divBdr>
    </w:div>
    <w:div w:id="1764642346">
      <w:bodyDiv w:val="1"/>
      <w:marLeft w:val="0"/>
      <w:marRight w:val="0"/>
      <w:marTop w:val="0"/>
      <w:marBottom w:val="0"/>
      <w:divBdr>
        <w:top w:val="none" w:sz="0" w:space="0" w:color="auto"/>
        <w:left w:val="none" w:sz="0" w:space="0" w:color="auto"/>
        <w:bottom w:val="none" w:sz="0" w:space="0" w:color="auto"/>
        <w:right w:val="none" w:sz="0" w:space="0" w:color="auto"/>
      </w:divBdr>
    </w:div>
    <w:div w:id="1784884307">
      <w:bodyDiv w:val="1"/>
      <w:marLeft w:val="0"/>
      <w:marRight w:val="0"/>
      <w:marTop w:val="0"/>
      <w:marBottom w:val="0"/>
      <w:divBdr>
        <w:top w:val="none" w:sz="0" w:space="0" w:color="auto"/>
        <w:left w:val="none" w:sz="0" w:space="0" w:color="auto"/>
        <w:bottom w:val="none" w:sz="0" w:space="0" w:color="auto"/>
        <w:right w:val="none" w:sz="0" w:space="0" w:color="auto"/>
      </w:divBdr>
    </w:div>
    <w:div w:id="1887177358">
      <w:bodyDiv w:val="1"/>
      <w:marLeft w:val="0"/>
      <w:marRight w:val="0"/>
      <w:marTop w:val="0"/>
      <w:marBottom w:val="0"/>
      <w:divBdr>
        <w:top w:val="none" w:sz="0" w:space="0" w:color="auto"/>
        <w:left w:val="none" w:sz="0" w:space="0" w:color="auto"/>
        <w:bottom w:val="none" w:sz="0" w:space="0" w:color="auto"/>
        <w:right w:val="none" w:sz="0" w:space="0" w:color="auto"/>
      </w:divBdr>
    </w:div>
    <w:div w:id="1900625918">
      <w:bodyDiv w:val="1"/>
      <w:marLeft w:val="0"/>
      <w:marRight w:val="0"/>
      <w:marTop w:val="0"/>
      <w:marBottom w:val="0"/>
      <w:divBdr>
        <w:top w:val="none" w:sz="0" w:space="0" w:color="auto"/>
        <w:left w:val="none" w:sz="0" w:space="0" w:color="auto"/>
        <w:bottom w:val="none" w:sz="0" w:space="0" w:color="auto"/>
        <w:right w:val="none" w:sz="0" w:space="0" w:color="auto"/>
      </w:divBdr>
    </w:div>
    <w:div w:id="205488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5</Pages>
  <Words>7056</Words>
  <Characters>4023</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Dmytruk</dc:creator>
  <cp:lastModifiedBy>Dmytruk</cp:lastModifiedBy>
  <cp:revision>57</cp:revision>
  <dcterms:created xsi:type="dcterms:W3CDTF">2023-03-01T12:20:00Z</dcterms:created>
  <dcterms:modified xsi:type="dcterms:W3CDTF">2025-07-30T09:10:00Z</dcterms:modified>
</cp:coreProperties>
</file>