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A998" w14:textId="77777777" w:rsidR="00DC1F3A" w:rsidRPr="00CA5784" w:rsidRDefault="00DC1F3A" w:rsidP="00DC1F3A">
      <w:pPr>
        <w:pStyle w:val="a3"/>
        <w:spacing w:after="0" w:line="240" w:lineRule="auto"/>
        <w:ind w:left="284"/>
        <w:jc w:val="center"/>
        <w:rPr>
          <w:rFonts w:ascii="Times New Roman" w:hAnsi="Times New Roman" w:cs="Times New Roman"/>
          <w:b/>
          <w:sz w:val="24"/>
          <w:szCs w:val="24"/>
          <w:lang w:val="uk-UA"/>
        </w:rPr>
      </w:pPr>
      <w:r w:rsidRPr="00CA5784">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74AA1856" w14:textId="77777777" w:rsidR="00340160" w:rsidRPr="00CA5784" w:rsidRDefault="00340160" w:rsidP="00340160">
      <w:pPr>
        <w:pStyle w:val="a3"/>
        <w:spacing w:after="0" w:line="240" w:lineRule="auto"/>
        <w:ind w:left="284"/>
        <w:jc w:val="center"/>
        <w:rPr>
          <w:rFonts w:ascii="Times New Roman" w:hAnsi="Times New Roman" w:cs="Times New Roman"/>
          <w:sz w:val="24"/>
          <w:szCs w:val="24"/>
          <w:lang w:val="uk-UA"/>
        </w:rPr>
      </w:pPr>
    </w:p>
    <w:p w14:paraId="3C749FA4" w14:textId="77777777" w:rsidR="00015098" w:rsidRPr="00CA5784" w:rsidRDefault="000B747C"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CA5784">
        <w:rPr>
          <w:rFonts w:ascii="Times New Roman" w:eastAsia="Calibri" w:hAnsi="Times New Roman" w:cs="Times New Roman"/>
          <w:b/>
          <w:sz w:val="24"/>
          <w:szCs w:val="24"/>
          <w:lang w:val="uk-UA"/>
        </w:rPr>
        <w:t xml:space="preserve">: </w:t>
      </w:r>
      <w:r w:rsidR="00015098" w:rsidRPr="00CA5784">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611D2EEB" w14:textId="77777777" w:rsidR="00015098" w:rsidRPr="000B747C" w:rsidRDefault="00015098" w:rsidP="00B667EA">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Місцезнаходження: </w:t>
      </w:r>
      <w:r w:rsidR="000B747C" w:rsidRPr="000B747C">
        <w:rPr>
          <w:rFonts w:ascii="Times New Roman" w:eastAsia="Calibri" w:hAnsi="Times New Roman" w:cs="Times New Roman"/>
          <w:sz w:val="24"/>
          <w:szCs w:val="24"/>
          <w:lang w:val="uk-UA"/>
        </w:rPr>
        <w:t xml:space="preserve">Україна, 54005, Миколаївська область, м. Миколаїв, </w:t>
      </w:r>
      <w:r w:rsidR="000B747C">
        <w:rPr>
          <w:rFonts w:ascii="Times New Roman" w:eastAsia="Calibri" w:hAnsi="Times New Roman" w:cs="Times New Roman"/>
          <w:sz w:val="24"/>
          <w:szCs w:val="24"/>
          <w:lang w:val="uk-UA"/>
        </w:rPr>
        <w:t>вулиця</w:t>
      </w:r>
      <w:r w:rsidR="000B747C" w:rsidRPr="000B747C">
        <w:rPr>
          <w:rFonts w:ascii="Times New Roman" w:eastAsia="Calibri" w:hAnsi="Times New Roman" w:cs="Times New Roman"/>
          <w:sz w:val="24"/>
          <w:szCs w:val="24"/>
          <w:lang w:val="uk-UA"/>
        </w:rPr>
        <w:t xml:space="preserve"> Скоропадського Павла, будинок 7</w:t>
      </w:r>
    </w:p>
    <w:p w14:paraId="379DCD21" w14:textId="77777777"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ЄДРПОУ: </w:t>
      </w:r>
      <w:r w:rsidRPr="00CA5784">
        <w:rPr>
          <w:rFonts w:ascii="Times New Roman" w:eastAsia="Times New Roman" w:hAnsi="Times New Roman" w:cs="Times New Roman"/>
          <w:sz w:val="24"/>
          <w:szCs w:val="24"/>
          <w:lang w:val="uk-UA"/>
        </w:rPr>
        <w:t>03365707</w:t>
      </w:r>
    </w:p>
    <w:p w14:paraId="3BD34A13" w14:textId="0EDB478D" w:rsidR="00CD3BCD" w:rsidRPr="00CD3BCD" w:rsidRDefault="00015098" w:rsidP="00CD3BC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CD3BCD">
        <w:rPr>
          <w:rFonts w:ascii="Times New Roman" w:eastAsia="Calibri" w:hAnsi="Times New Roman" w:cs="Times New Roman"/>
          <w:b/>
          <w:sz w:val="24"/>
          <w:szCs w:val="24"/>
          <w:lang w:val="uk-UA"/>
        </w:rPr>
        <w:t xml:space="preserve">Предмет закупівлі: </w:t>
      </w:r>
      <w:r w:rsidR="00CD3BCD" w:rsidRPr="00CD3BCD">
        <w:rPr>
          <w:rFonts w:ascii="Times New Roman" w:eastAsia="Times New Roman" w:hAnsi="Times New Roman" w:cs="Times New Roman"/>
          <w:bCs/>
          <w:sz w:val="24"/>
          <w:szCs w:val="24"/>
          <w:lang w:val="uk-UA" w:eastAsia="ru-RU"/>
        </w:rPr>
        <w:t xml:space="preserve">Поточний ремонт покрівлі житлового будинку за адресою: </w:t>
      </w:r>
      <w:r w:rsidR="00CD3BCD">
        <w:rPr>
          <w:rFonts w:ascii="Times New Roman" w:eastAsia="Times New Roman" w:hAnsi="Times New Roman" w:cs="Times New Roman"/>
          <w:bCs/>
          <w:sz w:val="24"/>
          <w:szCs w:val="24"/>
          <w:lang w:val="uk-UA" w:eastAsia="ru-RU"/>
        </w:rPr>
        <w:t xml:space="preserve">                            </w:t>
      </w:r>
      <w:r w:rsidR="00CD3BCD" w:rsidRPr="00CD3BCD">
        <w:rPr>
          <w:rFonts w:ascii="Times New Roman" w:eastAsia="Times New Roman" w:hAnsi="Times New Roman" w:cs="Times New Roman"/>
          <w:bCs/>
          <w:sz w:val="24"/>
          <w:szCs w:val="24"/>
          <w:lang w:val="uk-UA" w:eastAsia="ru-RU"/>
        </w:rPr>
        <w:t>м. Миколаїв</w:t>
      </w:r>
      <w:r w:rsidR="00881BAA">
        <w:rPr>
          <w:rFonts w:ascii="Times New Roman" w:eastAsia="Times New Roman" w:hAnsi="Times New Roman" w:cs="Times New Roman"/>
          <w:bCs/>
          <w:sz w:val="24"/>
          <w:szCs w:val="24"/>
          <w:lang w:val="uk-UA" w:eastAsia="ru-RU"/>
        </w:rPr>
        <w:t xml:space="preserve">, вул. </w:t>
      </w:r>
      <w:r w:rsidR="007B7863">
        <w:rPr>
          <w:rFonts w:ascii="Times New Roman" w:eastAsia="Times New Roman" w:hAnsi="Times New Roman" w:cs="Times New Roman"/>
          <w:bCs/>
          <w:sz w:val="24"/>
          <w:szCs w:val="24"/>
          <w:lang w:val="uk-UA" w:eastAsia="ru-RU"/>
        </w:rPr>
        <w:t>Південна, 54/3</w:t>
      </w:r>
      <w:r w:rsidR="00881BAA">
        <w:rPr>
          <w:rFonts w:ascii="Times New Roman" w:eastAsia="Times New Roman" w:hAnsi="Times New Roman" w:cs="Times New Roman"/>
          <w:bCs/>
          <w:sz w:val="24"/>
          <w:szCs w:val="24"/>
          <w:lang w:val="uk-UA" w:eastAsia="ru-RU"/>
        </w:rPr>
        <w:t xml:space="preserve"> </w:t>
      </w:r>
      <w:r w:rsidR="00CD3BCD" w:rsidRPr="00CD3BCD">
        <w:rPr>
          <w:rFonts w:ascii="Times New Roman" w:eastAsia="Times New Roman" w:hAnsi="Times New Roman" w:cs="Times New Roman"/>
          <w:bCs/>
          <w:sz w:val="24"/>
          <w:szCs w:val="24"/>
          <w:lang w:val="uk-UA" w:eastAsia="ru-RU"/>
        </w:rPr>
        <w:t>(заходи (зокрема ремонтні роботи) з усунення аварій в житловому фонді) (ДК 021:2015 (45260000-7) - Покрівельні роботи та інші спеціалізовані будівельні роботи).</w:t>
      </w:r>
    </w:p>
    <w:p w14:paraId="33CD81A3" w14:textId="77777777" w:rsidR="00015098" w:rsidRPr="00CD3BCD" w:rsidRDefault="00015098" w:rsidP="00CD3BC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CD3BCD">
        <w:rPr>
          <w:rFonts w:ascii="Times New Roman" w:eastAsia="Calibri" w:hAnsi="Times New Roman" w:cs="Times New Roman"/>
          <w:b/>
          <w:sz w:val="24"/>
          <w:szCs w:val="24"/>
          <w:lang w:val="uk-UA"/>
        </w:rPr>
        <w:t>Кількість</w:t>
      </w:r>
      <w:r w:rsidR="000B747C" w:rsidRPr="00CD3BCD">
        <w:rPr>
          <w:rFonts w:ascii="Times New Roman" w:eastAsia="Calibri" w:hAnsi="Times New Roman" w:cs="Times New Roman"/>
          <w:b/>
          <w:sz w:val="24"/>
          <w:szCs w:val="24"/>
          <w:lang w:val="uk-UA"/>
        </w:rPr>
        <w:t xml:space="preserve"> (обсяги закупівлі)</w:t>
      </w:r>
      <w:r w:rsidRPr="00CD3BCD">
        <w:rPr>
          <w:rFonts w:ascii="Times New Roman" w:eastAsia="Calibri" w:hAnsi="Times New Roman" w:cs="Times New Roman"/>
          <w:b/>
          <w:sz w:val="24"/>
          <w:szCs w:val="24"/>
          <w:lang w:val="uk-UA"/>
        </w:rPr>
        <w:t>:</w:t>
      </w:r>
      <w:r w:rsidR="00203F41" w:rsidRPr="00CD3BCD">
        <w:rPr>
          <w:rFonts w:ascii="Times New Roman" w:eastAsia="Calibri" w:hAnsi="Times New Roman" w:cs="Times New Roman"/>
          <w:sz w:val="24"/>
          <w:szCs w:val="24"/>
          <w:lang w:val="uk-UA"/>
        </w:rPr>
        <w:t xml:space="preserve"> 1 </w:t>
      </w:r>
      <w:r w:rsidR="000B747C" w:rsidRPr="00CD3BCD">
        <w:rPr>
          <w:rFonts w:ascii="Times New Roman" w:eastAsia="Calibri" w:hAnsi="Times New Roman" w:cs="Times New Roman"/>
          <w:sz w:val="24"/>
          <w:szCs w:val="24"/>
          <w:lang w:val="uk-UA"/>
        </w:rPr>
        <w:t>послуга</w:t>
      </w:r>
      <w:r w:rsidR="00203F41" w:rsidRPr="00CD3BCD">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CD3BCD">
        <w:rPr>
          <w:rFonts w:ascii="Times New Roman" w:eastAsia="Calibri" w:hAnsi="Times New Roman" w:cs="Times New Roman"/>
          <w:sz w:val="24"/>
          <w:szCs w:val="24"/>
          <w:lang w:val="uk-UA"/>
        </w:rPr>
        <w:t>.</w:t>
      </w:r>
    </w:p>
    <w:p w14:paraId="6DF30FAC" w14:textId="37171CF5" w:rsidR="00015098" w:rsidRPr="00CA5784"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CA5784">
        <w:rPr>
          <w:rFonts w:ascii="Times New Roman" w:eastAsia="Calibri" w:hAnsi="Times New Roman" w:cs="Times New Roman"/>
          <w:b/>
          <w:sz w:val="24"/>
          <w:szCs w:val="24"/>
          <w:lang w:val="uk-UA"/>
        </w:rPr>
        <w:t xml:space="preserve">Місце </w:t>
      </w:r>
      <w:r w:rsidR="00CF456C">
        <w:rPr>
          <w:rFonts w:ascii="Times New Roman" w:eastAsia="Calibri" w:hAnsi="Times New Roman" w:cs="Times New Roman"/>
          <w:b/>
          <w:sz w:val="24"/>
          <w:szCs w:val="24"/>
          <w:lang w:val="uk-UA"/>
        </w:rPr>
        <w:t>надання послуг</w:t>
      </w:r>
      <w:r w:rsidRPr="00CA5784">
        <w:rPr>
          <w:rFonts w:ascii="Times New Roman" w:eastAsia="Calibri" w:hAnsi="Times New Roman" w:cs="Times New Roman"/>
          <w:b/>
          <w:sz w:val="24"/>
          <w:szCs w:val="24"/>
          <w:lang w:val="uk-UA"/>
        </w:rPr>
        <w:t xml:space="preserve">: </w:t>
      </w:r>
      <w:r w:rsidR="00E0486A" w:rsidRPr="00CA5784">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CA5784">
        <w:rPr>
          <w:rFonts w:ascii="Times New Roman" w:eastAsia="Times New Roman" w:hAnsi="Times New Roman" w:cs="Times New Roman"/>
          <w:sz w:val="24"/>
          <w:szCs w:val="24"/>
          <w:lang w:val="uk-UA"/>
        </w:rPr>
        <w:t xml:space="preserve">житловий будинок </w:t>
      </w:r>
      <w:r w:rsidR="00203F41" w:rsidRPr="00CA5784">
        <w:rPr>
          <w:rFonts w:ascii="Times New Roman" w:eastAsia="Times New Roman" w:hAnsi="Times New Roman" w:cs="Times New Roman"/>
          <w:sz w:val="24"/>
          <w:szCs w:val="24"/>
          <w:lang w:val="uk-UA"/>
        </w:rPr>
        <w:t xml:space="preserve">№ </w:t>
      </w:r>
      <w:r w:rsidR="007B7863">
        <w:rPr>
          <w:rFonts w:ascii="Times New Roman" w:eastAsia="Times New Roman" w:hAnsi="Times New Roman" w:cs="Times New Roman"/>
          <w:sz w:val="24"/>
          <w:szCs w:val="24"/>
          <w:lang w:val="uk-UA"/>
        </w:rPr>
        <w:t>54/3</w:t>
      </w:r>
      <w:r w:rsidR="00203F41" w:rsidRPr="00CA5784">
        <w:rPr>
          <w:rFonts w:ascii="Times New Roman" w:eastAsia="Times New Roman" w:hAnsi="Times New Roman" w:cs="Times New Roman"/>
          <w:sz w:val="24"/>
          <w:szCs w:val="24"/>
          <w:lang w:val="uk-UA"/>
        </w:rPr>
        <w:t xml:space="preserve"> по </w:t>
      </w:r>
      <w:r w:rsidR="00881BAA">
        <w:rPr>
          <w:rFonts w:ascii="Times New Roman" w:eastAsia="Times New Roman" w:hAnsi="Times New Roman" w:cs="Times New Roman"/>
          <w:sz w:val="24"/>
          <w:szCs w:val="24"/>
          <w:lang w:val="uk-UA"/>
        </w:rPr>
        <w:t>вул</w:t>
      </w:r>
      <w:r w:rsidR="004132D7" w:rsidRPr="00CA5784">
        <w:rPr>
          <w:rFonts w:ascii="Times New Roman" w:eastAsia="Times New Roman" w:hAnsi="Times New Roman" w:cs="Times New Roman"/>
          <w:sz w:val="24"/>
          <w:szCs w:val="24"/>
          <w:lang w:val="uk-UA"/>
        </w:rPr>
        <w:t xml:space="preserve">. </w:t>
      </w:r>
      <w:r w:rsidR="007B7863">
        <w:rPr>
          <w:rFonts w:ascii="Times New Roman" w:eastAsia="Times New Roman" w:hAnsi="Times New Roman" w:cs="Times New Roman"/>
          <w:sz w:val="24"/>
          <w:szCs w:val="24"/>
          <w:lang w:val="uk-UA"/>
        </w:rPr>
        <w:t>Південна</w:t>
      </w:r>
      <w:r w:rsidRPr="00CA5784">
        <w:rPr>
          <w:rFonts w:ascii="Times New Roman" w:eastAsia="Calibri" w:hAnsi="Times New Roman" w:cs="Times New Roman"/>
          <w:bCs/>
          <w:sz w:val="24"/>
          <w:szCs w:val="24"/>
          <w:lang w:val="uk-UA"/>
        </w:rPr>
        <w:t xml:space="preserve">.   </w:t>
      </w:r>
      <w:r w:rsidRPr="00CA5784">
        <w:rPr>
          <w:rFonts w:ascii="Times New Roman" w:eastAsia="Calibri" w:hAnsi="Times New Roman" w:cs="Times New Roman"/>
          <w:b/>
          <w:sz w:val="24"/>
          <w:szCs w:val="24"/>
          <w:lang w:val="uk-UA"/>
        </w:rPr>
        <w:t xml:space="preserve">              </w:t>
      </w:r>
    </w:p>
    <w:p w14:paraId="20AD21F0" w14:textId="27C9BC31"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Очікувана вартість:</w:t>
      </w:r>
      <w:r w:rsidRPr="00CA5784">
        <w:rPr>
          <w:rFonts w:ascii="Times New Roman" w:eastAsia="Calibri" w:hAnsi="Times New Roman" w:cs="Times New Roman"/>
          <w:sz w:val="24"/>
          <w:szCs w:val="24"/>
          <w:lang w:val="uk-UA"/>
        </w:rPr>
        <w:t xml:space="preserve"> </w:t>
      </w:r>
      <w:r w:rsidR="007B7863">
        <w:rPr>
          <w:rFonts w:ascii="Times New Roman" w:eastAsia="Calibri" w:hAnsi="Times New Roman" w:cs="Times New Roman"/>
          <w:sz w:val="24"/>
          <w:szCs w:val="24"/>
          <w:lang w:val="uk-UA"/>
        </w:rPr>
        <w:t>581 615,06</w:t>
      </w:r>
      <w:r w:rsidRPr="00CA5784">
        <w:rPr>
          <w:rFonts w:ascii="Times New Roman" w:eastAsia="Calibri" w:hAnsi="Times New Roman" w:cs="Times New Roman"/>
          <w:sz w:val="24"/>
          <w:szCs w:val="24"/>
          <w:lang w:val="uk-UA"/>
        </w:rPr>
        <w:t xml:space="preserve"> грн. з ПДВ.</w:t>
      </w:r>
    </w:p>
    <w:p w14:paraId="2CFBAFC2" w14:textId="2E53E16F"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Строк </w:t>
      </w:r>
      <w:r w:rsidR="00CF456C">
        <w:rPr>
          <w:rFonts w:ascii="Times New Roman" w:eastAsia="Calibri" w:hAnsi="Times New Roman" w:cs="Times New Roman"/>
          <w:b/>
          <w:sz w:val="24"/>
          <w:szCs w:val="24"/>
          <w:lang w:val="uk-UA"/>
        </w:rPr>
        <w:t>надання послуг</w:t>
      </w:r>
      <w:r w:rsidRPr="00CA5784">
        <w:rPr>
          <w:rFonts w:ascii="Times New Roman" w:eastAsia="Calibri" w:hAnsi="Times New Roman" w:cs="Times New Roman"/>
          <w:b/>
          <w:sz w:val="24"/>
          <w:szCs w:val="24"/>
          <w:lang w:val="uk-UA"/>
        </w:rPr>
        <w:t>:</w:t>
      </w:r>
      <w:r w:rsidRPr="00CA5784">
        <w:rPr>
          <w:rFonts w:ascii="Times New Roman" w:eastAsia="Calibri" w:hAnsi="Times New Roman" w:cs="Times New Roman"/>
          <w:sz w:val="24"/>
          <w:szCs w:val="24"/>
          <w:lang w:val="uk-UA"/>
        </w:rPr>
        <w:t xml:space="preserve"> до </w:t>
      </w:r>
      <w:r w:rsidR="007B7863">
        <w:rPr>
          <w:rFonts w:ascii="Times New Roman" w:eastAsia="Calibri" w:hAnsi="Times New Roman" w:cs="Times New Roman"/>
          <w:sz w:val="24"/>
          <w:szCs w:val="24"/>
          <w:lang w:val="uk-UA"/>
        </w:rPr>
        <w:t>15</w:t>
      </w:r>
      <w:r w:rsidRPr="00CA5784">
        <w:rPr>
          <w:rFonts w:ascii="Times New Roman" w:eastAsia="Calibri" w:hAnsi="Times New Roman" w:cs="Times New Roman"/>
          <w:sz w:val="24"/>
          <w:szCs w:val="24"/>
          <w:lang w:val="uk-UA"/>
        </w:rPr>
        <w:t>.</w:t>
      </w:r>
      <w:r w:rsidR="00881BAA">
        <w:rPr>
          <w:rFonts w:ascii="Times New Roman" w:eastAsia="Calibri" w:hAnsi="Times New Roman" w:cs="Times New Roman"/>
          <w:sz w:val="24"/>
          <w:szCs w:val="24"/>
          <w:lang w:val="uk-UA"/>
        </w:rPr>
        <w:t>1</w:t>
      </w:r>
      <w:r w:rsidR="00813C51">
        <w:rPr>
          <w:rFonts w:ascii="Times New Roman" w:eastAsia="Calibri" w:hAnsi="Times New Roman" w:cs="Times New Roman"/>
          <w:sz w:val="24"/>
          <w:szCs w:val="24"/>
          <w:lang w:val="uk-UA"/>
        </w:rPr>
        <w:t>2</w:t>
      </w:r>
      <w:r w:rsidRPr="00CA5784">
        <w:rPr>
          <w:rFonts w:ascii="Times New Roman" w:eastAsia="Calibri" w:hAnsi="Times New Roman" w:cs="Times New Roman"/>
          <w:sz w:val="24"/>
          <w:szCs w:val="24"/>
          <w:lang w:val="uk-UA"/>
        </w:rPr>
        <w:t>.202</w:t>
      </w:r>
      <w:r w:rsidR="00230023" w:rsidRPr="00CA5784">
        <w:rPr>
          <w:rFonts w:ascii="Times New Roman" w:eastAsia="Calibri" w:hAnsi="Times New Roman" w:cs="Times New Roman"/>
          <w:sz w:val="24"/>
          <w:szCs w:val="24"/>
          <w:lang w:val="uk-UA"/>
        </w:rPr>
        <w:t>5</w:t>
      </w:r>
      <w:r w:rsidR="00E0486A" w:rsidRPr="00CA5784">
        <w:rPr>
          <w:rFonts w:ascii="Times New Roman" w:eastAsia="Calibri" w:hAnsi="Times New Roman" w:cs="Times New Roman"/>
          <w:sz w:val="24"/>
          <w:szCs w:val="24"/>
          <w:lang w:val="uk-UA"/>
        </w:rPr>
        <w:t xml:space="preserve"> року</w:t>
      </w:r>
      <w:r w:rsidRPr="00CA5784">
        <w:rPr>
          <w:rFonts w:ascii="Times New Roman" w:eastAsia="Calibri" w:hAnsi="Times New Roman" w:cs="Times New Roman"/>
          <w:sz w:val="24"/>
          <w:szCs w:val="24"/>
          <w:lang w:val="uk-UA"/>
        </w:rPr>
        <w:t>.</w:t>
      </w:r>
    </w:p>
    <w:p w14:paraId="4E926876" w14:textId="245FD5C6"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Кінцевий строк подання тендерних пропозицій:</w:t>
      </w:r>
      <w:r w:rsidRPr="00CA5784">
        <w:rPr>
          <w:rFonts w:ascii="Times New Roman" w:eastAsia="Calibri" w:hAnsi="Times New Roman" w:cs="Times New Roman"/>
          <w:sz w:val="24"/>
          <w:szCs w:val="24"/>
          <w:lang w:val="uk-UA"/>
        </w:rPr>
        <w:t xml:space="preserve"> </w:t>
      </w:r>
      <w:r w:rsidR="009F6E9F" w:rsidRPr="00CA5784">
        <w:rPr>
          <w:rFonts w:ascii="Times New Roman" w:eastAsia="Calibri" w:hAnsi="Times New Roman" w:cs="Times New Roman"/>
          <w:sz w:val="24"/>
          <w:szCs w:val="24"/>
          <w:lang w:val="uk-UA"/>
        </w:rPr>
        <w:t>1</w:t>
      </w:r>
      <w:r w:rsidR="00E77F96" w:rsidRPr="00CA5784">
        <w:rPr>
          <w:rFonts w:ascii="Times New Roman" w:eastAsia="Calibri" w:hAnsi="Times New Roman" w:cs="Times New Roman"/>
          <w:sz w:val="24"/>
          <w:szCs w:val="24"/>
          <w:lang w:val="uk-UA"/>
        </w:rPr>
        <w:t>0</w:t>
      </w:r>
      <w:r w:rsidR="009F6E9F" w:rsidRPr="00CA5784">
        <w:rPr>
          <w:rFonts w:ascii="Times New Roman" w:eastAsia="Calibri" w:hAnsi="Times New Roman" w:cs="Times New Roman"/>
          <w:sz w:val="24"/>
          <w:szCs w:val="24"/>
          <w:lang w:val="uk-UA"/>
        </w:rPr>
        <w:t xml:space="preserve">:00, </w:t>
      </w:r>
      <w:r w:rsidR="007B7863">
        <w:rPr>
          <w:rFonts w:ascii="Times New Roman" w:eastAsia="Calibri" w:hAnsi="Times New Roman" w:cs="Times New Roman"/>
          <w:sz w:val="24"/>
          <w:szCs w:val="24"/>
          <w:lang w:val="uk-UA"/>
        </w:rPr>
        <w:t>11</w:t>
      </w:r>
      <w:r w:rsidR="009F6E9F" w:rsidRPr="00CA5784">
        <w:rPr>
          <w:rFonts w:ascii="Times New Roman" w:eastAsia="Calibri" w:hAnsi="Times New Roman" w:cs="Times New Roman"/>
          <w:sz w:val="24"/>
          <w:szCs w:val="24"/>
          <w:lang w:val="uk-UA"/>
        </w:rPr>
        <w:t>.</w:t>
      </w:r>
      <w:r w:rsidR="00E77F96" w:rsidRPr="00CA5784">
        <w:rPr>
          <w:rFonts w:ascii="Times New Roman" w:eastAsia="Calibri" w:hAnsi="Times New Roman" w:cs="Times New Roman"/>
          <w:sz w:val="24"/>
          <w:szCs w:val="24"/>
          <w:lang w:val="uk-UA"/>
        </w:rPr>
        <w:t>0</w:t>
      </w:r>
      <w:r w:rsidR="007B7863">
        <w:rPr>
          <w:rFonts w:ascii="Times New Roman" w:eastAsia="Calibri" w:hAnsi="Times New Roman" w:cs="Times New Roman"/>
          <w:sz w:val="24"/>
          <w:szCs w:val="24"/>
          <w:lang w:val="uk-UA"/>
        </w:rPr>
        <w:t>9</w:t>
      </w:r>
      <w:r w:rsidR="009F6E9F" w:rsidRPr="00CA5784">
        <w:rPr>
          <w:rFonts w:ascii="Times New Roman" w:eastAsia="Calibri" w:hAnsi="Times New Roman" w:cs="Times New Roman"/>
          <w:sz w:val="24"/>
          <w:szCs w:val="24"/>
          <w:lang w:val="uk-UA"/>
        </w:rPr>
        <w:t>.202</w:t>
      </w:r>
      <w:r w:rsidR="00813C51">
        <w:rPr>
          <w:rFonts w:ascii="Times New Roman" w:eastAsia="Calibri" w:hAnsi="Times New Roman" w:cs="Times New Roman"/>
          <w:sz w:val="24"/>
          <w:szCs w:val="24"/>
          <w:lang w:val="uk-UA"/>
        </w:rPr>
        <w:t>5</w:t>
      </w:r>
      <w:r w:rsidRPr="00CA5784">
        <w:rPr>
          <w:rFonts w:ascii="Times New Roman" w:eastAsia="Calibri" w:hAnsi="Times New Roman" w:cs="Times New Roman"/>
          <w:sz w:val="24"/>
          <w:szCs w:val="24"/>
          <w:lang w:val="uk-UA"/>
        </w:rPr>
        <w:t>.</w:t>
      </w:r>
    </w:p>
    <w:p w14:paraId="61BE5F8A" w14:textId="77777777" w:rsidR="00FD0E9C" w:rsidRPr="00CA5784"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Умови оплати: </w:t>
      </w:r>
      <w:r w:rsidR="00FD0E9C" w:rsidRPr="00CA5784">
        <w:rPr>
          <w:rFonts w:ascii="Times New Roman" w:eastAsia="Times New Roman" w:hAnsi="Times New Roman" w:cs="Times New Roman"/>
          <w:sz w:val="24"/>
          <w:szCs w:val="24"/>
          <w:lang w:val="uk-UA" w:eastAsia="ru-RU"/>
        </w:rPr>
        <w:t xml:space="preserve">Розрахунки за </w:t>
      </w:r>
      <w:r w:rsidR="00AB4895">
        <w:rPr>
          <w:rFonts w:ascii="Times New Roman" w:eastAsia="Times New Roman" w:hAnsi="Times New Roman" w:cs="Times New Roman"/>
          <w:sz w:val="24"/>
          <w:szCs w:val="24"/>
          <w:lang w:val="uk-UA" w:eastAsia="ru-RU"/>
        </w:rPr>
        <w:t>надані послуги</w:t>
      </w:r>
      <w:r w:rsidR="00FD0E9C" w:rsidRPr="00CA5784">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D475A8">
        <w:rPr>
          <w:rFonts w:ascii="Times New Roman" w:eastAsia="Times New Roman" w:hAnsi="Times New Roman" w:cs="Times New Roman"/>
          <w:sz w:val="24"/>
          <w:szCs w:val="24"/>
          <w:lang w:val="uk-UA" w:eastAsia="ru-RU"/>
        </w:rPr>
        <w:t>наданих послуг/</w:t>
      </w:r>
      <w:r w:rsidR="00777C47" w:rsidRPr="00CA5784">
        <w:rPr>
          <w:rFonts w:ascii="Times New Roman" w:eastAsia="Times New Roman" w:hAnsi="Times New Roman" w:cs="Times New Roman"/>
          <w:sz w:val="24"/>
          <w:szCs w:val="24"/>
          <w:lang w:val="uk-UA" w:eastAsia="ru-RU"/>
        </w:rPr>
        <w:t>виконаних робіт</w:t>
      </w:r>
      <w:r w:rsidR="00FD0E9C" w:rsidRPr="00CA5784">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0B747C">
        <w:rPr>
          <w:rFonts w:ascii="Times New Roman" w:eastAsia="Times New Roman" w:hAnsi="Times New Roman" w:cs="Times New Roman"/>
          <w:sz w:val="24"/>
          <w:szCs w:val="24"/>
          <w:lang w:val="uk-UA" w:eastAsia="ru-RU"/>
        </w:rPr>
        <w:t>наданих послуг/</w:t>
      </w:r>
      <w:r w:rsidR="00FD0E9C" w:rsidRPr="00CA5784">
        <w:rPr>
          <w:rFonts w:ascii="Times New Roman" w:eastAsia="Times New Roman" w:hAnsi="Times New Roman" w:cs="Times New Roman"/>
          <w:sz w:val="24"/>
          <w:szCs w:val="24"/>
          <w:lang w:val="uk-UA" w:eastAsia="ru-RU"/>
        </w:rPr>
        <w:t>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здачі-приймання виконаних робіт.</w:t>
      </w:r>
    </w:p>
    <w:p w14:paraId="5F6427D1" w14:textId="77777777" w:rsidR="00FD0E9C" w:rsidRPr="00CA5784"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CA5784">
        <w:rPr>
          <w:rFonts w:ascii="Times New Roman" w:eastAsia="Calibri" w:hAnsi="Times New Roman" w:cs="Times New Roman"/>
          <w:b/>
          <w:sz w:val="24"/>
          <w:szCs w:val="24"/>
          <w:lang w:val="uk-UA"/>
        </w:rPr>
        <w:t xml:space="preserve">Гарантійний строк: </w:t>
      </w:r>
      <w:r w:rsidR="00FD0E9C" w:rsidRPr="00CA5784">
        <w:rPr>
          <w:rFonts w:ascii="Times New Roman" w:eastAsia="Times New Roman" w:hAnsi="Times New Roman" w:cs="Times New Roman"/>
          <w:color w:val="000000"/>
          <w:sz w:val="24"/>
          <w:szCs w:val="24"/>
          <w:lang w:val="uk-UA" w:eastAsia="ru-RU"/>
        </w:rPr>
        <w:t xml:space="preserve">Підрядник надає гарантії на </w:t>
      </w:r>
      <w:r w:rsidR="00D475A8">
        <w:rPr>
          <w:rFonts w:ascii="Times New Roman" w:eastAsia="Times New Roman" w:hAnsi="Times New Roman" w:cs="Times New Roman"/>
          <w:color w:val="000000"/>
          <w:sz w:val="24"/>
          <w:szCs w:val="24"/>
          <w:lang w:val="uk-UA" w:eastAsia="ru-RU"/>
        </w:rPr>
        <w:t>надані послуги</w:t>
      </w:r>
      <w:r w:rsidR="002B07E4" w:rsidRPr="00CA5784">
        <w:rPr>
          <w:rFonts w:ascii="Times New Roman" w:eastAsia="Times New Roman" w:hAnsi="Times New Roman" w:cs="Times New Roman"/>
          <w:color w:val="000000"/>
          <w:sz w:val="24"/>
          <w:szCs w:val="24"/>
          <w:lang w:val="uk-UA" w:eastAsia="ru-RU"/>
        </w:rPr>
        <w:t xml:space="preserve"> </w:t>
      </w:r>
      <w:r w:rsidR="00FD0E9C" w:rsidRPr="00CA5784">
        <w:rPr>
          <w:rFonts w:ascii="Times New Roman" w:eastAsia="Times New Roman" w:hAnsi="Times New Roman" w:cs="Times New Roman"/>
          <w:color w:val="000000"/>
          <w:sz w:val="24"/>
          <w:szCs w:val="24"/>
          <w:lang w:val="uk-UA" w:eastAsia="ru-RU"/>
        </w:rPr>
        <w:t xml:space="preserve">на термін </w:t>
      </w:r>
      <w:r w:rsidR="000B747C">
        <w:rPr>
          <w:rFonts w:ascii="Times New Roman" w:eastAsia="Times New Roman" w:hAnsi="Times New Roman" w:cs="Times New Roman"/>
          <w:color w:val="000000"/>
          <w:sz w:val="24"/>
          <w:szCs w:val="24"/>
          <w:lang w:val="uk-UA" w:eastAsia="ru-RU"/>
        </w:rPr>
        <w:t>3</w:t>
      </w:r>
      <w:r w:rsidR="00FD0E9C" w:rsidRPr="00CA5784">
        <w:rPr>
          <w:rFonts w:ascii="Times New Roman" w:eastAsia="Times New Roman" w:hAnsi="Times New Roman" w:cs="Times New Roman"/>
          <w:color w:val="000000"/>
          <w:sz w:val="24"/>
          <w:szCs w:val="24"/>
          <w:lang w:val="uk-UA" w:eastAsia="ru-RU"/>
        </w:rPr>
        <w:t xml:space="preserve"> (</w:t>
      </w:r>
      <w:r w:rsidR="000B747C">
        <w:rPr>
          <w:rFonts w:ascii="Times New Roman" w:eastAsia="Times New Roman" w:hAnsi="Times New Roman" w:cs="Times New Roman"/>
          <w:color w:val="000000"/>
          <w:sz w:val="24"/>
          <w:szCs w:val="24"/>
          <w:lang w:val="uk-UA" w:eastAsia="ru-RU"/>
        </w:rPr>
        <w:t>три</w:t>
      </w:r>
      <w:r w:rsidR="00FD0E9C" w:rsidRPr="00CA5784">
        <w:rPr>
          <w:rFonts w:ascii="Times New Roman" w:eastAsia="Times New Roman" w:hAnsi="Times New Roman" w:cs="Times New Roman"/>
          <w:color w:val="000000"/>
          <w:sz w:val="24"/>
          <w:szCs w:val="24"/>
          <w:lang w:val="uk-UA" w:eastAsia="ru-RU"/>
        </w:rPr>
        <w:t>)</w:t>
      </w:r>
      <w:r w:rsidR="000B747C">
        <w:rPr>
          <w:rFonts w:ascii="Times New Roman" w:eastAsia="Times New Roman" w:hAnsi="Times New Roman" w:cs="Times New Roman"/>
          <w:color w:val="000000"/>
          <w:sz w:val="24"/>
          <w:szCs w:val="24"/>
          <w:lang w:val="uk-UA" w:eastAsia="ru-RU"/>
        </w:rPr>
        <w:t xml:space="preserve"> роки</w:t>
      </w:r>
      <w:r w:rsidR="00FD0E9C" w:rsidRPr="00CA5784">
        <w:rPr>
          <w:rFonts w:ascii="Times New Roman" w:eastAsia="Times New Roman" w:hAnsi="Times New Roman" w:cs="Times New Roman"/>
          <w:color w:val="000000"/>
          <w:sz w:val="24"/>
          <w:szCs w:val="24"/>
          <w:lang w:val="uk-UA" w:eastAsia="ru-RU"/>
        </w:rPr>
        <w:t xml:space="preserve"> </w:t>
      </w:r>
      <w:r w:rsidR="00DB44C3" w:rsidRPr="00CA5784">
        <w:rPr>
          <w:rFonts w:ascii="Times New Roman" w:eastAsia="Times New Roman" w:hAnsi="Times New Roman" w:cs="Times New Roman"/>
          <w:sz w:val="24"/>
          <w:szCs w:val="24"/>
          <w:lang w:val="uk-UA"/>
        </w:rPr>
        <w:t xml:space="preserve">з моменту підписання сторонами актів приймання </w:t>
      </w:r>
      <w:r w:rsidR="000B747C">
        <w:rPr>
          <w:rFonts w:ascii="Times New Roman" w:eastAsia="Times New Roman" w:hAnsi="Times New Roman" w:cs="Times New Roman"/>
          <w:sz w:val="24"/>
          <w:szCs w:val="24"/>
          <w:lang w:val="uk-UA"/>
        </w:rPr>
        <w:t>наданих послуг/в</w:t>
      </w:r>
      <w:r w:rsidR="00DB44C3" w:rsidRPr="00CA5784">
        <w:rPr>
          <w:rFonts w:ascii="Times New Roman" w:eastAsia="Times New Roman" w:hAnsi="Times New Roman" w:cs="Times New Roman"/>
          <w:sz w:val="24"/>
          <w:szCs w:val="24"/>
          <w:lang w:val="uk-UA"/>
        </w:rPr>
        <w:t>иконаних будівельних робіт за формою № КБ-2в та довідок про вартість виконаних будівельних робіт та витрат за формою № КБ-3</w:t>
      </w:r>
      <w:r w:rsidR="00FD0E9C" w:rsidRPr="00CA5784">
        <w:rPr>
          <w:rFonts w:ascii="Times New Roman" w:eastAsia="Times New Roman" w:hAnsi="Times New Roman" w:cs="Times New Roman"/>
          <w:color w:val="000000"/>
          <w:sz w:val="24"/>
          <w:szCs w:val="24"/>
          <w:lang w:val="uk-UA" w:eastAsia="ru-RU"/>
        </w:rPr>
        <w:t xml:space="preserve">. </w:t>
      </w:r>
    </w:p>
    <w:p w14:paraId="20587257" w14:textId="77777777" w:rsidR="00015098" w:rsidRPr="00CA5784"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Мова, якою повинні готуватись тендерні пропозиції: </w:t>
      </w:r>
      <w:r w:rsidRPr="00CA5784">
        <w:rPr>
          <w:rFonts w:ascii="Times New Roman" w:eastAsia="Calibri" w:hAnsi="Times New Roman" w:cs="Times New Roman"/>
          <w:sz w:val="24"/>
          <w:szCs w:val="24"/>
          <w:lang w:val="uk-UA"/>
        </w:rPr>
        <w:t>українська</w:t>
      </w:r>
      <w:r w:rsidRPr="00CA5784">
        <w:rPr>
          <w:rFonts w:ascii="Times New Roman" w:eastAsia="Times New Roman" w:hAnsi="Times New Roman" w:cs="Times New Roman"/>
          <w:sz w:val="24"/>
          <w:szCs w:val="24"/>
          <w:lang w:val="uk-UA"/>
        </w:rPr>
        <w:t xml:space="preserve">. </w:t>
      </w:r>
    </w:p>
    <w:p w14:paraId="7C273F48" w14:textId="0A7C0BA6" w:rsidR="00015098" w:rsidRPr="00CA5784"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Розмір, вид та умови надання забезпечення тендерних пропозицій:</w:t>
      </w:r>
      <w:r w:rsidRPr="00CA5784">
        <w:rPr>
          <w:rFonts w:ascii="Times New Roman" w:eastAsia="Calibri" w:hAnsi="Times New Roman" w:cs="Times New Roman"/>
          <w:sz w:val="24"/>
          <w:szCs w:val="24"/>
          <w:lang w:val="uk-UA"/>
        </w:rPr>
        <w:t xml:space="preserve"> </w:t>
      </w:r>
      <w:r w:rsidR="007B7863">
        <w:rPr>
          <w:rFonts w:ascii="Times New Roman" w:eastAsia="Calibri" w:hAnsi="Times New Roman" w:cs="Times New Roman"/>
          <w:sz w:val="24"/>
          <w:szCs w:val="24"/>
          <w:lang w:val="uk-UA"/>
        </w:rPr>
        <w:t>17</w:t>
      </w:r>
      <w:r w:rsidR="00881BAA">
        <w:rPr>
          <w:rFonts w:ascii="Times New Roman" w:eastAsia="Calibri" w:hAnsi="Times New Roman" w:cs="Times New Roman"/>
          <w:sz w:val="24"/>
          <w:szCs w:val="24"/>
          <w:lang w:val="uk-UA"/>
        </w:rPr>
        <w:t xml:space="preserve"> </w:t>
      </w:r>
      <w:r w:rsidR="00203F41" w:rsidRPr="00CA5784">
        <w:rPr>
          <w:rFonts w:ascii="Times New Roman" w:eastAsia="Calibri" w:hAnsi="Times New Roman" w:cs="Times New Roman"/>
          <w:sz w:val="24"/>
          <w:szCs w:val="24"/>
          <w:lang w:val="uk-UA"/>
        </w:rPr>
        <w:t>0</w:t>
      </w:r>
      <w:r w:rsidRPr="00CA5784">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08B39888" w14:textId="77777777" w:rsidR="00015098" w:rsidRPr="00CA5784"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Дата та час розкриття тендерних пропозицій:</w:t>
      </w:r>
      <w:r w:rsidRPr="00CA5784">
        <w:rPr>
          <w:rFonts w:ascii="Calibri" w:eastAsia="Calibri" w:hAnsi="Calibri" w:cs="Times New Roman"/>
          <w:lang w:val="uk-UA"/>
        </w:rPr>
        <w:t xml:space="preserve"> </w:t>
      </w:r>
      <w:r w:rsidRPr="00CA5784">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0B747C">
        <w:rPr>
          <w:rFonts w:ascii="Times New Roman" w:eastAsia="Calibri" w:hAnsi="Times New Roman" w:cs="Times New Roman"/>
          <w:sz w:val="24"/>
          <w:szCs w:val="24"/>
          <w:lang w:val="uk-UA"/>
        </w:rPr>
        <w:t>7</w:t>
      </w:r>
      <w:r w:rsidRPr="00CA5784">
        <w:rPr>
          <w:rFonts w:ascii="Times New Roman" w:eastAsia="Calibri" w:hAnsi="Times New Roman" w:cs="Times New Roman"/>
          <w:sz w:val="24"/>
          <w:szCs w:val="24"/>
          <w:lang w:val="uk-UA"/>
        </w:rPr>
        <w:t xml:space="preserve"> днів з моменту оголошення закупівлі.</w:t>
      </w:r>
    </w:p>
    <w:p w14:paraId="6CEF581E" w14:textId="77777777" w:rsidR="00015098" w:rsidRPr="00CA5784"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Розмір мінімального кроку пониження ціни: </w:t>
      </w:r>
      <w:r w:rsidRPr="00CA5784">
        <w:rPr>
          <w:rFonts w:ascii="Times New Roman" w:eastAsia="Calibri" w:hAnsi="Times New Roman" w:cs="Times New Roman"/>
          <w:sz w:val="24"/>
          <w:szCs w:val="24"/>
          <w:lang w:val="uk-UA"/>
        </w:rPr>
        <w:t>1%.</w:t>
      </w:r>
    </w:p>
    <w:p w14:paraId="35147860" w14:textId="77777777" w:rsidR="00015098" w:rsidRPr="00CA5784"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CA5784">
        <w:rPr>
          <w:rFonts w:ascii="Times New Roman" w:eastAsia="Calibri" w:hAnsi="Times New Roman" w:cs="Times New Roman"/>
          <w:sz w:val="24"/>
          <w:szCs w:val="24"/>
          <w:lang w:val="uk-UA"/>
        </w:rPr>
        <w:t>не вимагається</w:t>
      </w:r>
      <w:r w:rsidRPr="00CA5784">
        <w:rPr>
          <w:rFonts w:ascii="Times New Roman" w:eastAsia="Calibri" w:hAnsi="Times New Roman" w:cs="Times New Roman"/>
          <w:sz w:val="24"/>
          <w:szCs w:val="24"/>
          <w:lang w:val="uk-UA"/>
        </w:rPr>
        <w:t xml:space="preserve">.  </w:t>
      </w:r>
    </w:p>
    <w:p w14:paraId="6D5ACFEB" w14:textId="77777777" w:rsidR="00015098" w:rsidRPr="000B747C" w:rsidRDefault="00015098" w:rsidP="000B747C">
      <w:pPr>
        <w:numPr>
          <w:ilvl w:val="0"/>
          <w:numId w:val="1"/>
        </w:numPr>
        <w:tabs>
          <w:tab w:val="left" w:pos="284"/>
          <w:tab w:val="left" w:pos="426"/>
          <w:tab w:val="left" w:pos="709"/>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0B747C">
        <w:rPr>
          <w:rFonts w:ascii="Times New Roman" w:eastAsia="Calibri" w:hAnsi="Times New Roman" w:cs="Times New Roman"/>
          <w:b/>
          <w:sz w:val="24"/>
          <w:szCs w:val="24"/>
          <w:lang w:val="uk-UA"/>
        </w:rPr>
        <w:t xml:space="preserve">Підтвердження визначення очікуваної вартості: </w:t>
      </w:r>
      <w:r w:rsidR="000B747C" w:rsidRPr="000B747C">
        <w:rPr>
          <w:rFonts w:ascii="Times New Roman" w:eastAsia="Calibri" w:hAnsi="Times New Roman" w:cs="Times New Roman"/>
          <w:sz w:val="24"/>
          <w:szCs w:val="24"/>
          <w:lang w:val="uk-UA"/>
        </w:rPr>
        <w:t>Очікувана вартість предмета закупівлі визначена фахівцями технічного відділу ДЖКГ ММР за допомогою програмного комплексу АВК-5 (3.</w:t>
      </w:r>
      <w:r w:rsidR="00CD3BCD">
        <w:rPr>
          <w:rFonts w:ascii="Times New Roman" w:eastAsia="Calibri" w:hAnsi="Times New Roman" w:cs="Times New Roman"/>
          <w:sz w:val="24"/>
          <w:szCs w:val="24"/>
          <w:lang w:val="uk-UA"/>
        </w:rPr>
        <w:t>10</w:t>
      </w:r>
      <w:r w:rsidR="000B747C" w:rsidRPr="000B747C">
        <w:rPr>
          <w:rFonts w:ascii="Times New Roman" w:eastAsia="Calibri" w:hAnsi="Times New Roman" w:cs="Times New Roman"/>
          <w:sz w:val="24"/>
          <w:szCs w:val="24"/>
          <w:lang w:val="uk-UA"/>
        </w:rPr>
        <w:t>.</w:t>
      </w:r>
      <w:r w:rsidR="00CD3BCD">
        <w:rPr>
          <w:rFonts w:ascii="Times New Roman" w:eastAsia="Calibri" w:hAnsi="Times New Roman" w:cs="Times New Roman"/>
          <w:sz w:val="24"/>
          <w:szCs w:val="24"/>
          <w:lang w:val="uk-UA"/>
        </w:rPr>
        <w:t>0</w:t>
      </w:r>
      <w:r w:rsidR="000B747C" w:rsidRPr="000B747C">
        <w:rPr>
          <w:rFonts w:ascii="Times New Roman" w:eastAsia="Calibri" w:hAnsi="Times New Roman" w:cs="Times New Roman"/>
          <w:sz w:val="24"/>
          <w:szCs w:val="24"/>
          <w:lang w:val="uk-UA"/>
        </w:rPr>
        <w:t>) на підставі складеного ними дефектного акту.</w:t>
      </w:r>
    </w:p>
    <w:p w14:paraId="4FE74A6E" w14:textId="77777777" w:rsidR="00015098" w:rsidRPr="00CA5784"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771F32B4" w14:textId="77777777" w:rsidR="000139A7" w:rsidRPr="00CA5784" w:rsidRDefault="000139A7" w:rsidP="00E608FD">
      <w:pPr>
        <w:pStyle w:val="a3"/>
        <w:spacing w:after="0" w:line="240" w:lineRule="auto"/>
        <w:ind w:left="284"/>
        <w:jc w:val="both"/>
        <w:rPr>
          <w:rFonts w:ascii="Times New Roman" w:hAnsi="Times New Roman" w:cs="Times New Roman"/>
          <w:sz w:val="24"/>
          <w:szCs w:val="24"/>
          <w:lang w:val="uk-UA"/>
        </w:rPr>
      </w:pPr>
    </w:p>
    <w:p w14:paraId="02E90DF1" w14:textId="77777777" w:rsidR="00EA6927" w:rsidRPr="00CA5784" w:rsidRDefault="00EA6927" w:rsidP="00E608FD">
      <w:pPr>
        <w:pStyle w:val="a3"/>
        <w:spacing w:after="0" w:line="240" w:lineRule="auto"/>
        <w:ind w:left="284"/>
        <w:jc w:val="both"/>
        <w:rPr>
          <w:rFonts w:ascii="Times New Roman" w:hAnsi="Times New Roman" w:cs="Times New Roman"/>
          <w:sz w:val="24"/>
          <w:szCs w:val="24"/>
          <w:lang w:val="uk-UA"/>
        </w:rPr>
      </w:pPr>
    </w:p>
    <w:p w14:paraId="41C8956A" w14:textId="77777777" w:rsidR="00EA6927" w:rsidRPr="00CA5784" w:rsidRDefault="00EA6927" w:rsidP="00E608FD">
      <w:pPr>
        <w:pStyle w:val="a3"/>
        <w:spacing w:after="0" w:line="240" w:lineRule="auto"/>
        <w:ind w:left="284"/>
        <w:jc w:val="both"/>
        <w:rPr>
          <w:rFonts w:ascii="Times New Roman" w:hAnsi="Times New Roman" w:cs="Times New Roman"/>
          <w:sz w:val="24"/>
          <w:szCs w:val="24"/>
          <w:lang w:val="uk-UA"/>
        </w:rPr>
      </w:pPr>
    </w:p>
    <w:p w14:paraId="4718EC8F" w14:textId="77777777" w:rsidR="00EA6927" w:rsidRPr="00CA5784" w:rsidRDefault="00EA6927" w:rsidP="00E608FD">
      <w:pPr>
        <w:pStyle w:val="a3"/>
        <w:spacing w:after="0" w:line="240" w:lineRule="auto"/>
        <w:ind w:left="284"/>
        <w:jc w:val="both"/>
        <w:rPr>
          <w:rFonts w:ascii="Times New Roman" w:hAnsi="Times New Roman" w:cs="Times New Roman"/>
          <w:sz w:val="24"/>
          <w:szCs w:val="24"/>
          <w:lang w:val="uk-UA"/>
        </w:rPr>
      </w:pPr>
    </w:p>
    <w:p w14:paraId="22380DC1" w14:textId="77777777" w:rsidR="007450CB" w:rsidRPr="00CA5784" w:rsidRDefault="007450CB" w:rsidP="00E608FD">
      <w:pPr>
        <w:pStyle w:val="a3"/>
        <w:spacing w:after="0" w:line="240" w:lineRule="auto"/>
        <w:ind w:left="284"/>
        <w:jc w:val="both"/>
        <w:rPr>
          <w:rFonts w:ascii="Times New Roman" w:hAnsi="Times New Roman" w:cs="Times New Roman"/>
          <w:sz w:val="24"/>
          <w:szCs w:val="24"/>
          <w:lang w:val="uk-UA"/>
        </w:rPr>
      </w:pPr>
    </w:p>
    <w:p w14:paraId="5B747CDA" w14:textId="77777777" w:rsidR="007450CB" w:rsidRPr="00CA5784" w:rsidRDefault="007450CB" w:rsidP="00E608FD">
      <w:pPr>
        <w:pStyle w:val="a3"/>
        <w:spacing w:after="0" w:line="240" w:lineRule="auto"/>
        <w:ind w:left="284"/>
        <w:jc w:val="both"/>
        <w:rPr>
          <w:rFonts w:ascii="Times New Roman" w:hAnsi="Times New Roman" w:cs="Times New Roman"/>
          <w:sz w:val="24"/>
          <w:szCs w:val="24"/>
          <w:lang w:val="uk-UA"/>
        </w:rPr>
      </w:pPr>
    </w:p>
    <w:p w14:paraId="1EE6ABF0" w14:textId="77777777" w:rsidR="00831C37" w:rsidRDefault="00831C37" w:rsidP="00E608FD">
      <w:pPr>
        <w:pStyle w:val="a3"/>
        <w:spacing w:after="0" w:line="240" w:lineRule="auto"/>
        <w:ind w:left="284"/>
        <w:jc w:val="both"/>
        <w:rPr>
          <w:rFonts w:ascii="Times New Roman" w:hAnsi="Times New Roman" w:cs="Times New Roman"/>
          <w:sz w:val="24"/>
          <w:szCs w:val="24"/>
          <w:lang w:val="uk-UA"/>
        </w:rPr>
      </w:pPr>
    </w:p>
    <w:p w14:paraId="125EC984" w14:textId="77777777" w:rsidR="000B747C" w:rsidRDefault="000B747C" w:rsidP="00E608FD">
      <w:pPr>
        <w:pStyle w:val="a3"/>
        <w:spacing w:after="0" w:line="240" w:lineRule="auto"/>
        <w:ind w:left="284"/>
        <w:jc w:val="both"/>
        <w:rPr>
          <w:rFonts w:ascii="Times New Roman" w:hAnsi="Times New Roman" w:cs="Times New Roman"/>
          <w:sz w:val="24"/>
          <w:szCs w:val="24"/>
          <w:lang w:val="uk-UA"/>
        </w:rPr>
      </w:pPr>
    </w:p>
    <w:p w14:paraId="596590B0" w14:textId="77777777" w:rsidR="000B747C" w:rsidRDefault="000B747C" w:rsidP="00E608FD">
      <w:pPr>
        <w:pStyle w:val="a3"/>
        <w:spacing w:after="0" w:line="240" w:lineRule="auto"/>
        <w:ind w:left="284"/>
        <w:jc w:val="both"/>
        <w:rPr>
          <w:rFonts w:ascii="Times New Roman" w:hAnsi="Times New Roman" w:cs="Times New Roman"/>
          <w:sz w:val="24"/>
          <w:szCs w:val="24"/>
          <w:lang w:val="uk-UA"/>
        </w:rPr>
      </w:pPr>
    </w:p>
    <w:p w14:paraId="0A6278B1" w14:textId="77777777" w:rsidR="00813C51" w:rsidRDefault="00813C51" w:rsidP="00E608FD">
      <w:pPr>
        <w:pStyle w:val="a3"/>
        <w:spacing w:after="0" w:line="240" w:lineRule="auto"/>
        <w:ind w:left="284"/>
        <w:jc w:val="both"/>
        <w:rPr>
          <w:rFonts w:ascii="Times New Roman" w:hAnsi="Times New Roman" w:cs="Times New Roman"/>
          <w:sz w:val="24"/>
          <w:szCs w:val="24"/>
          <w:lang w:val="uk-UA"/>
        </w:rPr>
      </w:pPr>
    </w:p>
    <w:p w14:paraId="2C4A16A8" w14:textId="77777777" w:rsidR="00813C51" w:rsidRDefault="00813C51" w:rsidP="00E608FD">
      <w:pPr>
        <w:pStyle w:val="a3"/>
        <w:spacing w:after="0" w:line="240" w:lineRule="auto"/>
        <w:ind w:left="284"/>
        <w:jc w:val="both"/>
        <w:rPr>
          <w:rFonts w:ascii="Times New Roman" w:hAnsi="Times New Roman" w:cs="Times New Roman"/>
          <w:sz w:val="24"/>
          <w:szCs w:val="24"/>
          <w:lang w:val="uk-UA"/>
        </w:rPr>
      </w:pPr>
    </w:p>
    <w:p w14:paraId="6A3A23BB" w14:textId="77777777" w:rsidR="00F7591E" w:rsidRDefault="00126C4E" w:rsidP="009F6E9F">
      <w:pPr>
        <w:autoSpaceDE w:val="0"/>
        <w:autoSpaceDN w:val="0"/>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Т</w:t>
      </w:r>
      <w:r w:rsidR="009F6E9F" w:rsidRPr="00CA5784">
        <w:rPr>
          <w:rFonts w:ascii="Times New Roman" w:eastAsia="Times New Roman" w:hAnsi="Times New Roman" w:cs="Times New Roman"/>
          <w:b/>
          <w:sz w:val="24"/>
          <w:szCs w:val="24"/>
          <w:lang w:val="uk-UA"/>
        </w:rPr>
        <w:t>ехнічне завдання</w:t>
      </w:r>
    </w:p>
    <w:p w14:paraId="4ED5378F" w14:textId="77777777" w:rsidR="00813C51" w:rsidRDefault="00813C51"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425" w:type="dxa"/>
        <w:jc w:val="center"/>
        <w:tblLayout w:type="fixed"/>
        <w:tblCellMar>
          <w:left w:w="28" w:type="dxa"/>
          <w:right w:w="28" w:type="dxa"/>
        </w:tblCellMar>
        <w:tblLook w:val="04A0" w:firstRow="1" w:lastRow="0" w:firstColumn="1" w:lastColumn="0" w:noHBand="0" w:noVBand="1"/>
      </w:tblPr>
      <w:tblGrid>
        <w:gridCol w:w="58"/>
        <w:gridCol w:w="81"/>
        <w:gridCol w:w="487"/>
        <w:gridCol w:w="80"/>
        <w:gridCol w:w="714"/>
        <w:gridCol w:w="3325"/>
        <w:gridCol w:w="589"/>
        <w:gridCol w:w="681"/>
        <w:gridCol w:w="80"/>
        <w:gridCol w:w="68"/>
        <w:gridCol w:w="1271"/>
        <w:gridCol w:w="80"/>
        <w:gridCol w:w="68"/>
        <w:gridCol w:w="1271"/>
        <w:gridCol w:w="80"/>
        <w:gridCol w:w="68"/>
        <w:gridCol w:w="1212"/>
        <w:gridCol w:w="59"/>
        <w:gridCol w:w="80"/>
        <w:gridCol w:w="73"/>
      </w:tblGrid>
      <w:tr w:rsidR="00D163A9" w14:paraId="3053E7E4" w14:textId="77777777">
        <w:trPr>
          <w:gridAfter w:val="3"/>
          <w:wAfter w:w="212" w:type="dxa"/>
          <w:jc w:val="center"/>
        </w:trPr>
        <w:tc>
          <w:tcPr>
            <w:tcW w:w="10206" w:type="dxa"/>
            <w:gridSpan w:val="17"/>
            <w:hideMark/>
          </w:tcPr>
          <w:p w14:paraId="7E52249F" w14:textId="77777777" w:rsidR="00D163A9" w:rsidRDefault="00D163A9">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Виконання</w:t>
            </w:r>
            <w:proofErr w:type="spellEnd"/>
            <w:r>
              <w:rPr>
                <w:rFonts w:ascii="Arial" w:hAnsi="Arial" w:cs="Arial"/>
                <w:spacing w:val="-5"/>
                <w:sz w:val="20"/>
                <w:szCs w:val="20"/>
              </w:rPr>
              <w:t xml:space="preserve"> ремонтно-</w:t>
            </w:r>
            <w:proofErr w:type="spellStart"/>
            <w:r>
              <w:rPr>
                <w:rFonts w:ascii="Arial" w:hAnsi="Arial" w:cs="Arial"/>
                <w:spacing w:val="-5"/>
                <w:sz w:val="20"/>
                <w:szCs w:val="20"/>
              </w:rPr>
              <w:t>будівельних</w:t>
            </w:r>
            <w:proofErr w:type="spellEnd"/>
            <w:r>
              <w:rPr>
                <w:rFonts w:ascii="Arial" w:hAnsi="Arial" w:cs="Arial"/>
                <w:spacing w:val="-5"/>
                <w:sz w:val="20"/>
                <w:szCs w:val="20"/>
              </w:rPr>
              <w:t xml:space="preserve"> </w:t>
            </w:r>
            <w:proofErr w:type="spellStart"/>
            <w:r>
              <w:rPr>
                <w:rFonts w:ascii="Arial" w:hAnsi="Arial" w:cs="Arial"/>
                <w:spacing w:val="-5"/>
                <w:sz w:val="20"/>
                <w:szCs w:val="20"/>
              </w:rPr>
              <w:t>робіт</w:t>
            </w:r>
            <w:proofErr w:type="spellEnd"/>
            <w:r>
              <w:rPr>
                <w:rFonts w:ascii="Arial" w:hAnsi="Arial" w:cs="Arial"/>
                <w:spacing w:val="-5"/>
                <w:sz w:val="20"/>
                <w:szCs w:val="20"/>
              </w:rPr>
              <w:t xml:space="preserve"> на </w:t>
            </w:r>
            <w:proofErr w:type="spellStart"/>
            <w:r>
              <w:rPr>
                <w:rFonts w:ascii="Arial" w:hAnsi="Arial" w:cs="Arial"/>
                <w:spacing w:val="-5"/>
                <w:sz w:val="20"/>
                <w:szCs w:val="20"/>
              </w:rPr>
              <w:t>покрівлях</w:t>
            </w:r>
            <w:proofErr w:type="spellEnd"/>
            <w:r>
              <w:rPr>
                <w:rFonts w:ascii="Arial" w:hAnsi="Arial" w:cs="Arial"/>
                <w:spacing w:val="-5"/>
                <w:sz w:val="20"/>
                <w:szCs w:val="20"/>
              </w:rPr>
              <w:t xml:space="preserve"> і фасадах </w:t>
            </w:r>
            <w:proofErr w:type="spellStart"/>
            <w:r>
              <w:rPr>
                <w:rFonts w:ascii="Arial" w:hAnsi="Arial" w:cs="Arial"/>
                <w:spacing w:val="-5"/>
                <w:sz w:val="20"/>
                <w:szCs w:val="20"/>
              </w:rPr>
              <w:t>будинків</w:t>
            </w:r>
            <w:proofErr w:type="spellEnd"/>
            <w:r>
              <w:rPr>
                <w:rFonts w:ascii="Arial" w:hAnsi="Arial" w:cs="Arial"/>
                <w:spacing w:val="-5"/>
                <w:sz w:val="20"/>
                <w:szCs w:val="20"/>
              </w:rPr>
              <w:t xml:space="preserve">, </w:t>
            </w:r>
            <w:proofErr w:type="spellStart"/>
            <w:r>
              <w:rPr>
                <w:rFonts w:ascii="Arial" w:hAnsi="Arial" w:cs="Arial"/>
                <w:spacing w:val="-5"/>
                <w:sz w:val="20"/>
                <w:szCs w:val="20"/>
              </w:rPr>
              <w:t>будівель</w:t>
            </w:r>
            <w:proofErr w:type="spellEnd"/>
            <w:r>
              <w:rPr>
                <w:rFonts w:ascii="Arial" w:hAnsi="Arial" w:cs="Arial"/>
                <w:spacing w:val="-5"/>
                <w:sz w:val="20"/>
                <w:szCs w:val="20"/>
              </w:rPr>
              <w:t xml:space="preserve"> і</w:t>
            </w:r>
            <w:r>
              <w:rPr>
                <w:rFonts w:ascii="Arial" w:hAnsi="Arial" w:cs="Arial"/>
                <w:spacing w:val="-5"/>
                <w:sz w:val="20"/>
                <w:szCs w:val="20"/>
                <w:lang w:val="uk-UA"/>
              </w:rPr>
              <w:t xml:space="preserve"> </w:t>
            </w:r>
            <w:proofErr w:type="spellStart"/>
            <w:r>
              <w:rPr>
                <w:rFonts w:ascii="Arial" w:hAnsi="Arial" w:cs="Arial"/>
                <w:spacing w:val="-5"/>
                <w:sz w:val="20"/>
                <w:szCs w:val="20"/>
              </w:rPr>
              <w:t>споруд</w:t>
            </w:r>
            <w:proofErr w:type="spellEnd"/>
            <w:r>
              <w:rPr>
                <w:rFonts w:ascii="Arial" w:hAnsi="Arial" w:cs="Arial"/>
                <w:spacing w:val="-5"/>
                <w:sz w:val="20"/>
                <w:szCs w:val="20"/>
              </w:rPr>
              <w:t xml:space="preserve">, </w:t>
            </w:r>
            <w:proofErr w:type="spellStart"/>
            <w:r>
              <w:rPr>
                <w:rFonts w:ascii="Arial" w:hAnsi="Arial" w:cs="Arial"/>
                <w:spacing w:val="-5"/>
                <w:sz w:val="20"/>
                <w:szCs w:val="20"/>
              </w:rPr>
              <w:t>що</w:t>
            </w:r>
            <w:proofErr w:type="spellEnd"/>
            <w:r>
              <w:rPr>
                <w:rFonts w:ascii="Arial" w:hAnsi="Arial" w:cs="Arial"/>
                <w:spacing w:val="-5"/>
                <w:sz w:val="20"/>
                <w:szCs w:val="20"/>
              </w:rPr>
              <w:t xml:space="preserve"> </w:t>
            </w:r>
            <w:proofErr w:type="spellStart"/>
            <w:r>
              <w:rPr>
                <w:rFonts w:ascii="Arial" w:hAnsi="Arial" w:cs="Arial"/>
                <w:spacing w:val="-5"/>
                <w:sz w:val="20"/>
                <w:szCs w:val="20"/>
              </w:rPr>
              <w:t>експлуатуються</w:t>
            </w:r>
            <w:proofErr w:type="spellEnd"/>
          </w:p>
        </w:tc>
      </w:tr>
      <w:tr w:rsidR="00D163A9" w14:paraId="72DF3F00" w14:textId="77777777">
        <w:trPr>
          <w:gridAfter w:val="3"/>
          <w:wAfter w:w="212" w:type="dxa"/>
          <w:jc w:val="center"/>
        </w:trPr>
        <w:tc>
          <w:tcPr>
            <w:tcW w:w="5330" w:type="dxa"/>
            <w:gridSpan w:val="7"/>
            <w:hideMark/>
          </w:tcPr>
          <w:p w14:paraId="1DF3E0AF"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4876" w:type="dxa"/>
            <w:gridSpan w:val="10"/>
            <w:hideMark/>
          </w:tcPr>
          <w:p w14:paraId="2FFF5EA9"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5F208481" w14:textId="77777777">
        <w:trPr>
          <w:gridAfter w:val="3"/>
          <w:wAfter w:w="212" w:type="dxa"/>
          <w:jc w:val="center"/>
        </w:trPr>
        <w:tc>
          <w:tcPr>
            <w:tcW w:w="10206" w:type="dxa"/>
            <w:gridSpan w:val="17"/>
            <w:hideMark/>
          </w:tcPr>
          <w:p w14:paraId="7980D962" w14:textId="77777777" w:rsidR="00D163A9" w:rsidRDefault="00D163A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Об'єми</w:t>
            </w:r>
            <w:proofErr w:type="spellEnd"/>
            <w:r>
              <w:rPr>
                <w:rFonts w:ascii="Arial" w:hAnsi="Arial" w:cs="Arial"/>
                <w:spacing w:val="-5"/>
                <w:sz w:val="20"/>
                <w:szCs w:val="20"/>
              </w:rPr>
              <w:t xml:space="preserve"> </w:t>
            </w:r>
            <w:proofErr w:type="spellStart"/>
            <w:r>
              <w:rPr>
                <w:rFonts w:ascii="Arial" w:hAnsi="Arial" w:cs="Arial"/>
                <w:spacing w:val="-5"/>
                <w:sz w:val="20"/>
                <w:szCs w:val="20"/>
              </w:rPr>
              <w:t>робіт</w:t>
            </w:r>
            <w:proofErr w:type="spellEnd"/>
          </w:p>
        </w:tc>
      </w:tr>
      <w:tr w:rsidR="00D163A9" w14:paraId="739EAFA6" w14:textId="77777777">
        <w:trPr>
          <w:gridBefore w:val="1"/>
          <w:gridAfter w:val="2"/>
          <w:wBefore w:w="57" w:type="dxa"/>
          <w:wAfter w:w="153" w:type="dxa"/>
          <w:jc w:val="center"/>
        </w:trPr>
        <w:tc>
          <w:tcPr>
            <w:tcW w:w="567" w:type="dxa"/>
            <w:gridSpan w:val="2"/>
            <w:tcBorders>
              <w:top w:val="single" w:sz="12" w:space="0" w:color="auto"/>
              <w:left w:val="single" w:sz="12" w:space="0" w:color="auto"/>
              <w:bottom w:val="nil"/>
              <w:right w:val="single" w:sz="4" w:space="0" w:color="auto"/>
            </w:tcBorders>
            <w:vAlign w:val="center"/>
            <w:hideMark/>
          </w:tcPr>
          <w:p w14:paraId="7D882519" w14:textId="77777777" w:rsidR="00D163A9" w:rsidRDefault="00D163A9">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w:t>
            </w:r>
          </w:p>
          <w:p w14:paraId="6B0420EC" w14:textId="77777777" w:rsidR="00D163A9" w:rsidRDefault="00D163A9">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Ч.ч</w:t>
            </w:r>
            <w:proofErr w:type="spellEnd"/>
            <w:r>
              <w:rPr>
                <w:rFonts w:ascii="Arial" w:hAnsi="Arial" w:cs="Arial"/>
                <w:spacing w:val="-5"/>
                <w:sz w:val="20"/>
                <w:szCs w:val="20"/>
              </w:rPr>
              <w:t>.</w:t>
            </w:r>
          </w:p>
        </w:tc>
        <w:tc>
          <w:tcPr>
            <w:tcW w:w="5387" w:type="dxa"/>
            <w:gridSpan w:val="5"/>
            <w:tcBorders>
              <w:top w:val="single" w:sz="12" w:space="0" w:color="auto"/>
              <w:left w:val="nil"/>
              <w:bottom w:val="nil"/>
              <w:right w:val="nil"/>
            </w:tcBorders>
            <w:vAlign w:val="center"/>
          </w:tcPr>
          <w:p w14:paraId="186FECDB" w14:textId="77777777" w:rsidR="00D163A9" w:rsidRDefault="00D163A9">
            <w:pPr>
              <w:keepLines/>
              <w:autoSpaceDE w:val="0"/>
              <w:autoSpaceDN w:val="0"/>
              <w:spacing w:after="0" w:line="240" w:lineRule="auto"/>
              <w:jc w:val="center"/>
              <w:rPr>
                <w:rFonts w:ascii="Arial" w:hAnsi="Arial" w:cs="Arial"/>
                <w:spacing w:val="-5"/>
                <w:sz w:val="20"/>
                <w:szCs w:val="20"/>
              </w:rPr>
            </w:pPr>
          </w:p>
          <w:p w14:paraId="18DE4F6C" w14:textId="77777777" w:rsidR="00D163A9" w:rsidRDefault="00D163A9">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Найменування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робіт</w:t>
            </w:r>
            <w:proofErr w:type="spellEnd"/>
            <w:r>
              <w:rPr>
                <w:rFonts w:ascii="Arial" w:hAnsi="Arial" w:cs="Arial"/>
                <w:spacing w:val="-5"/>
                <w:sz w:val="20"/>
                <w:szCs w:val="20"/>
              </w:rPr>
              <w:t xml:space="preserve"> і </w:t>
            </w:r>
            <w:proofErr w:type="spellStart"/>
            <w:r>
              <w:rPr>
                <w:rFonts w:ascii="Arial" w:hAnsi="Arial" w:cs="Arial"/>
                <w:spacing w:val="-5"/>
                <w:sz w:val="20"/>
                <w:szCs w:val="20"/>
              </w:rPr>
              <w:t>витрат</w:t>
            </w:r>
            <w:proofErr w:type="spellEnd"/>
          </w:p>
          <w:p w14:paraId="2399AF1D" w14:textId="77777777" w:rsidR="00D163A9" w:rsidRDefault="00D163A9">
            <w:pPr>
              <w:keepLines/>
              <w:autoSpaceDE w:val="0"/>
              <w:autoSpaceDN w:val="0"/>
              <w:spacing w:after="0" w:line="240" w:lineRule="auto"/>
              <w:jc w:val="center"/>
              <w:rPr>
                <w:rFonts w:ascii="Arial" w:hAnsi="Arial" w:cs="Arial"/>
                <w:sz w:val="20"/>
                <w:szCs w:val="20"/>
              </w:rPr>
            </w:pPr>
          </w:p>
        </w:tc>
        <w:tc>
          <w:tcPr>
            <w:tcW w:w="1418" w:type="dxa"/>
            <w:gridSpan w:val="3"/>
            <w:tcBorders>
              <w:top w:val="single" w:sz="12" w:space="0" w:color="auto"/>
              <w:left w:val="single" w:sz="4" w:space="0" w:color="auto"/>
              <w:bottom w:val="nil"/>
              <w:right w:val="nil"/>
            </w:tcBorders>
            <w:vAlign w:val="center"/>
            <w:hideMark/>
          </w:tcPr>
          <w:p w14:paraId="59DFACF2" w14:textId="77777777" w:rsidR="00D163A9" w:rsidRDefault="00D163A9">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Одиниця</w:t>
            </w:r>
            <w:proofErr w:type="spellEnd"/>
          </w:p>
          <w:p w14:paraId="74FAAFB4" w14:textId="77777777" w:rsidR="00D163A9" w:rsidRDefault="00D163A9">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виміру</w:t>
            </w:r>
            <w:proofErr w:type="spellEnd"/>
          </w:p>
        </w:tc>
        <w:tc>
          <w:tcPr>
            <w:tcW w:w="1418" w:type="dxa"/>
            <w:gridSpan w:val="3"/>
            <w:tcBorders>
              <w:top w:val="single" w:sz="12" w:space="0" w:color="auto"/>
              <w:left w:val="single" w:sz="4" w:space="0" w:color="auto"/>
              <w:bottom w:val="nil"/>
              <w:right w:val="single" w:sz="4" w:space="0" w:color="auto"/>
            </w:tcBorders>
            <w:vAlign w:val="center"/>
            <w:hideMark/>
          </w:tcPr>
          <w:p w14:paraId="50338CE4"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Кількість</w:t>
            </w:r>
            <w:proofErr w:type="spellEnd"/>
          </w:p>
        </w:tc>
        <w:tc>
          <w:tcPr>
            <w:tcW w:w="1418" w:type="dxa"/>
            <w:gridSpan w:val="4"/>
            <w:tcBorders>
              <w:top w:val="single" w:sz="12" w:space="0" w:color="auto"/>
              <w:left w:val="single" w:sz="4" w:space="0" w:color="auto"/>
              <w:bottom w:val="nil"/>
              <w:right w:val="single" w:sz="12" w:space="0" w:color="auto"/>
            </w:tcBorders>
            <w:vAlign w:val="center"/>
            <w:hideMark/>
          </w:tcPr>
          <w:p w14:paraId="64B0F472" w14:textId="77777777" w:rsidR="00D163A9" w:rsidRDefault="00D163A9">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Примітка</w:t>
            </w:r>
            <w:proofErr w:type="spellEnd"/>
          </w:p>
        </w:tc>
      </w:tr>
      <w:tr w:rsidR="00D163A9" w14:paraId="59128B80" w14:textId="77777777">
        <w:trPr>
          <w:gridBefore w:val="1"/>
          <w:gridAfter w:val="2"/>
          <w:wBefore w:w="57" w:type="dxa"/>
          <w:wAfter w:w="153"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hideMark/>
          </w:tcPr>
          <w:p w14:paraId="29C56546"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gridSpan w:val="5"/>
            <w:tcBorders>
              <w:top w:val="single" w:sz="4" w:space="0" w:color="auto"/>
              <w:left w:val="nil"/>
              <w:bottom w:val="single" w:sz="4" w:space="0" w:color="auto"/>
              <w:right w:val="nil"/>
            </w:tcBorders>
            <w:vAlign w:val="center"/>
            <w:hideMark/>
          </w:tcPr>
          <w:p w14:paraId="14CAEC8C"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gridSpan w:val="3"/>
            <w:tcBorders>
              <w:top w:val="single" w:sz="4" w:space="0" w:color="auto"/>
              <w:left w:val="single" w:sz="4" w:space="0" w:color="auto"/>
              <w:bottom w:val="single" w:sz="4" w:space="0" w:color="auto"/>
              <w:right w:val="nil"/>
            </w:tcBorders>
            <w:vAlign w:val="center"/>
            <w:hideMark/>
          </w:tcPr>
          <w:p w14:paraId="47E18097"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14:paraId="310EF081"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gridSpan w:val="4"/>
            <w:tcBorders>
              <w:top w:val="single" w:sz="4" w:space="0" w:color="auto"/>
              <w:left w:val="single" w:sz="4" w:space="0" w:color="auto"/>
              <w:bottom w:val="single" w:sz="4" w:space="0" w:color="auto"/>
              <w:right w:val="single" w:sz="12" w:space="0" w:color="auto"/>
            </w:tcBorders>
            <w:vAlign w:val="center"/>
            <w:hideMark/>
          </w:tcPr>
          <w:p w14:paraId="252D61ED"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D163A9" w14:paraId="308489DE" w14:textId="77777777">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14:paraId="377E9580"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gridSpan w:val="5"/>
            <w:tcBorders>
              <w:top w:val="nil"/>
              <w:left w:val="single" w:sz="4" w:space="0" w:color="auto"/>
              <w:bottom w:val="nil"/>
              <w:right w:val="single" w:sz="4" w:space="0" w:color="auto"/>
            </w:tcBorders>
            <w:vAlign w:val="center"/>
            <w:hideMark/>
          </w:tcPr>
          <w:p w14:paraId="0E3A2DD7" w14:textId="77777777" w:rsidR="00D163A9" w:rsidRDefault="00D163A9">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Розділ</w:t>
            </w:r>
            <w:proofErr w:type="spellEnd"/>
            <w:r>
              <w:rPr>
                <w:rFonts w:ascii="Arial" w:hAnsi="Arial" w:cs="Arial"/>
                <w:spacing w:val="-5"/>
                <w:sz w:val="20"/>
                <w:szCs w:val="20"/>
              </w:rPr>
              <w:t xml:space="preserve"> №1.  </w:t>
            </w:r>
            <w:proofErr w:type="spellStart"/>
            <w:r>
              <w:rPr>
                <w:rFonts w:ascii="Arial" w:hAnsi="Arial" w:cs="Arial"/>
                <w:spacing w:val="-5"/>
                <w:sz w:val="20"/>
                <w:szCs w:val="20"/>
              </w:rPr>
              <w:t>Демонтажні</w:t>
            </w:r>
            <w:proofErr w:type="spellEnd"/>
            <w:r>
              <w:rPr>
                <w:rFonts w:ascii="Arial" w:hAnsi="Arial" w:cs="Arial"/>
                <w:spacing w:val="-5"/>
                <w:sz w:val="20"/>
                <w:szCs w:val="20"/>
              </w:rPr>
              <w:t xml:space="preserve"> </w:t>
            </w:r>
            <w:proofErr w:type="spellStart"/>
            <w:r>
              <w:rPr>
                <w:rFonts w:ascii="Arial" w:hAnsi="Arial" w:cs="Arial"/>
                <w:spacing w:val="-5"/>
                <w:sz w:val="20"/>
                <w:szCs w:val="20"/>
              </w:rPr>
              <w:t>роботи</w:t>
            </w:r>
            <w:proofErr w:type="spellEnd"/>
          </w:p>
        </w:tc>
        <w:tc>
          <w:tcPr>
            <w:tcW w:w="1418" w:type="dxa"/>
            <w:gridSpan w:val="3"/>
            <w:tcBorders>
              <w:top w:val="nil"/>
              <w:left w:val="single" w:sz="4" w:space="0" w:color="auto"/>
              <w:bottom w:val="nil"/>
              <w:right w:val="single" w:sz="4" w:space="0" w:color="auto"/>
            </w:tcBorders>
            <w:vAlign w:val="center"/>
            <w:hideMark/>
          </w:tcPr>
          <w:p w14:paraId="68FD3884"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4" w:space="0" w:color="auto"/>
            </w:tcBorders>
            <w:vAlign w:val="center"/>
            <w:hideMark/>
          </w:tcPr>
          <w:p w14:paraId="556E0E9F"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single" w:sz="4" w:space="0" w:color="auto"/>
              <w:bottom w:val="nil"/>
              <w:right w:val="single" w:sz="12" w:space="0" w:color="auto"/>
            </w:tcBorders>
            <w:vAlign w:val="center"/>
            <w:hideMark/>
          </w:tcPr>
          <w:p w14:paraId="7A33CE76"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672BF151" w14:textId="77777777">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67A9CD02"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gridSpan w:val="5"/>
            <w:hideMark/>
          </w:tcPr>
          <w:p w14:paraId="782AAAE0" w14:textId="77777777" w:rsidR="00D163A9" w:rsidRDefault="00D163A9">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Розбирання</w:t>
            </w:r>
            <w:proofErr w:type="spellEnd"/>
            <w:r>
              <w:rPr>
                <w:rFonts w:ascii="Arial" w:hAnsi="Arial" w:cs="Arial"/>
                <w:spacing w:val="-5"/>
                <w:sz w:val="20"/>
                <w:szCs w:val="20"/>
              </w:rPr>
              <w:t xml:space="preserve"> </w:t>
            </w:r>
            <w:proofErr w:type="spellStart"/>
            <w:r>
              <w:rPr>
                <w:rFonts w:ascii="Arial" w:hAnsi="Arial" w:cs="Arial"/>
                <w:spacing w:val="-5"/>
                <w:sz w:val="20"/>
                <w:szCs w:val="20"/>
              </w:rPr>
              <w:t>покриттів</w:t>
            </w:r>
            <w:proofErr w:type="spellEnd"/>
            <w:r>
              <w:rPr>
                <w:rFonts w:ascii="Arial" w:hAnsi="Arial" w:cs="Arial"/>
                <w:spacing w:val="-5"/>
                <w:sz w:val="20"/>
                <w:szCs w:val="20"/>
              </w:rPr>
              <w:t xml:space="preserve"> </w:t>
            </w:r>
            <w:proofErr w:type="spellStart"/>
            <w:r>
              <w:rPr>
                <w:rFonts w:ascii="Arial" w:hAnsi="Arial" w:cs="Arial"/>
                <w:spacing w:val="-5"/>
                <w:sz w:val="20"/>
                <w:szCs w:val="20"/>
              </w:rPr>
              <w:t>покрівлі</w:t>
            </w:r>
            <w:proofErr w:type="spellEnd"/>
            <w:r>
              <w:rPr>
                <w:rFonts w:ascii="Arial" w:hAnsi="Arial" w:cs="Arial"/>
                <w:spacing w:val="-5"/>
                <w:sz w:val="20"/>
                <w:szCs w:val="20"/>
              </w:rPr>
              <w:t xml:space="preserve"> з </w:t>
            </w:r>
            <w:proofErr w:type="spellStart"/>
            <w:r>
              <w:rPr>
                <w:rFonts w:ascii="Arial" w:hAnsi="Arial" w:cs="Arial"/>
                <w:spacing w:val="-5"/>
                <w:sz w:val="20"/>
                <w:szCs w:val="20"/>
              </w:rPr>
              <w:t>рулонних</w:t>
            </w:r>
            <w:proofErr w:type="spellEnd"/>
            <w:r>
              <w:rPr>
                <w:rFonts w:ascii="Arial" w:hAnsi="Arial" w:cs="Arial"/>
                <w:spacing w:val="-5"/>
                <w:sz w:val="20"/>
                <w:szCs w:val="20"/>
              </w:rPr>
              <w:t xml:space="preserve"> </w:t>
            </w:r>
            <w:proofErr w:type="spellStart"/>
            <w:r>
              <w:rPr>
                <w:rFonts w:ascii="Arial" w:hAnsi="Arial" w:cs="Arial"/>
                <w:spacing w:val="-5"/>
                <w:sz w:val="20"/>
                <w:szCs w:val="20"/>
              </w:rPr>
              <w:t>матеріалів</w:t>
            </w:r>
            <w:proofErr w:type="spellEnd"/>
            <w:r>
              <w:rPr>
                <w:rFonts w:ascii="Arial" w:hAnsi="Arial" w:cs="Arial"/>
                <w:spacing w:val="-5"/>
                <w:sz w:val="20"/>
                <w:szCs w:val="20"/>
              </w:rPr>
              <w:t xml:space="preserve"> в</w:t>
            </w:r>
          </w:p>
          <w:p w14:paraId="17EA5BD2" w14:textId="77777777" w:rsidR="00D163A9" w:rsidRDefault="00D163A9">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1-3 </w:t>
            </w:r>
            <w:proofErr w:type="spellStart"/>
            <w:r>
              <w:rPr>
                <w:rFonts w:ascii="Arial" w:hAnsi="Arial" w:cs="Arial"/>
                <w:spacing w:val="-5"/>
                <w:sz w:val="20"/>
                <w:szCs w:val="20"/>
              </w:rPr>
              <w:t>шари</w:t>
            </w:r>
            <w:proofErr w:type="spellEnd"/>
          </w:p>
        </w:tc>
        <w:tc>
          <w:tcPr>
            <w:tcW w:w="1418" w:type="dxa"/>
            <w:gridSpan w:val="3"/>
            <w:tcBorders>
              <w:top w:val="nil"/>
              <w:left w:val="single" w:sz="4" w:space="0" w:color="auto"/>
              <w:bottom w:val="nil"/>
              <w:right w:val="nil"/>
            </w:tcBorders>
            <w:hideMark/>
          </w:tcPr>
          <w:p w14:paraId="14D1584A"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hideMark/>
          </w:tcPr>
          <w:p w14:paraId="3E34CFEC"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362,4</w:t>
            </w:r>
          </w:p>
        </w:tc>
        <w:tc>
          <w:tcPr>
            <w:tcW w:w="1418" w:type="dxa"/>
            <w:gridSpan w:val="4"/>
            <w:tcBorders>
              <w:top w:val="nil"/>
              <w:left w:val="single" w:sz="4" w:space="0" w:color="auto"/>
              <w:bottom w:val="nil"/>
              <w:right w:val="single" w:sz="12" w:space="0" w:color="auto"/>
            </w:tcBorders>
            <w:hideMark/>
          </w:tcPr>
          <w:p w14:paraId="0B195DB0"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59F57D97" w14:textId="77777777">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1BD59C1A"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5387" w:type="dxa"/>
            <w:gridSpan w:val="5"/>
            <w:hideMark/>
          </w:tcPr>
          <w:p w14:paraId="6CD24598" w14:textId="77777777" w:rsidR="00D163A9" w:rsidRDefault="00D163A9">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Додавати</w:t>
            </w:r>
            <w:proofErr w:type="spellEnd"/>
            <w:r>
              <w:rPr>
                <w:rFonts w:ascii="Arial" w:hAnsi="Arial" w:cs="Arial"/>
                <w:spacing w:val="-5"/>
                <w:sz w:val="20"/>
                <w:szCs w:val="20"/>
              </w:rPr>
              <w:t xml:space="preserve"> на </w:t>
            </w:r>
            <w:proofErr w:type="spellStart"/>
            <w:r>
              <w:rPr>
                <w:rFonts w:ascii="Arial" w:hAnsi="Arial" w:cs="Arial"/>
                <w:spacing w:val="-5"/>
                <w:sz w:val="20"/>
                <w:szCs w:val="20"/>
              </w:rPr>
              <w:t>кожний</w:t>
            </w:r>
            <w:proofErr w:type="spellEnd"/>
            <w:r>
              <w:rPr>
                <w:rFonts w:ascii="Arial" w:hAnsi="Arial" w:cs="Arial"/>
                <w:spacing w:val="-5"/>
                <w:sz w:val="20"/>
                <w:szCs w:val="20"/>
              </w:rPr>
              <w:t xml:space="preserve"> </w:t>
            </w:r>
            <w:proofErr w:type="spellStart"/>
            <w:r>
              <w:rPr>
                <w:rFonts w:ascii="Arial" w:hAnsi="Arial" w:cs="Arial"/>
                <w:spacing w:val="-5"/>
                <w:sz w:val="20"/>
                <w:szCs w:val="20"/>
              </w:rPr>
              <w:t>наступний</w:t>
            </w:r>
            <w:proofErr w:type="spellEnd"/>
            <w:r>
              <w:rPr>
                <w:rFonts w:ascii="Arial" w:hAnsi="Arial" w:cs="Arial"/>
                <w:spacing w:val="-5"/>
                <w:sz w:val="20"/>
                <w:szCs w:val="20"/>
              </w:rPr>
              <w:t xml:space="preserve"> шар </w:t>
            </w:r>
            <w:proofErr w:type="spellStart"/>
            <w:r>
              <w:rPr>
                <w:rFonts w:ascii="Arial" w:hAnsi="Arial" w:cs="Arial"/>
                <w:spacing w:val="-5"/>
                <w:sz w:val="20"/>
                <w:szCs w:val="20"/>
              </w:rPr>
              <w:t>розбирання</w:t>
            </w:r>
            <w:proofErr w:type="spellEnd"/>
          </w:p>
          <w:p w14:paraId="59C4C23E" w14:textId="77777777" w:rsidR="00D163A9" w:rsidRDefault="00D163A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рулонної</w:t>
            </w:r>
            <w:proofErr w:type="spellEnd"/>
            <w:r>
              <w:rPr>
                <w:rFonts w:ascii="Arial" w:hAnsi="Arial" w:cs="Arial"/>
                <w:spacing w:val="-5"/>
                <w:sz w:val="20"/>
                <w:szCs w:val="20"/>
              </w:rPr>
              <w:t xml:space="preserve"> </w:t>
            </w:r>
            <w:proofErr w:type="spellStart"/>
            <w:r>
              <w:rPr>
                <w:rFonts w:ascii="Arial" w:hAnsi="Arial" w:cs="Arial"/>
                <w:spacing w:val="-5"/>
                <w:sz w:val="20"/>
                <w:szCs w:val="20"/>
              </w:rPr>
              <w:t>покрівлі</w:t>
            </w:r>
            <w:proofErr w:type="spellEnd"/>
            <w:r>
              <w:rPr>
                <w:rFonts w:ascii="Arial" w:hAnsi="Arial" w:cs="Arial"/>
                <w:spacing w:val="-5"/>
                <w:sz w:val="20"/>
                <w:szCs w:val="20"/>
              </w:rPr>
              <w:t xml:space="preserve"> (до 9 </w:t>
            </w:r>
            <w:proofErr w:type="spellStart"/>
            <w:r>
              <w:rPr>
                <w:rFonts w:ascii="Arial" w:hAnsi="Arial" w:cs="Arial"/>
                <w:spacing w:val="-5"/>
                <w:sz w:val="20"/>
                <w:szCs w:val="20"/>
              </w:rPr>
              <w:t>шарів</w:t>
            </w:r>
            <w:proofErr w:type="spellEnd"/>
            <w:r>
              <w:rPr>
                <w:rFonts w:ascii="Arial" w:hAnsi="Arial" w:cs="Arial"/>
                <w:spacing w:val="-5"/>
                <w:sz w:val="20"/>
                <w:szCs w:val="20"/>
              </w:rPr>
              <w:t>)</w:t>
            </w:r>
          </w:p>
        </w:tc>
        <w:tc>
          <w:tcPr>
            <w:tcW w:w="1418" w:type="dxa"/>
            <w:gridSpan w:val="3"/>
            <w:tcBorders>
              <w:top w:val="nil"/>
              <w:left w:val="single" w:sz="4" w:space="0" w:color="auto"/>
              <w:bottom w:val="nil"/>
              <w:right w:val="nil"/>
            </w:tcBorders>
            <w:hideMark/>
          </w:tcPr>
          <w:p w14:paraId="6C5C9F42"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hideMark/>
          </w:tcPr>
          <w:p w14:paraId="3856A5E8"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362,4</w:t>
            </w:r>
          </w:p>
        </w:tc>
        <w:tc>
          <w:tcPr>
            <w:tcW w:w="1418" w:type="dxa"/>
            <w:gridSpan w:val="4"/>
            <w:tcBorders>
              <w:top w:val="nil"/>
              <w:left w:val="single" w:sz="4" w:space="0" w:color="auto"/>
              <w:bottom w:val="nil"/>
              <w:right w:val="single" w:sz="12" w:space="0" w:color="auto"/>
            </w:tcBorders>
            <w:hideMark/>
          </w:tcPr>
          <w:p w14:paraId="6F2783BB"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33575574" w14:textId="77777777">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39DFEFFC"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5387" w:type="dxa"/>
            <w:gridSpan w:val="5"/>
            <w:hideMark/>
          </w:tcPr>
          <w:p w14:paraId="5F066020" w14:textId="77777777" w:rsidR="00D163A9" w:rsidRDefault="00D163A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Розбирання</w:t>
            </w:r>
            <w:proofErr w:type="spellEnd"/>
            <w:r>
              <w:rPr>
                <w:rFonts w:ascii="Arial" w:hAnsi="Arial" w:cs="Arial"/>
                <w:spacing w:val="-5"/>
                <w:sz w:val="20"/>
                <w:szCs w:val="20"/>
              </w:rPr>
              <w:t xml:space="preserve"> </w:t>
            </w:r>
            <w:proofErr w:type="spellStart"/>
            <w:r>
              <w:rPr>
                <w:rFonts w:ascii="Arial" w:hAnsi="Arial" w:cs="Arial"/>
                <w:spacing w:val="-5"/>
                <w:sz w:val="20"/>
                <w:szCs w:val="20"/>
              </w:rPr>
              <w:t>примикань</w:t>
            </w:r>
            <w:proofErr w:type="spellEnd"/>
            <w:r>
              <w:rPr>
                <w:rFonts w:ascii="Arial" w:hAnsi="Arial" w:cs="Arial"/>
                <w:spacing w:val="-5"/>
                <w:sz w:val="20"/>
                <w:szCs w:val="20"/>
              </w:rPr>
              <w:t xml:space="preserve"> </w:t>
            </w:r>
            <w:proofErr w:type="spellStart"/>
            <w:r>
              <w:rPr>
                <w:rFonts w:ascii="Arial" w:hAnsi="Arial" w:cs="Arial"/>
                <w:spacing w:val="-5"/>
                <w:sz w:val="20"/>
                <w:szCs w:val="20"/>
              </w:rPr>
              <w:t>покрівлі</w:t>
            </w:r>
            <w:proofErr w:type="spellEnd"/>
            <w:r>
              <w:rPr>
                <w:rFonts w:ascii="Arial" w:hAnsi="Arial" w:cs="Arial"/>
                <w:spacing w:val="-5"/>
                <w:sz w:val="20"/>
                <w:szCs w:val="20"/>
              </w:rPr>
              <w:t xml:space="preserve"> з </w:t>
            </w:r>
            <w:proofErr w:type="spellStart"/>
            <w:r>
              <w:rPr>
                <w:rFonts w:ascii="Arial" w:hAnsi="Arial" w:cs="Arial"/>
                <w:spacing w:val="-5"/>
                <w:sz w:val="20"/>
                <w:szCs w:val="20"/>
              </w:rPr>
              <w:t>рулонних</w:t>
            </w:r>
            <w:proofErr w:type="spellEnd"/>
            <w:r>
              <w:rPr>
                <w:rFonts w:ascii="Arial" w:hAnsi="Arial" w:cs="Arial"/>
                <w:spacing w:val="-5"/>
                <w:sz w:val="20"/>
                <w:szCs w:val="20"/>
              </w:rPr>
              <w:t xml:space="preserve"> </w:t>
            </w:r>
            <w:proofErr w:type="spellStart"/>
            <w:r>
              <w:rPr>
                <w:rFonts w:ascii="Arial" w:hAnsi="Arial" w:cs="Arial"/>
                <w:spacing w:val="-5"/>
                <w:sz w:val="20"/>
                <w:szCs w:val="20"/>
              </w:rPr>
              <w:t>матеріалів</w:t>
            </w:r>
            <w:proofErr w:type="spellEnd"/>
          </w:p>
        </w:tc>
        <w:tc>
          <w:tcPr>
            <w:tcW w:w="1418" w:type="dxa"/>
            <w:gridSpan w:val="3"/>
            <w:tcBorders>
              <w:top w:val="nil"/>
              <w:left w:val="single" w:sz="4" w:space="0" w:color="auto"/>
              <w:bottom w:val="nil"/>
              <w:right w:val="nil"/>
            </w:tcBorders>
            <w:hideMark/>
          </w:tcPr>
          <w:p w14:paraId="12A293B4"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hideMark/>
          </w:tcPr>
          <w:p w14:paraId="02091F56"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14,92</w:t>
            </w:r>
          </w:p>
        </w:tc>
        <w:tc>
          <w:tcPr>
            <w:tcW w:w="1418" w:type="dxa"/>
            <w:gridSpan w:val="4"/>
            <w:tcBorders>
              <w:top w:val="nil"/>
              <w:left w:val="single" w:sz="4" w:space="0" w:color="auto"/>
              <w:bottom w:val="nil"/>
              <w:right w:val="single" w:sz="12" w:space="0" w:color="auto"/>
            </w:tcBorders>
            <w:hideMark/>
          </w:tcPr>
          <w:p w14:paraId="3303C989"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0AD92664" w14:textId="77777777">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387614F7"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5387" w:type="dxa"/>
            <w:gridSpan w:val="5"/>
            <w:hideMark/>
          </w:tcPr>
          <w:p w14:paraId="250F08B2" w14:textId="77777777" w:rsidR="00D163A9" w:rsidRDefault="00D163A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Розбирання</w:t>
            </w:r>
            <w:proofErr w:type="spellEnd"/>
            <w:r>
              <w:rPr>
                <w:rFonts w:ascii="Arial" w:hAnsi="Arial" w:cs="Arial"/>
                <w:spacing w:val="-5"/>
                <w:sz w:val="20"/>
                <w:szCs w:val="20"/>
              </w:rPr>
              <w:t xml:space="preserve"> </w:t>
            </w:r>
            <w:proofErr w:type="spellStart"/>
            <w:r>
              <w:rPr>
                <w:rFonts w:ascii="Arial" w:hAnsi="Arial" w:cs="Arial"/>
                <w:spacing w:val="-5"/>
                <w:sz w:val="20"/>
                <w:szCs w:val="20"/>
              </w:rPr>
              <w:t>цементної</w:t>
            </w:r>
            <w:proofErr w:type="spellEnd"/>
            <w:r>
              <w:rPr>
                <w:rFonts w:ascii="Arial" w:hAnsi="Arial" w:cs="Arial"/>
                <w:spacing w:val="-5"/>
                <w:sz w:val="20"/>
                <w:szCs w:val="20"/>
              </w:rPr>
              <w:t xml:space="preserve"> стяжки</w:t>
            </w:r>
          </w:p>
        </w:tc>
        <w:tc>
          <w:tcPr>
            <w:tcW w:w="1418" w:type="dxa"/>
            <w:gridSpan w:val="3"/>
            <w:tcBorders>
              <w:top w:val="nil"/>
              <w:left w:val="single" w:sz="4" w:space="0" w:color="auto"/>
              <w:bottom w:val="nil"/>
              <w:right w:val="nil"/>
            </w:tcBorders>
            <w:hideMark/>
          </w:tcPr>
          <w:p w14:paraId="4CCD5AA6"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hideMark/>
          </w:tcPr>
          <w:p w14:paraId="7D1B5ECE"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109</w:t>
            </w:r>
          </w:p>
        </w:tc>
        <w:tc>
          <w:tcPr>
            <w:tcW w:w="1418" w:type="dxa"/>
            <w:gridSpan w:val="4"/>
            <w:tcBorders>
              <w:top w:val="nil"/>
              <w:left w:val="single" w:sz="4" w:space="0" w:color="auto"/>
              <w:bottom w:val="nil"/>
              <w:right w:val="single" w:sz="12" w:space="0" w:color="auto"/>
            </w:tcBorders>
            <w:hideMark/>
          </w:tcPr>
          <w:p w14:paraId="1E10F023"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62CE37AE" w14:textId="77777777">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14:paraId="47A27C3B"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gridSpan w:val="5"/>
            <w:tcBorders>
              <w:top w:val="nil"/>
              <w:left w:val="single" w:sz="4" w:space="0" w:color="auto"/>
              <w:bottom w:val="nil"/>
              <w:right w:val="single" w:sz="4" w:space="0" w:color="auto"/>
            </w:tcBorders>
            <w:vAlign w:val="center"/>
            <w:hideMark/>
          </w:tcPr>
          <w:p w14:paraId="3F84BC39" w14:textId="77777777" w:rsidR="00D163A9" w:rsidRDefault="00D163A9">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Розділ</w:t>
            </w:r>
            <w:proofErr w:type="spellEnd"/>
            <w:r>
              <w:rPr>
                <w:rFonts w:ascii="Arial" w:hAnsi="Arial" w:cs="Arial"/>
                <w:spacing w:val="-5"/>
                <w:sz w:val="20"/>
                <w:szCs w:val="20"/>
              </w:rPr>
              <w:t xml:space="preserve"> №2.  </w:t>
            </w:r>
            <w:proofErr w:type="spellStart"/>
            <w:r>
              <w:rPr>
                <w:rFonts w:ascii="Arial" w:hAnsi="Arial" w:cs="Arial"/>
                <w:spacing w:val="-5"/>
                <w:sz w:val="20"/>
                <w:szCs w:val="20"/>
              </w:rPr>
              <w:t>Монтажні</w:t>
            </w:r>
            <w:proofErr w:type="spellEnd"/>
            <w:r>
              <w:rPr>
                <w:rFonts w:ascii="Arial" w:hAnsi="Arial" w:cs="Arial"/>
                <w:spacing w:val="-5"/>
                <w:sz w:val="20"/>
                <w:szCs w:val="20"/>
              </w:rPr>
              <w:t xml:space="preserve"> </w:t>
            </w:r>
            <w:proofErr w:type="spellStart"/>
            <w:r>
              <w:rPr>
                <w:rFonts w:ascii="Arial" w:hAnsi="Arial" w:cs="Arial"/>
                <w:spacing w:val="-5"/>
                <w:sz w:val="20"/>
                <w:szCs w:val="20"/>
              </w:rPr>
              <w:t>роботи</w:t>
            </w:r>
            <w:proofErr w:type="spellEnd"/>
          </w:p>
        </w:tc>
        <w:tc>
          <w:tcPr>
            <w:tcW w:w="1418" w:type="dxa"/>
            <w:gridSpan w:val="3"/>
            <w:tcBorders>
              <w:top w:val="nil"/>
              <w:left w:val="single" w:sz="4" w:space="0" w:color="auto"/>
              <w:bottom w:val="nil"/>
              <w:right w:val="single" w:sz="4" w:space="0" w:color="auto"/>
            </w:tcBorders>
            <w:vAlign w:val="center"/>
            <w:hideMark/>
          </w:tcPr>
          <w:p w14:paraId="6235B9E9"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4" w:space="0" w:color="auto"/>
            </w:tcBorders>
            <w:vAlign w:val="center"/>
            <w:hideMark/>
          </w:tcPr>
          <w:p w14:paraId="422A0C5E"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single" w:sz="4" w:space="0" w:color="auto"/>
              <w:bottom w:val="nil"/>
              <w:right w:val="single" w:sz="12" w:space="0" w:color="auto"/>
            </w:tcBorders>
            <w:vAlign w:val="center"/>
            <w:hideMark/>
          </w:tcPr>
          <w:p w14:paraId="62293B20"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307F8076" w14:textId="77777777">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1C3AEE1F"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c>
          <w:tcPr>
            <w:tcW w:w="5387" w:type="dxa"/>
            <w:gridSpan w:val="5"/>
            <w:hideMark/>
          </w:tcPr>
          <w:p w14:paraId="1BCDE1EC" w14:textId="77777777" w:rsidR="00D163A9" w:rsidRDefault="00D163A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цементної</w:t>
            </w:r>
            <w:proofErr w:type="spellEnd"/>
            <w:r>
              <w:rPr>
                <w:rFonts w:ascii="Arial" w:hAnsi="Arial" w:cs="Arial"/>
                <w:spacing w:val="-5"/>
                <w:sz w:val="20"/>
                <w:szCs w:val="20"/>
              </w:rPr>
              <w:t xml:space="preserve"> </w:t>
            </w:r>
            <w:proofErr w:type="spellStart"/>
            <w:r>
              <w:rPr>
                <w:rFonts w:ascii="Arial" w:hAnsi="Arial" w:cs="Arial"/>
                <w:spacing w:val="-5"/>
                <w:sz w:val="20"/>
                <w:szCs w:val="20"/>
              </w:rPr>
              <w:t>вирівнювальної</w:t>
            </w:r>
            <w:proofErr w:type="spellEnd"/>
            <w:r>
              <w:rPr>
                <w:rFonts w:ascii="Arial" w:hAnsi="Arial" w:cs="Arial"/>
                <w:spacing w:val="-5"/>
                <w:sz w:val="20"/>
                <w:szCs w:val="20"/>
              </w:rPr>
              <w:t xml:space="preserve"> стяжки</w:t>
            </w:r>
          </w:p>
        </w:tc>
        <w:tc>
          <w:tcPr>
            <w:tcW w:w="1418" w:type="dxa"/>
            <w:gridSpan w:val="3"/>
            <w:tcBorders>
              <w:top w:val="nil"/>
              <w:left w:val="single" w:sz="4" w:space="0" w:color="auto"/>
              <w:bottom w:val="nil"/>
              <w:right w:val="nil"/>
            </w:tcBorders>
            <w:hideMark/>
          </w:tcPr>
          <w:p w14:paraId="4460D93A"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hideMark/>
          </w:tcPr>
          <w:p w14:paraId="527A4C47"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109</w:t>
            </w:r>
          </w:p>
        </w:tc>
        <w:tc>
          <w:tcPr>
            <w:tcW w:w="1418" w:type="dxa"/>
            <w:gridSpan w:val="4"/>
            <w:tcBorders>
              <w:top w:val="nil"/>
              <w:left w:val="single" w:sz="4" w:space="0" w:color="auto"/>
              <w:bottom w:val="nil"/>
              <w:right w:val="single" w:sz="12" w:space="0" w:color="auto"/>
            </w:tcBorders>
            <w:hideMark/>
          </w:tcPr>
          <w:p w14:paraId="38CD2133"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58A13CE3" w14:textId="77777777">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26700E07"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5387" w:type="dxa"/>
            <w:gridSpan w:val="5"/>
            <w:hideMark/>
          </w:tcPr>
          <w:p w14:paraId="33D6F03F" w14:textId="77777777" w:rsidR="00D163A9" w:rsidRDefault="00D163A9">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Очищення</w:t>
            </w:r>
            <w:proofErr w:type="spellEnd"/>
            <w:r>
              <w:rPr>
                <w:rFonts w:ascii="Arial" w:hAnsi="Arial" w:cs="Arial"/>
                <w:spacing w:val="-5"/>
                <w:sz w:val="20"/>
                <w:szCs w:val="20"/>
              </w:rPr>
              <w:t xml:space="preserve"> </w:t>
            </w:r>
            <w:proofErr w:type="spellStart"/>
            <w:r>
              <w:rPr>
                <w:rFonts w:ascii="Arial" w:hAnsi="Arial" w:cs="Arial"/>
                <w:spacing w:val="-5"/>
                <w:sz w:val="20"/>
                <w:szCs w:val="20"/>
              </w:rPr>
              <w:t>вручну</w:t>
            </w:r>
            <w:proofErr w:type="spellEnd"/>
            <w:r>
              <w:rPr>
                <w:rFonts w:ascii="Arial" w:hAnsi="Arial" w:cs="Arial"/>
                <w:spacing w:val="-5"/>
                <w:sz w:val="20"/>
                <w:szCs w:val="20"/>
              </w:rPr>
              <w:t xml:space="preserve"> </w:t>
            </w:r>
            <w:proofErr w:type="spellStart"/>
            <w:r>
              <w:rPr>
                <w:rFonts w:ascii="Arial" w:hAnsi="Arial" w:cs="Arial"/>
                <w:spacing w:val="-5"/>
                <w:sz w:val="20"/>
                <w:szCs w:val="20"/>
              </w:rPr>
              <w:t>простих</w:t>
            </w:r>
            <w:proofErr w:type="spellEnd"/>
            <w:r>
              <w:rPr>
                <w:rFonts w:ascii="Arial" w:hAnsi="Arial" w:cs="Arial"/>
                <w:spacing w:val="-5"/>
                <w:sz w:val="20"/>
                <w:szCs w:val="20"/>
              </w:rPr>
              <w:t xml:space="preserve"> </w:t>
            </w:r>
            <w:proofErr w:type="spellStart"/>
            <w:r>
              <w:rPr>
                <w:rFonts w:ascii="Arial" w:hAnsi="Arial" w:cs="Arial"/>
                <w:spacing w:val="-5"/>
                <w:sz w:val="20"/>
                <w:szCs w:val="20"/>
              </w:rPr>
              <w:t>фасадів</w:t>
            </w:r>
            <w:proofErr w:type="spellEnd"/>
            <w:r>
              <w:rPr>
                <w:rFonts w:ascii="Arial" w:hAnsi="Arial" w:cs="Arial"/>
                <w:spacing w:val="-5"/>
                <w:sz w:val="20"/>
                <w:szCs w:val="20"/>
              </w:rPr>
              <w:t xml:space="preserve"> </w:t>
            </w:r>
            <w:proofErr w:type="spellStart"/>
            <w:r>
              <w:rPr>
                <w:rFonts w:ascii="Arial" w:hAnsi="Arial" w:cs="Arial"/>
                <w:spacing w:val="-5"/>
                <w:sz w:val="20"/>
                <w:szCs w:val="20"/>
              </w:rPr>
              <w:t>від</w:t>
            </w:r>
            <w:proofErr w:type="spellEnd"/>
            <w:r>
              <w:rPr>
                <w:rFonts w:ascii="Arial" w:hAnsi="Arial" w:cs="Arial"/>
                <w:spacing w:val="-5"/>
                <w:sz w:val="20"/>
                <w:szCs w:val="20"/>
              </w:rPr>
              <w:t xml:space="preserve"> </w:t>
            </w:r>
            <w:proofErr w:type="spellStart"/>
            <w:r>
              <w:rPr>
                <w:rFonts w:ascii="Arial" w:hAnsi="Arial" w:cs="Arial"/>
                <w:spacing w:val="-5"/>
                <w:sz w:val="20"/>
                <w:szCs w:val="20"/>
              </w:rPr>
              <w:t>олійної</w:t>
            </w:r>
            <w:proofErr w:type="spellEnd"/>
            <w:r>
              <w:rPr>
                <w:rFonts w:ascii="Arial" w:hAnsi="Arial" w:cs="Arial"/>
                <w:spacing w:val="-5"/>
                <w:sz w:val="20"/>
                <w:szCs w:val="20"/>
              </w:rPr>
              <w:t>,</w:t>
            </w:r>
          </w:p>
          <w:p w14:paraId="57CB6239" w14:textId="77777777" w:rsidR="00D163A9" w:rsidRDefault="00D163A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перхлорвінілової</w:t>
            </w:r>
            <w:proofErr w:type="spellEnd"/>
            <w:r>
              <w:rPr>
                <w:rFonts w:ascii="Arial" w:hAnsi="Arial" w:cs="Arial"/>
                <w:spacing w:val="-5"/>
                <w:sz w:val="20"/>
                <w:szCs w:val="20"/>
              </w:rPr>
              <w:t xml:space="preserve"> </w:t>
            </w:r>
            <w:proofErr w:type="spellStart"/>
            <w:r>
              <w:rPr>
                <w:rFonts w:ascii="Arial" w:hAnsi="Arial" w:cs="Arial"/>
                <w:spacing w:val="-5"/>
                <w:sz w:val="20"/>
                <w:szCs w:val="20"/>
              </w:rPr>
              <w:t>фарби</w:t>
            </w:r>
            <w:proofErr w:type="spellEnd"/>
            <w:r>
              <w:rPr>
                <w:rFonts w:ascii="Arial" w:hAnsi="Arial" w:cs="Arial"/>
                <w:spacing w:val="-5"/>
                <w:sz w:val="20"/>
                <w:szCs w:val="20"/>
              </w:rPr>
              <w:t xml:space="preserve"> з </w:t>
            </w:r>
            <w:proofErr w:type="spellStart"/>
            <w:r>
              <w:rPr>
                <w:rFonts w:ascii="Arial" w:hAnsi="Arial" w:cs="Arial"/>
                <w:spacing w:val="-5"/>
                <w:sz w:val="20"/>
                <w:szCs w:val="20"/>
              </w:rPr>
              <w:t>землі</w:t>
            </w:r>
            <w:proofErr w:type="spellEnd"/>
            <w:r>
              <w:rPr>
                <w:rFonts w:ascii="Arial" w:hAnsi="Arial" w:cs="Arial"/>
                <w:spacing w:val="-5"/>
                <w:sz w:val="20"/>
                <w:szCs w:val="20"/>
              </w:rPr>
              <w:t xml:space="preserve"> та </w:t>
            </w:r>
            <w:proofErr w:type="spellStart"/>
            <w:r>
              <w:rPr>
                <w:rFonts w:ascii="Arial" w:hAnsi="Arial" w:cs="Arial"/>
                <w:spacing w:val="-5"/>
                <w:sz w:val="20"/>
                <w:szCs w:val="20"/>
              </w:rPr>
              <w:t>риштувань</w:t>
            </w:r>
            <w:proofErr w:type="spellEnd"/>
          </w:p>
        </w:tc>
        <w:tc>
          <w:tcPr>
            <w:tcW w:w="1418" w:type="dxa"/>
            <w:gridSpan w:val="3"/>
            <w:tcBorders>
              <w:top w:val="nil"/>
              <w:left w:val="single" w:sz="4" w:space="0" w:color="auto"/>
              <w:bottom w:val="nil"/>
              <w:right w:val="nil"/>
            </w:tcBorders>
            <w:hideMark/>
          </w:tcPr>
          <w:p w14:paraId="30840D88"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hideMark/>
          </w:tcPr>
          <w:p w14:paraId="5507F8AA"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38,16</w:t>
            </w:r>
          </w:p>
        </w:tc>
        <w:tc>
          <w:tcPr>
            <w:tcW w:w="1418" w:type="dxa"/>
            <w:gridSpan w:val="4"/>
            <w:tcBorders>
              <w:top w:val="nil"/>
              <w:left w:val="single" w:sz="4" w:space="0" w:color="auto"/>
              <w:bottom w:val="nil"/>
              <w:right w:val="single" w:sz="12" w:space="0" w:color="auto"/>
            </w:tcBorders>
            <w:hideMark/>
          </w:tcPr>
          <w:p w14:paraId="2DDB7EEE"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64A31F7C" w14:textId="77777777">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3CA9B4CB"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w:t>
            </w:r>
          </w:p>
        </w:tc>
        <w:tc>
          <w:tcPr>
            <w:tcW w:w="5387" w:type="dxa"/>
            <w:gridSpan w:val="5"/>
            <w:hideMark/>
          </w:tcPr>
          <w:p w14:paraId="5589B1E7" w14:textId="77777777" w:rsidR="00D163A9" w:rsidRDefault="00D163A9">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Протравлення</w:t>
            </w:r>
            <w:proofErr w:type="spellEnd"/>
            <w:r>
              <w:rPr>
                <w:rFonts w:ascii="Arial" w:hAnsi="Arial" w:cs="Arial"/>
                <w:spacing w:val="-5"/>
                <w:sz w:val="20"/>
                <w:szCs w:val="20"/>
              </w:rPr>
              <w:t xml:space="preserve"> </w:t>
            </w:r>
            <w:proofErr w:type="spellStart"/>
            <w:r>
              <w:rPr>
                <w:rFonts w:ascii="Arial" w:hAnsi="Arial" w:cs="Arial"/>
                <w:spacing w:val="-5"/>
                <w:sz w:val="20"/>
                <w:szCs w:val="20"/>
              </w:rPr>
              <w:t>цементної</w:t>
            </w:r>
            <w:proofErr w:type="spellEnd"/>
            <w:r>
              <w:rPr>
                <w:rFonts w:ascii="Arial" w:hAnsi="Arial" w:cs="Arial"/>
                <w:spacing w:val="-5"/>
                <w:sz w:val="20"/>
                <w:szCs w:val="20"/>
              </w:rPr>
              <w:t xml:space="preserve"> штукатурки </w:t>
            </w:r>
            <w:proofErr w:type="spellStart"/>
            <w:r>
              <w:rPr>
                <w:rFonts w:ascii="Arial" w:hAnsi="Arial" w:cs="Arial"/>
                <w:spacing w:val="-5"/>
                <w:sz w:val="20"/>
                <w:szCs w:val="20"/>
              </w:rPr>
              <w:t>нейтралізуючим</w:t>
            </w:r>
            <w:proofErr w:type="spellEnd"/>
          </w:p>
          <w:p w14:paraId="1E7AC2D0" w14:textId="77777777" w:rsidR="00D163A9" w:rsidRDefault="00D163A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розчином</w:t>
            </w:r>
            <w:proofErr w:type="spellEnd"/>
          </w:p>
        </w:tc>
        <w:tc>
          <w:tcPr>
            <w:tcW w:w="1418" w:type="dxa"/>
            <w:gridSpan w:val="3"/>
            <w:tcBorders>
              <w:top w:val="nil"/>
              <w:left w:val="single" w:sz="4" w:space="0" w:color="auto"/>
              <w:bottom w:val="nil"/>
              <w:right w:val="nil"/>
            </w:tcBorders>
            <w:hideMark/>
          </w:tcPr>
          <w:p w14:paraId="66905B82"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hideMark/>
          </w:tcPr>
          <w:p w14:paraId="4B138209"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53,08</w:t>
            </w:r>
          </w:p>
        </w:tc>
        <w:tc>
          <w:tcPr>
            <w:tcW w:w="1418" w:type="dxa"/>
            <w:gridSpan w:val="4"/>
            <w:tcBorders>
              <w:top w:val="nil"/>
              <w:left w:val="single" w:sz="4" w:space="0" w:color="auto"/>
              <w:bottom w:val="nil"/>
              <w:right w:val="single" w:sz="12" w:space="0" w:color="auto"/>
            </w:tcBorders>
            <w:hideMark/>
          </w:tcPr>
          <w:p w14:paraId="46707E1E"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6BBB1A3F" w14:textId="77777777">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60FBC909"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5387" w:type="dxa"/>
            <w:gridSpan w:val="5"/>
            <w:hideMark/>
          </w:tcPr>
          <w:p w14:paraId="365C5B2D" w14:textId="77777777" w:rsidR="00D163A9" w:rsidRDefault="00D163A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Ґрунтовка</w:t>
            </w:r>
            <w:proofErr w:type="spellEnd"/>
            <w:r>
              <w:rPr>
                <w:rFonts w:ascii="Arial" w:hAnsi="Arial" w:cs="Arial"/>
                <w:spacing w:val="-5"/>
                <w:sz w:val="20"/>
                <w:szCs w:val="20"/>
              </w:rPr>
              <w:t xml:space="preserve"> </w:t>
            </w:r>
            <w:proofErr w:type="spellStart"/>
            <w:r>
              <w:rPr>
                <w:rFonts w:ascii="Arial" w:hAnsi="Arial" w:cs="Arial"/>
                <w:spacing w:val="-5"/>
                <w:sz w:val="20"/>
                <w:szCs w:val="20"/>
              </w:rPr>
              <w:t>адгезійна</w:t>
            </w:r>
            <w:proofErr w:type="spellEnd"/>
            <w:r>
              <w:rPr>
                <w:rFonts w:ascii="Arial" w:hAnsi="Arial" w:cs="Arial"/>
                <w:spacing w:val="-5"/>
                <w:sz w:val="20"/>
                <w:szCs w:val="20"/>
              </w:rPr>
              <w:t xml:space="preserve"> </w:t>
            </w:r>
            <w:proofErr w:type="spellStart"/>
            <w:r>
              <w:rPr>
                <w:rFonts w:ascii="Arial" w:hAnsi="Arial" w:cs="Arial"/>
                <w:spacing w:val="-5"/>
                <w:sz w:val="20"/>
                <w:szCs w:val="20"/>
              </w:rPr>
              <w:t>Ceresit</w:t>
            </w:r>
            <w:proofErr w:type="spellEnd"/>
            <w:r>
              <w:rPr>
                <w:rFonts w:ascii="Arial" w:hAnsi="Arial" w:cs="Arial"/>
                <w:spacing w:val="-5"/>
                <w:sz w:val="20"/>
                <w:szCs w:val="20"/>
              </w:rPr>
              <w:t xml:space="preserve"> CT 19 </w:t>
            </w:r>
            <w:proofErr w:type="spellStart"/>
            <w:r>
              <w:rPr>
                <w:rFonts w:ascii="Arial" w:hAnsi="Arial" w:cs="Arial"/>
                <w:spacing w:val="-5"/>
                <w:sz w:val="20"/>
                <w:szCs w:val="20"/>
              </w:rPr>
              <w:t>Бетонконтакт</w:t>
            </w:r>
            <w:proofErr w:type="spellEnd"/>
            <w:r>
              <w:rPr>
                <w:rFonts w:ascii="Arial" w:hAnsi="Arial" w:cs="Arial"/>
                <w:spacing w:val="-5"/>
                <w:sz w:val="20"/>
                <w:szCs w:val="20"/>
              </w:rPr>
              <w:t>, СТ-19</w:t>
            </w:r>
          </w:p>
        </w:tc>
        <w:tc>
          <w:tcPr>
            <w:tcW w:w="1418" w:type="dxa"/>
            <w:gridSpan w:val="3"/>
            <w:tcBorders>
              <w:top w:val="nil"/>
              <w:left w:val="single" w:sz="4" w:space="0" w:color="auto"/>
              <w:bottom w:val="nil"/>
              <w:right w:val="nil"/>
            </w:tcBorders>
            <w:hideMark/>
          </w:tcPr>
          <w:p w14:paraId="10229F53"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418" w:type="dxa"/>
            <w:gridSpan w:val="3"/>
            <w:tcBorders>
              <w:top w:val="nil"/>
              <w:left w:val="single" w:sz="4" w:space="0" w:color="auto"/>
              <w:bottom w:val="nil"/>
              <w:right w:val="single" w:sz="4" w:space="0" w:color="auto"/>
            </w:tcBorders>
            <w:hideMark/>
          </w:tcPr>
          <w:p w14:paraId="1B46DBB1"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37,156</w:t>
            </w:r>
          </w:p>
        </w:tc>
        <w:tc>
          <w:tcPr>
            <w:tcW w:w="1418" w:type="dxa"/>
            <w:gridSpan w:val="4"/>
            <w:tcBorders>
              <w:top w:val="nil"/>
              <w:left w:val="single" w:sz="4" w:space="0" w:color="auto"/>
              <w:bottom w:val="nil"/>
              <w:right w:val="single" w:sz="12" w:space="0" w:color="auto"/>
            </w:tcBorders>
            <w:hideMark/>
          </w:tcPr>
          <w:p w14:paraId="0866D30C"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70C971B0" w14:textId="77777777">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03EAC725"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w:t>
            </w:r>
          </w:p>
        </w:tc>
        <w:tc>
          <w:tcPr>
            <w:tcW w:w="5387" w:type="dxa"/>
            <w:gridSpan w:val="5"/>
            <w:hideMark/>
          </w:tcPr>
          <w:p w14:paraId="60E68B6A" w14:textId="77777777" w:rsidR="00D163A9" w:rsidRDefault="00D163A9">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Поліпшене</w:t>
            </w:r>
            <w:proofErr w:type="spellEnd"/>
            <w:r>
              <w:rPr>
                <w:rFonts w:ascii="Arial" w:hAnsi="Arial" w:cs="Arial"/>
                <w:spacing w:val="-5"/>
                <w:sz w:val="20"/>
                <w:szCs w:val="20"/>
              </w:rPr>
              <w:t xml:space="preserve"> </w:t>
            </w:r>
            <w:proofErr w:type="spellStart"/>
            <w:r>
              <w:rPr>
                <w:rFonts w:ascii="Arial" w:hAnsi="Arial" w:cs="Arial"/>
                <w:spacing w:val="-5"/>
                <w:sz w:val="20"/>
                <w:szCs w:val="20"/>
              </w:rPr>
              <w:t>штукатурення</w:t>
            </w:r>
            <w:proofErr w:type="spellEnd"/>
            <w:r>
              <w:rPr>
                <w:rFonts w:ascii="Arial" w:hAnsi="Arial" w:cs="Arial"/>
                <w:spacing w:val="-5"/>
                <w:sz w:val="20"/>
                <w:szCs w:val="20"/>
              </w:rPr>
              <w:t xml:space="preserve"> цементно-</w:t>
            </w:r>
            <w:proofErr w:type="spellStart"/>
            <w:r>
              <w:rPr>
                <w:rFonts w:ascii="Arial" w:hAnsi="Arial" w:cs="Arial"/>
                <w:spacing w:val="-5"/>
                <w:sz w:val="20"/>
                <w:szCs w:val="20"/>
              </w:rPr>
              <w:t>вапняним</w:t>
            </w:r>
            <w:proofErr w:type="spellEnd"/>
            <w:r>
              <w:rPr>
                <w:rFonts w:ascii="Arial" w:hAnsi="Arial" w:cs="Arial"/>
                <w:spacing w:val="-5"/>
                <w:sz w:val="20"/>
                <w:szCs w:val="20"/>
              </w:rPr>
              <w:t xml:space="preserve"> </w:t>
            </w:r>
            <w:proofErr w:type="spellStart"/>
            <w:r>
              <w:rPr>
                <w:rFonts w:ascii="Arial" w:hAnsi="Arial" w:cs="Arial"/>
                <w:spacing w:val="-5"/>
                <w:sz w:val="20"/>
                <w:szCs w:val="20"/>
              </w:rPr>
              <w:t>розчином</w:t>
            </w:r>
            <w:proofErr w:type="spellEnd"/>
          </w:p>
          <w:p w14:paraId="077F4B76" w14:textId="77777777" w:rsidR="00D163A9" w:rsidRDefault="00D163A9">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по </w:t>
            </w:r>
            <w:proofErr w:type="spellStart"/>
            <w:r>
              <w:rPr>
                <w:rFonts w:ascii="Arial" w:hAnsi="Arial" w:cs="Arial"/>
                <w:spacing w:val="-5"/>
                <w:sz w:val="20"/>
                <w:szCs w:val="20"/>
              </w:rPr>
              <w:t>каменю</w:t>
            </w:r>
            <w:proofErr w:type="spellEnd"/>
            <w:r>
              <w:rPr>
                <w:rFonts w:ascii="Arial" w:hAnsi="Arial" w:cs="Arial"/>
                <w:spacing w:val="-5"/>
                <w:sz w:val="20"/>
                <w:szCs w:val="20"/>
              </w:rPr>
              <w:t xml:space="preserve"> </w:t>
            </w:r>
            <w:proofErr w:type="spellStart"/>
            <w:r>
              <w:rPr>
                <w:rFonts w:ascii="Arial" w:hAnsi="Arial" w:cs="Arial"/>
                <w:spacing w:val="-5"/>
                <w:sz w:val="20"/>
                <w:szCs w:val="20"/>
              </w:rPr>
              <w:t>стін</w:t>
            </w:r>
            <w:proofErr w:type="spellEnd"/>
          </w:p>
        </w:tc>
        <w:tc>
          <w:tcPr>
            <w:tcW w:w="1418" w:type="dxa"/>
            <w:gridSpan w:val="3"/>
            <w:tcBorders>
              <w:top w:val="nil"/>
              <w:left w:val="single" w:sz="4" w:space="0" w:color="auto"/>
              <w:bottom w:val="nil"/>
              <w:right w:val="nil"/>
            </w:tcBorders>
            <w:hideMark/>
          </w:tcPr>
          <w:p w14:paraId="397E9B33"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hideMark/>
          </w:tcPr>
          <w:p w14:paraId="4914C93F"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53,08</w:t>
            </w:r>
          </w:p>
        </w:tc>
        <w:tc>
          <w:tcPr>
            <w:tcW w:w="1418" w:type="dxa"/>
            <w:gridSpan w:val="4"/>
            <w:tcBorders>
              <w:top w:val="nil"/>
              <w:left w:val="single" w:sz="4" w:space="0" w:color="auto"/>
              <w:bottom w:val="nil"/>
              <w:right w:val="single" w:sz="12" w:space="0" w:color="auto"/>
            </w:tcBorders>
            <w:hideMark/>
          </w:tcPr>
          <w:p w14:paraId="3D7947EF"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070D053D" w14:textId="77777777">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7B1B7348"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w:t>
            </w:r>
          </w:p>
        </w:tc>
        <w:tc>
          <w:tcPr>
            <w:tcW w:w="5387" w:type="dxa"/>
            <w:gridSpan w:val="5"/>
            <w:hideMark/>
          </w:tcPr>
          <w:p w14:paraId="67228538" w14:textId="77777777" w:rsidR="00D163A9" w:rsidRDefault="00D163A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падуги</w:t>
            </w:r>
          </w:p>
        </w:tc>
        <w:tc>
          <w:tcPr>
            <w:tcW w:w="1418" w:type="dxa"/>
            <w:gridSpan w:val="3"/>
            <w:tcBorders>
              <w:top w:val="nil"/>
              <w:left w:val="single" w:sz="4" w:space="0" w:color="auto"/>
              <w:bottom w:val="nil"/>
              <w:right w:val="nil"/>
            </w:tcBorders>
            <w:hideMark/>
          </w:tcPr>
          <w:p w14:paraId="325D9D1F"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gridSpan w:val="3"/>
            <w:tcBorders>
              <w:top w:val="nil"/>
              <w:left w:val="single" w:sz="4" w:space="0" w:color="auto"/>
              <w:bottom w:val="nil"/>
              <w:right w:val="single" w:sz="4" w:space="0" w:color="auto"/>
            </w:tcBorders>
            <w:hideMark/>
          </w:tcPr>
          <w:p w14:paraId="4C6177B1"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132,7</w:t>
            </w:r>
          </w:p>
        </w:tc>
        <w:tc>
          <w:tcPr>
            <w:tcW w:w="1418" w:type="dxa"/>
            <w:gridSpan w:val="4"/>
            <w:tcBorders>
              <w:top w:val="nil"/>
              <w:left w:val="single" w:sz="4" w:space="0" w:color="auto"/>
              <w:bottom w:val="nil"/>
              <w:right w:val="single" w:sz="12" w:space="0" w:color="auto"/>
            </w:tcBorders>
            <w:hideMark/>
          </w:tcPr>
          <w:p w14:paraId="52399B70"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24CA1F74" w14:textId="77777777">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198E97B4"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w:t>
            </w:r>
          </w:p>
        </w:tc>
        <w:tc>
          <w:tcPr>
            <w:tcW w:w="5387" w:type="dxa"/>
            <w:gridSpan w:val="5"/>
            <w:hideMark/>
          </w:tcPr>
          <w:p w14:paraId="0E5EA41E" w14:textId="77777777" w:rsidR="00D163A9" w:rsidRDefault="00D163A9">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покрівель</w:t>
            </w:r>
            <w:proofErr w:type="spellEnd"/>
            <w:r>
              <w:rPr>
                <w:rFonts w:ascii="Arial" w:hAnsi="Arial" w:cs="Arial"/>
                <w:spacing w:val="-5"/>
                <w:sz w:val="20"/>
                <w:szCs w:val="20"/>
              </w:rPr>
              <w:t xml:space="preserve"> </w:t>
            </w:r>
            <w:proofErr w:type="spellStart"/>
            <w:r>
              <w:rPr>
                <w:rFonts w:ascii="Arial" w:hAnsi="Arial" w:cs="Arial"/>
                <w:spacing w:val="-5"/>
                <w:sz w:val="20"/>
                <w:szCs w:val="20"/>
              </w:rPr>
              <w:t>рулонних</w:t>
            </w:r>
            <w:proofErr w:type="spellEnd"/>
            <w:r>
              <w:rPr>
                <w:rFonts w:ascii="Arial" w:hAnsi="Arial" w:cs="Arial"/>
                <w:spacing w:val="-5"/>
                <w:sz w:val="20"/>
                <w:szCs w:val="20"/>
              </w:rPr>
              <w:t xml:space="preserve"> з </w:t>
            </w:r>
            <w:proofErr w:type="spellStart"/>
            <w:r>
              <w:rPr>
                <w:rFonts w:ascii="Arial" w:hAnsi="Arial" w:cs="Arial"/>
                <w:spacing w:val="-5"/>
                <w:sz w:val="20"/>
                <w:szCs w:val="20"/>
              </w:rPr>
              <w:t>матеріалів</w:t>
            </w:r>
            <w:proofErr w:type="spellEnd"/>
            <w:r>
              <w:rPr>
                <w:rFonts w:ascii="Arial" w:hAnsi="Arial" w:cs="Arial"/>
                <w:spacing w:val="-5"/>
                <w:sz w:val="20"/>
                <w:szCs w:val="20"/>
              </w:rPr>
              <w:t xml:space="preserve">, </w:t>
            </w:r>
            <w:proofErr w:type="spellStart"/>
            <w:r>
              <w:rPr>
                <w:rFonts w:ascii="Arial" w:hAnsi="Arial" w:cs="Arial"/>
                <w:spacing w:val="-5"/>
                <w:sz w:val="20"/>
                <w:szCs w:val="20"/>
              </w:rPr>
              <w:t>що</w:t>
            </w:r>
            <w:proofErr w:type="spellEnd"/>
          </w:p>
          <w:p w14:paraId="5FCAD090" w14:textId="77777777" w:rsidR="00D163A9" w:rsidRDefault="00D163A9">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наплавляються</w:t>
            </w:r>
            <w:proofErr w:type="spellEnd"/>
            <w:r>
              <w:rPr>
                <w:rFonts w:ascii="Arial" w:hAnsi="Arial" w:cs="Arial"/>
                <w:spacing w:val="-5"/>
                <w:sz w:val="20"/>
                <w:szCs w:val="20"/>
              </w:rPr>
              <w:t xml:space="preserve">, </w:t>
            </w:r>
            <w:proofErr w:type="spellStart"/>
            <w:r>
              <w:rPr>
                <w:rFonts w:ascii="Arial" w:hAnsi="Arial" w:cs="Arial"/>
                <w:spacing w:val="-5"/>
                <w:sz w:val="20"/>
                <w:szCs w:val="20"/>
              </w:rPr>
              <w:t>із</w:t>
            </w:r>
            <w:proofErr w:type="spellEnd"/>
            <w:r>
              <w:rPr>
                <w:rFonts w:ascii="Arial" w:hAnsi="Arial" w:cs="Arial"/>
                <w:spacing w:val="-5"/>
                <w:sz w:val="20"/>
                <w:szCs w:val="20"/>
              </w:rPr>
              <w:t xml:space="preserve"> </w:t>
            </w:r>
            <w:proofErr w:type="spellStart"/>
            <w:r>
              <w:rPr>
                <w:rFonts w:ascii="Arial" w:hAnsi="Arial" w:cs="Arial"/>
                <w:spacing w:val="-5"/>
                <w:sz w:val="20"/>
                <w:szCs w:val="20"/>
              </w:rPr>
              <w:t>застосуванням</w:t>
            </w:r>
            <w:proofErr w:type="spellEnd"/>
            <w:r>
              <w:rPr>
                <w:rFonts w:ascii="Arial" w:hAnsi="Arial" w:cs="Arial"/>
                <w:spacing w:val="-5"/>
                <w:sz w:val="20"/>
                <w:szCs w:val="20"/>
              </w:rPr>
              <w:t xml:space="preserve"> </w:t>
            </w:r>
            <w:proofErr w:type="spellStart"/>
            <w:r>
              <w:rPr>
                <w:rFonts w:ascii="Arial" w:hAnsi="Arial" w:cs="Arial"/>
                <w:spacing w:val="-5"/>
                <w:sz w:val="20"/>
                <w:szCs w:val="20"/>
              </w:rPr>
              <w:t>газопламеневих</w:t>
            </w:r>
            <w:proofErr w:type="spellEnd"/>
          </w:p>
          <w:p w14:paraId="02B010F6" w14:textId="77777777" w:rsidR="00D163A9" w:rsidRDefault="00D163A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пальників</w:t>
            </w:r>
            <w:proofErr w:type="spellEnd"/>
            <w:r>
              <w:rPr>
                <w:rFonts w:ascii="Arial" w:hAnsi="Arial" w:cs="Arial"/>
                <w:spacing w:val="-5"/>
                <w:sz w:val="20"/>
                <w:szCs w:val="20"/>
              </w:rPr>
              <w:t xml:space="preserve">, в два </w:t>
            </w:r>
            <w:proofErr w:type="spellStart"/>
            <w:r>
              <w:rPr>
                <w:rFonts w:ascii="Arial" w:hAnsi="Arial" w:cs="Arial"/>
                <w:spacing w:val="-5"/>
                <w:sz w:val="20"/>
                <w:szCs w:val="20"/>
              </w:rPr>
              <w:t>шари</w:t>
            </w:r>
            <w:proofErr w:type="spellEnd"/>
          </w:p>
        </w:tc>
        <w:tc>
          <w:tcPr>
            <w:tcW w:w="1418" w:type="dxa"/>
            <w:gridSpan w:val="3"/>
            <w:tcBorders>
              <w:top w:val="nil"/>
              <w:left w:val="single" w:sz="4" w:space="0" w:color="auto"/>
              <w:bottom w:val="nil"/>
              <w:right w:val="nil"/>
            </w:tcBorders>
            <w:hideMark/>
          </w:tcPr>
          <w:p w14:paraId="37876F61"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hideMark/>
          </w:tcPr>
          <w:p w14:paraId="61C8B70D"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362,4</w:t>
            </w:r>
          </w:p>
        </w:tc>
        <w:tc>
          <w:tcPr>
            <w:tcW w:w="1418" w:type="dxa"/>
            <w:gridSpan w:val="4"/>
            <w:tcBorders>
              <w:top w:val="nil"/>
              <w:left w:val="single" w:sz="4" w:space="0" w:color="auto"/>
              <w:bottom w:val="nil"/>
              <w:right w:val="single" w:sz="12" w:space="0" w:color="auto"/>
            </w:tcBorders>
            <w:hideMark/>
          </w:tcPr>
          <w:p w14:paraId="6C236442"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08C474AD" w14:textId="77777777">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79257922"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w:t>
            </w:r>
          </w:p>
        </w:tc>
        <w:tc>
          <w:tcPr>
            <w:tcW w:w="5387" w:type="dxa"/>
            <w:gridSpan w:val="5"/>
            <w:hideMark/>
          </w:tcPr>
          <w:p w14:paraId="2DA4FEF2" w14:textId="77777777" w:rsidR="00D163A9" w:rsidRDefault="00D163A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Ґрунтовка</w:t>
            </w:r>
            <w:proofErr w:type="spellEnd"/>
            <w:r>
              <w:rPr>
                <w:rFonts w:ascii="Arial" w:hAnsi="Arial" w:cs="Arial"/>
                <w:spacing w:val="-5"/>
                <w:sz w:val="20"/>
                <w:szCs w:val="20"/>
              </w:rPr>
              <w:t xml:space="preserve"> </w:t>
            </w:r>
            <w:proofErr w:type="spellStart"/>
            <w:r>
              <w:rPr>
                <w:rFonts w:ascii="Arial" w:hAnsi="Arial" w:cs="Arial"/>
                <w:spacing w:val="-5"/>
                <w:sz w:val="20"/>
                <w:szCs w:val="20"/>
              </w:rPr>
              <w:t>бітумна</w:t>
            </w:r>
            <w:proofErr w:type="spellEnd"/>
          </w:p>
        </w:tc>
        <w:tc>
          <w:tcPr>
            <w:tcW w:w="1418" w:type="dxa"/>
            <w:gridSpan w:val="3"/>
            <w:tcBorders>
              <w:top w:val="nil"/>
              <w:left w:val="single" w:sz="4" w:space="0" w:color="auto"/>
              <w:bottom w:val="nil"/>
              <w:right w:val="nil"/>
            </w:tcBorders>
            <w:hideMark/>
          </w:tcPr>
          <w:p w14:paraId="2DD54B7A"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3"/>
            <w:tcBorders>
              <w:top w:val="nil"/>
              <w:left w:val="single" w:sz="4" w:space="0" w:color="auto"/>
              <w:bottom w:val="nil"/>
              <w:right w:val="single" w:sz="4" w:space="0" w:color="auto"/>
            </w:tcBorders>
            <w:hideMark/>
          </w:tcPr>
          <w:p w14:paraId="6ABD5EAF"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0,29</w:t>
            </w:r>
          </w:p>
        </w:tc>
        <w:tc>
          <w:tcPr>
            <w:tcW w:w="1418" w:type="dxa"/>
            <w:gridSpan w:val="4"/>
            <w:tcBorders>
              <w:top w:val="nil"/>
              <w:left w:val="single" w:sz="4" w:space="0" w:color="auto"/>
              <w:bottom w:val="nil"/>
              <w:right w:val="single" w:sz="12" w:space="0" w:color="auto"/>
            </w:tcBorders>
            <w:hideMark/>
          </w:tcPr>
          <w:p w14:paraId="7DE657D5"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58B670BE" w14:textId="77777777">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73BCD2B5"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w:t>
            </w:r>
          </w:p>
        </w:tc>
        <w:tc>
          <w:tcPr>
            <w:tcW w:w="5387" w:type="dxa"/>
            <w:gridSpan w:val="5"/>
            <w:hideMark/>
          </w:tcPr>
          <w:p w14:paraId="2DEC5CFF" w14:textId="77777777" w:rsidR="00D163A9" w:rsidRDefault="00D163A9">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Руберойд</w:t>
            </w:r>
            <w:proofErr w:type="spellEnd"/>
            <w:r>
              <w:rPr>
                <w:rFonts w:ascii="Arial" w:hAnsi="Arial" w:cs="Arial"/>
                <w:spacing w:val="-5"/>
                <w:sz w:val="20"/>
                <w:szCs w:val="20"/>
              </w:rPr>
              <w:t xml:space="preserve"> </w:t>
            </w:r>
            <w:proofErr w:type="spellStart"/>
            <w:r>
              <w:rPr>
                <w:rFonts w:ascii="Arial" w:hAnsi="Arial" w:cs="Arial"/>
                <w:spacing w:val="-5"/>
                <w:sz w:val="20"/>
                <w:szCs w:val="20"/>
              </w:rPr>
              <w:t>наплавлюваний</w:t>
            </w:r>
            <w:proofErr w:type="spellEnd"/>
            <w:r>
              <w:rPr>
                <w:rFonts w:ascii="Arial" w:hAnsi="Arial" w:cs="Arial"/>
                <w:spacing w:val="-5"/>
                <w:sz w:val="20"/>
                <w:szCs w:val="20"/>
              </w:rPr>
              <w:t xml:space="preserve"> </w:t>
            </w:r>
            <w:proofErr w:type="spellStart"/>
            <w:r>
              <w:rPr>
                <w:rFonts w:ascii="Arial" w:hAnsi="Arial" w:cs="Arial"/>
                <w:spacing w:val="-5"/>
                <w:sz w:val="20"/>
                <w:szCs w:val="20"/>
              </w:rPr>
              <w:t>Акваізол</w:t>
            </w:r>
            <w:proofErr w:type="spellEnd"/>
            <w:r>
              <w:rPr>
                <w:rFonts w:ascii="Arial" w:hAnsi="Arial" w:cs="Arial"/>
                <w:spacing w:val="-5"/>
                <w:sz w:val="20"/>
                <w:szCs w:val="20"/>
              </w:rPr>
              <w:t xml:space="preserve"> ЕЛАСТ-ПЕ-5,0-</w:t>
            </w:r>
          </w:p>
          <w:p w14:paraId="5FB86433" w14:textId="77777777" w:rsidR="00D163A9" w:rsidRDefault="00D163A9">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ПБ(</w:t>
            </w:r>
            <w:proofErr w:type="spellStart"/>
            <w:proofErr w:type="gramEnd"/>
            <w:r>
              <w:rPr>
                <w:rFonts w:ascii="Arial" w:hAnsi="Arial" w:cs="Arial"/>
                <w:spacing w:val="-5"/>
                <w:sz w:val="20"/>
                <w:szCs w:val="20"/>
              </w:rPr>
              <w:t>верхній</w:t>
            </w:r>
            <w:proofErr w:type="spellEnd"/>
            <w:r>
              <w:rPr>
                <w:rFonts w:ascii="Arial" w:hAnsi="Arial" w:cs="Arial"/>
                <w:spacing w:val="-5"/>
                <w:sz w:val="20"/>
                <w:szCs w:val="20"/>
              </w:rPr>
              <w:t xml:space="preserve"> шар)</w:t>
            </w:r>
          </w:p>
        </w:tc>
        <w:tc>
          <w:tcPr>
            <w:tcW w:w="1418" w:type="dxa"/>
            <w:gridSpan w:val="3"/>
            <w:tcBorders>
              <w:top w:val="nil"/>
              <w:left w:val="single" w:sz="4" w:space="0" w:color="auto"/>
              <w:bottom w:val="nil"/>
              <w:right w:val="nil"/>
            </w:tcBorders>
            <w:hideMark/>
          </w:tcPr>
          <w:p w14:paraId="3FE8CFE5"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hideMark/>
          </w:tcPr>
          <w:p w14:paraId="617C5616"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416,76</w:t>
            </w:r>
          </w:p>
        </w:tc>
        <w:tc>
          <w:tcPr>
            <w:tcW w:w="1418" w:type="dxa"/>
            <w:gridSpan w:val="4"/>
            <w:tcBorders>
              <w:top w:val="nil"/>
              <w:left w:val="single" w:sz="4" w:space="0" w:color="auto"/>
              <w:bottom w:val="nil"/>
              <w:right w:val="single" w:sz="12" w:space="0" w:color="auto"/>
            </w:tcBorders>
            <w:hideMark/>
          </w:tcPr>
          <w:p w14:paraId="79FF7849"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1A17147F" w14:textId="77777777">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6A101C56"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w:t>
            </w:r>
          </w:p>
        </w:tc>
        <w:tc>
          <w:tcPr>
            <w:tcW w:w="5387" w:type="dxa"/>
            <w:gridSpan w:val="5"/>
            <w:hideMark/>
          </w:tcPr>
          <w:p w14:paraId="071BFDFD" w14:textId="77777777" w:rsidR="00D163A9" w:rsidRDefault="00D163A9">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Руберойд</w:t>
            </w:r>
            <w:proofErr w:type="spellEnd"/>
            <w:r>
              <w:rPr>
                <w:rFonts w:ascii="Arial" w:hAnsi="Arial" w:cs="Arial"/>
                <w:spacing w:val="-5"/>
                <w:sz w:val="20"/>
                <w:szCs w:val="20"/>
              </w:rPr>
              <w:t xml:space="preserve"> </w:t>
            </w:r>
            <w:proofErr w:type="spellStart"/>
            <w:r>
              <w:rPr>
                <w:rFonts w:ascii="Arial" w:hAnsi="Arial" w:cs="Arial"/>
                <w:spacing w:val="-5"/>
                <w:sz w:val="20"/>
                <w:szCs w:val="20"/>
              </w:rPr>
              <w:t>наплавлюваний</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Акваізол</w:t>
            </w:r>
            <w:proofErr w:type="spellEnd"/>
            <w:r>
              <w:rPr>
                <w:rFonts w:ascii="Arial" w:hAnsi="Arial" w:cs="Arial"/>
                <w:spacing w:val="-5"/>
                <w:sz w:val="20"/>
                <w:szCs w:val="20"/>
              </w:rPr>
              <w:t xml:space="preserve">  СБС</w:t>
            </w:r>
            <w:proofErr w:type="gramEnd"/>
            <w:r>
              <w:rPr>
                <w:rFonts w:ascii="Arial" w:hAnsi="Arial" w:cs="Arial"/>
                <w:spacing w:val="-5"/>
                <w:sz w:val="20"/>
                <w:szCs w:val="20"/>
              </w:rPr>
              <w:t>-ПЕ-3,0(</w:t>
            </w:r>
            <w:proofErr w:type="spellStart"/>
            <w:r>
              <w:rPr>
                <w:rFonts w:ascii="Arial" w:hAnsi="Arial" w:cs="Arial"/>
                <w:spacing w:val="-5"/>
                <w:sz w:val="20"/>
                <w:szCs w:val="20"/>
              </w:rPr>
              <w:t>нижній</w:t>
            </w:r>
            <w:proofErr w:type="spellEnd"/>
          </w:p>
          <w:p w14:paraId="57EB9838" w14:textId="77777777" w:rsidR="00D163A9" w:rsidRDefault="00D163A9">
            <w:pPr>
              <w:keepLines/>
              <w:autoSpaceDE w:val="0"/>
              <w:autoSpaceDN w:val="0"/>
              <w:spacing w:after="0" w:line="240" w:lineRule="auto"/>
              <w:rPr>
                <w:rFonts w:ascii="Arial" w:hAnsi="Arial" w:cs="Arial"/>
                <w:sz w:val="20"/>
                <w:szCs w:val="20"/>
              </w:rPr>
            </w:pPr>
            <w:r>
              <w:rPr>
                <w:rFonts w:ascii="Arial" w:hAnsi="Arial" w:cs="Arial"/>
                <w:spacing w:val="-5"/>
                <w:sz w:val="20"/>
                <w:szCs w:val="20"/>
              </w:rPr>
              <w:t>шар)</w:t>
            </w:r>
          </w:p>
        </w:tc>
        <w:tc>
          <w:tcPr>
            <w:tcW w:w="1418" w:type="dxa"/>
            <w:gridSpan w:val="3"/>
            <w:tcBorders>
              <w:top w:val="nil"/>
              <w:left w:val="single" w:sz="4" w:space="0" w:color="auto"/>
              <w:bottom w:val="nil"/>
              <w:right w:val="nil"/>
            </w:tcBorders>
            <w:hideMark/>
          </w:tcPr>
          <w:p w14:paraId="043B76DC"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hideMark/>
          </w:tcPr>
          <w:p w14:paraId="784B9994"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409,512</w:t>
            </w:r>
          </w:p>
        </w:tc>
        <w:tc>
          <w:tcPr>
            <w:tcW w:w="1418" w:type="dxa"/>
            <w:gridSpan w:val="4"/>
            <w:tcBorders>
              <w:top w:val="nil"/>
              <w:left w:val="single" w:sz="4" w:space="0" w:color="auto"/>
              <w:bottom w:val="nil"/>
              <w:right w:val="single" w:sz="12" w:space="0" w:color="auto"/>
            </w:tcBorders>
            <w:hideMark/>
          </w:tcPr>
          <w:p w14:paraId="074FC3CC"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32EC9EA6" w14:textId="77777777">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vAlign w:val="center"/>
            <w:hideMark/>
          </w:tcPr>
          <w:p w14:paraId="027A0623"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gridSpan w:val="5"/>
            <w:tcBorders>
              <w:top w:val="nil"/>
              <w:left w:val="single" w:sz="4" w:space="0" w:color="auto"/>
              <w:bottom w:val="nil"/>
              <w:right w:val="single" w:sz="4" w:space="0" w:color="auto"/>
            </w:tcBorders>
            <w:vAlign w:val="center"/>
            <w:hideMark/>
          </w:tcPr>
          <w:p w14:paraId="1E4A1075"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Примикання</w:t>
            </w:r>
            <w:proofErr w:type="spellEnd"/>
            <w:r>
              <w:rPr>
                <w:rFonts w:ascii="Arial" w:hAnsi="Arial" w:cs="Arial"/>
                <w:spacing w:val="-5"/>
                <w:sz w:val="20"/>
                <w:szCs w:val="20"/>
              </w:rPr>
              <w:t xml:space="preserve"> ---</w:t>
            </w:r>
          </w:p>
        </w:tc>
        <w:tc>
          <w:tcPr>
            <w:tcW w:w="1418" w:type="dxa"/>
            <w:gridSpan w:val="3"/>
            <w:tcBorders>
              <w:top w:val="nil"/>
              <w:left w:val="single" w:sz="4" w:space="0" w:color="auto"/>
              <w:bottom w:val="nil"/>
              <w:right w:val="single" w:sz="4" w:space="0" w:color="auto"/>
            </w:tcBorders>
            <w:vAlign w:val="center"/>
            <w:hideMark/>
          </w:tcPr>
          <w:p w14:paraId="1A6624A3"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4" w:space="0" w:color="auto"/>
            </w:tcBorders>
            <w:vAlign w:val="center"/>
            <w:hideMark/>
          </w:tcPr>
          <w:p w14:paraId="5B983A4F"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single" w:sz="4" w:space="0" w:color="auto"/>
              <w:bottom w:val="nil"/>
              <w:right w:val="single" w:sz="12" w:space="0" w:color="auto"/>
            </w:tcBorders>
            <w:vAlign w:val="center"/>
            <w:hideMark/>
          </w:tcPr>
          <w:p w14:paraId="7A01D245"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631416BA" w14:textId="77777777">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3A8F0A44"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w:t>
            </w:r>
          </w:p>
        </w:tc>
        <w:tc>
          <w:tcPr>
            <w:tcW w:w="5387" w:type="dxa"/>
            <w:gridSpan w:val="5"/>
            <w:hideMark/>
          </w:tcPr>
          <w:p w14:paraId="1C89A2E1" w14:textId="77777777" w:rsidR="00D163A9" w:rsidRDefault="00D163A9">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примикань</w:t>
            </w:r>
            <w:proofErr w:type="spellEnd"/>
            <w:r>
              <w:rPr>
                <w:rFonts w:ascii="Arial" w:hAnsi="Arial" w:cs="Arial"/>
                <w:spacing w:val="-5"/>
                <w:sz w:val="20"/>
                <w:szCs w:val="20"/>
              </w:rPr>
              <w:t xml:space="preserve"> </w:t>
            </w:r>
            <w:proofErr w:type="spellStart"/>
            <w:r>
              <w:rPr>
                <w:rFonts w:ascii="Arial" w:hAnsi="Arial" w:cs="Arial"/>
                <w:spacing w:val="-5"/>
                <w:sz w:val="20"/>
                <w:szCs w:val="20"/>
              </w:rPr>
              <w:t>висотою</w:t>
            </w:r>
            <w:proofErr w:type="spellEnd"/>
            <w:r>
              <w:rPr>
                <w:rFonts w:ascii="Arial" w:hAnsi="Arial" w:cs="Arial"/>
                <w:spacing w:val="-5"/>
                <w:sz w:val="20"/>
                <w:szCs w:val="20"/>
              </w:rPr>
              <w:t xml:space="preserve"> 400 мм з </w:t>
            </w:r>
            <w:proofErr w:type="spellStart"/>
            <w:r>
              <w:rPr>
                <w:rFonts w:ascii="Arial" w:hAnsi="Arial" w:cs="Arial"/>
                <w:spacing w:val="-5"/>
                <w:sz w:val="20"/>
                <w:szCs w:val="20"/>
              </w:rPr>
              <w:t>рулонних</w:t>
            </w:r>
            <w:proofErr w:type="spellEnd"/>
          </w:p>
          <w:p w14:paraId="673A52D9" w14:textId="77777777" w:rsidR="00D163A9" w:rsidRDefault="00D163A9">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покрівельних</w:t>
            </w:r>
            <w:proofErr w:type="spellEnd"/>
            <w:r>
              <w:rPr>
                <w:rFonts w:ascii="Arial" w:hAnsi="Arial" w:cs="Arial"/>
                <w:spacing w:val="-5"/>
                <w:sz w:val="20"/>
                <w:szCs w:val="20"/>
              </w:rPr>
              <w:t xml:space="preserve"> </w:t>
            </w:r>
            <w:proofErr w:type="spellStart"/>
            <w:r>
              <w:rPr>
                <w:rFonts w:ascii="Arial" w:hAnsi="Arial" w:cs="Arial"/>
                <w:spacing w:val="-5"/>
                <w:sz w:val="20"/>
                <w:szCs w:val="20"/>
              </w:rPr>
              <w:t>матеріалів</w:t>
            </w:r>
            <w:proofErr w:type="spellEnd"/>
            <w:r>
              <w:rPr>
                <w:rFonts w:ascii="Arial" w:hAnsi="Arial" w:cs="Arial"/>
                <w:spacing w:val="-5"/>
                <w:sz w:val="20"/>
                <w:szCs w:val="20"/>
              </w:rPr>
              <w:t xml:space="preserve"> до </w:t>
            </w:r>
            <w:proofErr w:type="spellStart"/>
            <w:r>
              <w:rPr>
                <w:rFonts w:ascii="Arial" w:hAnsi="Arial" w:cs="Arial"/>
                <w:spacing w:val="-5"/>
                <w:sz w:val="20"/>
                <w:szCs w:val="20"/>
              </w:rPr>
              <w:t>цегляних</w:t>
            </w:r>
            <w:proofErr w:type="spellEnd"/>
            <w:r>
              <w:rPr>
                <w:rFonts w:ascii="Arial" w:hAnsi="Arial" w:cs="Arial"/>
                <w:spacing w:val="-5"/>
                <w:sz w:val="20"/>
                <w:szCs w:val="20"/>
              </w:rPr>
              <w:t xml:space="preserve"> </w:t>
            </w:r>
            <w:proofErr w:type="spellStart"/>
            <w:r>
              <w:rPr>
                <w:rFonts w:ascii="Arial" w:hAnsi="Arial" w:cs="Arial"/>
                <w:spacing w:val="-5"/>
                <w:sz w:val="20"/>
                <w:szCs w:val="20"/>
              </w:rPr>
              <w:t>стін</w:t>
            </w:r>
            <w:proofErr w:type="spellEnd"/>
            <w:r>
              <w:rPr>
                <w:rFonts w:ascii="Arial" w:hAnsi="Arial" w:cs="Arial"/>
                <w:spacing w:val="-5"/>
                <w:sz w:val="20"/>
                <w:szCs w:val="20"/>
              </w:rPr>
              <w:t xml:space="preserve"> і </w:t>
            </w:r>
            <w:proofErr w:type="spellStart"/>
            <w:r>
              <w:rPr>
                <w:rFonts w:ascii="Arial" w:hAnsi="Arial" w:cs="Arial"/>
                <w:spacing w:val="-5"/>
                <w:sz w:val="20"/>
                <w:szCs w:val="20"/>
              </w:rPr>
              <w:t>парапетів</w:t>
            </w:r>
            <w:proofErr w:type="spellEnd"/>
            <w:r>
              <w:rPr>
                <w:rFonts w:ascii="Arial" w:hAnsi="Arial" w:cs="Arial"/>
                <w:spacing w:val="-5"/>
                <w:sz w:val="20"/>
                <w:szCs w:val="20"/>
              </w:rPr>
              <w:t xml:space="preserve"> </w:t>
            </w:r>
            <w:proofErr w:type="spellStart"/>
            <w:r>
              <w:rPr>
                <w:rFonts w:ascii="Arial" w:hAnsi="Arial" w:cs="Arial"/>
                <w:spacing w:val="-5"/>
                <w:sz w:val="20"/>
                <w:szCs w:val="20"/>
              </w:rPr>
              <w:t>із</w:t>
            </w:r>
            <w:proofErr w:type="spellEnd"/>
          </w:p>
          <w:p w14:paraId="4389491D" w14:textId="77777777" w:rsidR="00D163A9" w:rsidRDefault="00D163A9">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застосуванням</w:t>
            </w:r>
            <w:proofErr w:type="spellEnd"/>
            <w:r>
              <w:rPr>
                <w:rFonts w:ascii="Arial" w:hAnsi="Arial" w:cs="Arial"/>
                <w:spacing w:val="-5"/>
                <w:sz w:val="20"/>
                <w:szCs w:val="20"/>
              </w:rPr>
              <w:t xml:space="preserve"> </w:t>
            </w:r>
            <w:proofErr w:type="spellStart"/>
            <w:r>
              <w:rPr>
                <w:rFonts w:ascii="Arial" w:hAnsi="Arial" w:cs="Arial"/>
                <w:spacing w:val="-5"/>
                <w:sz w:val="20"/>
                <w:szCs w:val="20"/>
              </w:rPr>
              <w:t>газопламеневих</w:t>
            </w:r>
            <w:proofErr w:type="spellEnd"/>
            <w:r>
              <w:rPr>
                <w:rFonts w:ascii="Arial" w:hAnsi="Arial" w:cs="Arial"/>
                <w:spacing w:val="-5"/>
                <w:sz w:val="20"/>
                <w:szCs w:val="20"/>
              </w:rPr>
              <w:t xml:space="preserve"> </w:t>
            </w:r>
            <w:proofErr w:type="spellStart"/>
            <w:r>
              <w:rPr>
                <w:rFonts w:ascii="Arial" w:hAnsi="Arial" w:cs="Arial"/>
                <w:spacing w:val="-5"/>
                <w:sz w:val="20"/>
                <w:szCs w:val="20"/>
              </w:rPr>
              <w:t>пальників</w:t>
            </w:r>
            <w:proofErr w:type="spellEnd"/>
            <w:r>
              <w:rPr>
                <w:rFonts w:ascii="Arial" w:hAnsi="Arial" w:cs="Arial"/>
                <w:spacing w:val="-5"/>
                <w:sz w:val="20"/>
                <w:szCs w:val="20"/>
              </w:rPr>
              <w:t>, з</w:t>
            </w:r>
          </w:p>
          <w:p w14:paraId="04C6C829" w14:textId="77777777" w:rsidR="00D163A9" w:rsidRDefault="00D163A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наклеюванням</w:t>
            </w:r>
            <w:proofErr w:type="spellEnd"/>
            <w:r>
              <w:rPr>
                <w:rFonts w:ascii="Arial" w:hAnsi="Arial" w:cs="Arial"/>
                <w:spacing w:val="-5"/>
                <w:sz w:val="20"/>
                <w:szCs w:val="20"/>
              </w:rPr>
              <w:t xml:space="preserve"> </w:t>
            </w:r>
            <w:proofErr w:type="spellStart"/>
            <w:r>
              <w:rPr>
                <w:rFonts w:ascii="Arial" w:hAnsi="Arial" w:cs="Arial"/>
                <w:spacing w:val="-5"/>
                <w:sz w:val="20"/>
                <w:szCs w:val="20"/>
              </w:rPr>
              <w:t>стрічки</w:t>
            </w:r>
            <w:proofErr w:type="spellEnd"/>
            <w:r>
              <w:rPr>
                <w:rFonts w:ascii="Arial" w:hAnsi="Arial" w:cs="Arial"/>
                <w:spacing w:val="-5"/>
                <w:sz w:val="20"/>
                <w:szCs w:val="20"/>
              </w:rPr>
              <w:t xml:space="preserve"> типу "</w:t>
            </w:r>
            <w:proofErr w:type="spellStart"/>
            <w:r>
              <w:rPr>
                <w:rFonts w:ascii="Arial" w:hAnsi="Arial" w:cs="Arial"/>
                <w:spacing w:val="-5"/>
                <w:sz w:val="20"/>
                <w:szCs w:val="20"/>
              </w:rPr>
              <w:t>Екобіт</w:t>
            </w:r>
            <w:proofErr w:type="spellEnd"/>
            <w:r>
              <w:rPr>
                <w:rFonts w:ascii="Arial" w:hAnsi="Arial" w:cs="Arial"/>
                <w:spacing w:val="-5"/>
                <w:sz w:val="20"/>
                <w:szCs w:val="20"/>
              </w:rPr>
              <w:t>"</w:t>
            </w:r>
          </w:p>
        </w:tc>
        <w:tc>
          <w:tcPr>
            <w:tcW w:w="1418" w:type="dxa"/>
            <w:gridSpan w:val="3"/>
            <w:tcBorders>
              <w:top w:val="nil"/>
              <w:left w:val="single" w:sz="4" w:space="0" w:color="auto"/>
              <w:bottom w:val="nil"/>
              <w:right w:val="nil"/>
            </w:tcBorders>
            <w:hideMark/>
          </w:tcPr>
          <w:p w14:paraId="58F99294"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
        </w:tc>
        <w:tc>
          <w:tcPr>
            <w:tcW w:w="1418" w:type="dxa"/>
            <w:gridSpan w:val="3"/>
            <w:tcBorders>
              <w:top w:val="nil"/>
              <w:left w:val="single" w:sz="4" w:space="0" w:color="auto"/>
              <w:bottom w:val="nil"/>
              <w:right w:val="single" w:sz="4" w:space="0" w:color="auto"/>
            </w:tcBorders>
            <w:hideMark/>
          </w:tcPr>
          <w:p w14:paraId="79790EC1"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132,7</w:t>
            </w:r>
          </w:p>
        </w:tc>
        <w:tc>
          <w:tcPr>
            <w:tcW w:w="1418" w:type="dxa"/>
            <w:gridSpan w:val="4"/>
            <w:tcBorders>
              <w:top w:val="nil"/>
              <w:left w:val="single" w:sz="4" w:space="0" w:color="auto"/>
              <w:bottom w:val="nil"/>
              <w:right w:val="single" w:sz="12" w:space="0" w:color="auto"/>
            </w:tcBorders>
            <w:hideMark/>
          </w:tcPr>
          <w:p w14:paraId="3437FDE5"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40228296" w14:textId="77777777">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14B8C3ED"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w:t>
            </w:r>
          </w:p>
        </w:tc>
        <w:tc>
          <w:tcPr>
            <w:tcW w:w="5387" w:type="dxa"/>
            <w:gridSpan w:val="5"/>
            <w:hideMark/>
          </w:tcPr>
          <w:p w14:paraId="0F411339" w14:textId="77777777" w:rsidR="00D163A9" w:rsidRDefault="00D163A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Ґрунтовка</w:t>
            </w:r>
            <w:proofErr w:type="spellEnd"/>
            <w:r>
              <w:rPr>
                <w:rFonts w:ascii="Arial" w:hAnsi="Arial" w:cs="Arial"/>
                <w:spacing w:val="-5"/>
                <w:sz w:val="20"/>
                <w:szCs w:val="20"/>
              </w:rPr>
              <w:t xml:space="preserve"> </w:t>
            </w:r>
            <w:proofErr w:type="spellStart"/>
            <w:r>
              <w:rPr>
                <w:rFonts w:ascii="Arial" w:hAnsi="Arial" w:cs="Arial"/>
                <w:spacing w:val="-5"/>
                <w:sz w:val="20"/>
                <w:szCs w:val="20"/>
              </w:rPr>
              <w:t>бітумна</w:t>
            </w:r>
            <w:proofErr w:type="spellEnd"/>
          </w:p>
        </w:tc>
        <w:tc>
          <w:tcPr>
            <w:tcW w:w="1418" w:type="dxa"/>
            <w:gridSpan w:val="3"/>
            <w:tcBorders>
              <w:top w:val="nil"/>
              <w:left w:val="single" w:sz="4" w:space="0" w:color="auto"/>
              <w:bottom w:val="nil"/>
              <w:right w:val="nil"/>
            </w:tcBorders>
            <w:hideMark/>
          </w:tcPr>
          <w:p w14:paraId="4E8B270E"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3"/>
            <w:tcBorders>
              <w:top w:val="nil"/>
              <w:left w:val="single" w:sz="4" w:space="0" w:color="auto"/>
              <w:bottom w:val="nil"/>
              <w:right w:val="single" w:sz="4" w:space="0" w:color="auto"/>
            </w:tcBorders>
            <w:hideMark/>
          </w:tcPr>
          <w:p w14:paraId="4B662A83"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0,057061</w:t>
            </w:r>
          </w:p>
        </w:tc>
        <w:tc>
          <w:tcPr>
            <w:tcW w:w="1418" w:type="dxa"/>
            <w:gridSpan w:val="4"/>
            <w:tcBorders>
              <w:top w:val="nil"/>
              <w:left w:val="single" w:sz="4" w:space="0" w:color="auto"/>
              <w:bottom w:val="nil"/>
              <w:right w:val="single" w:sz="12" w:space="0" w:color="auto"/>
            </w:tcBorders>
            <w:hideMark/>
          </w:tcPr>
          <w:p w14:paraId="2979C90B"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28ECD945" w14:textId="77777777">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hideMark/>
          </w:tcPr>
          <w:p w14:paraId="06F89B4C"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17</w:t>
            </w:r>
          </w:p>
        </w:tc>
        <w:tc>
          <w:tcPr>
            <w:tcW w:w="5387" w:type="dxa"/>
            <w:gridSpan w:val="5"/>
            <w:hideMark/>
          </w:tcPr>
          <w:p w14:paraId="0A6A6E2E" w14:textId="77777777" w:rsidR="00D163A9" w:rsidRDefault="00D163A9">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Руберойд</w:t>
            </w:r>
            <w:proofErr w:type="spellEnd"/>
            <w:r>
              <w:rPr>
                <w:rFonts w:ascii="Arial" w:hAnsi="Arial" w:cs="Arial"/>
                <w:spacing w:val="-5"/>
                <w:sz w:val="20"/>
                <w:szCs w:val="20"/>
              </w:rPr>
              <w:t xml:space="preserve"> </w:t>
            </w:r>
            <w:proofErr w:type="spellStart"/>
            <w:r>
              <w:rPr>
                <w:rFonts w:ascii="Arial" w:hAnsi="Arial" w:cs="Arial"/>
                <w:spacing w:val="-5"/>
                <w:sz w:val="20"/>
                <w:szCs w:val="20"/>
              </w:rPr>
              <w:t>наплавлюваний</w:t>
            </w:r>
            <w:proofErr w:type="spellEnd"/>
            <w:r>
              <w:rPr>
                <w:rFonts w:ascii="Arial" w:hAnsi="Arial" w:cs="Arial"/>
                <w:spacing w:val="-5"/>
                <w:sz w:val="20"/>
                <w:szCs w:val="20"/>
              </w:rPr>
              <w:t xml:space="preserve"> </w:t>
            </w:r>
            <w:proofErr w:type="spellStart"/>
            <w:r>
              <w:rPr>
                <w:rFonts w:ascii="Arial" w:hAnsi="Arial" w:cs="Arial"/>
                <w:spacing w:val="-5"/>
                <w:sz w:val="20"/>
                <w:szCs w:val="20"/>
              </w:rPr>
              <w:t>Акваізол</w:t>
            </w:r>
            <w:proofErr w:type="spellEnd"/>
            <w:r>
              <w:rPr>
                <w:rFonts w:ascii="Arial" w:hAnsi="Arial" w:cs="Arial"/>
                <w:spacing w:val="-5"/>
                <w:sz w:val="20"/>
                <w:szCs w:val="20"/>
              </w:rPr>
              <w:t xml:space="preserve"> ЕЛАСТ-ПЕ-5,0-</w:t>
            </w:r>
          </w:p>
          <w:p w14:paraId="30119DB3" w14:textId="77777777" w:rsidR="00D163A9" w:rsidRDefault="00D163A9">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ПБ(</w:t>
            </w:r>
            <w:proofErr w:type="spellStart"/>
            <w:proofErr w:type="gramEnd"/>
            <w:r>
              <w:rPr>
                <w:rFonts w:ascii="Arial" w:hAnsi="Arial" w:cs="Arial"/>
                <w:spacing w:val="-5"/>
                <w:sz w:val="20"/>
                <w:szCs w:val="20"/>
              </w:rPr>
              <w:t>верхній</w:t>
            </w:r>
            <w:proofErr w:type="spellEnd"/>
            <w:r>
              <w:rPr>
                <w:rFonts w:ascii="Arial" w:hAnsi="Arial" w:cs="Arial"/>
                <w:spacing w:val="-5"/>
                <w:sz w:val="20"/>
                <w:szCs w:val="20"/>
              </w:rPr>
              <w:t xml:space="preserve"> шар)</w:t>
            </w:r>
          </w:p>
        </w:tc>
        <w:tc>
          <w:tcPr>
            <w:tcW w:w="1418" w:type="dxa"/>
            <w:gridSpan w:val="3"/>
            <w:tcBorders>
              <w:top w:val="nil"/>
              <w:left w:val="single" w:sz="4" w:space="0" w:color="auto"/>
              <w:bottom w:val="nil"/>
              <w:right w:val="nil"/>
            </w:tcBorders>
            <w:hideMark/>
          </w:tcPr>
          <w:p w14:paraId="2EDB9E57"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hideMark/>
          </w:tcPr>
          <w:p w14:paraId="3A563FEE"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78,293</w:t>
            </w:r>
          </w:p>
        </w:tc>
        <w:tc>
          <w:tcPr>
            <w:tcW w:w="1418" w:type="dxa"/>
            <w:gridSpan w:val="4"/>
            <w:tcBorders>
              <w:top w:val="nil"/>
              <w:left w:val="single" w:sz="4" w:space="0" w:color="auto"/>
              <w:bottom w:val="nil"/>
              <w:right w:val="single" w:sz="12" w:space="0" w:color="auto"/>
            </w:tcBorders>
            <w:hideMark/>
          </w:tcPr>
          <w:p w14:paraId="19DF5C83"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3B3A50D6" w14:textId="77777777">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hideMark/>
          </w:tcPr>
          <w:p w14:paraId="2157F114"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18</w:t>
            </w:r>
          </w:p>
        </w:tc>
        <w:tc>
          <w:tcPr>
            <w:tcW w:w="5387" w:type="dxa"/>
            <w:gridSpan w:val="5"/>
            <w:hideMark/>
          </w:tcPr>
          <w:p w14:paraId="45C84AE8" w14:textId="77777777" w:rsidR="00D163A9" w:rsidRDefault="00D163A9">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Руберойд</w:t>
            </w:r>
            <w:proofErr w:type="spellEnd"/>
            <w:r>
              <w:rPr>
                <w:rFonts w:ascii="Arial" w:hAnsi="Arial" w:cs="Arial"/>
                <w:spacing w:val="-5"/>
                <w:sz w:val="20"/>
                <w:szCs w:val="20"/>
              </w:rPr>
              <w:t xml:space="preserve"> </w:t>
            </w:r>
            <w:proofErr w:type="spellStart"/>
            <w:r>
              <w:rPr>
                <w:rFonts w:ascii="Arial" w:hAnsi="Arial" w:cs="Arial"/>
                <w:spacing w:val="-5"/>
                <w:sz w:val="20"/>
                <w:szCs w:val="20"/>
              </w:rPr>
              <w:t>наплавлюваний</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Акваізол</w:t>
            </w:r>
            <w:proofErr w:type="spellEnd"/>
            <w:r>
              <w:rPr>
                <w:rFonts w:ascii="Arial" w:hAnsi="Arial" w:cs="Arial"/>
                <w:spacing w:val="-5"/>
                <w:sz w:val="20"/>
                <w:szCs w:val="20"/>
              </w:rPr>
              <w:t xml:space="preserve">  СБС</w:t>
            </w:r>
            <w:proofErr w:type="gramEnd"/>
            <w:r>
              <w:rPr>
                <w:rFonts w:ascii="Arial" w:hAnsi="Arial" w:cs="Arial"/>
                <w:spacing w:val="-5"/>
                <w:sz w:val="20"/>
                <w:szCs w:val="20"/>
              </w:rPr>
              <w:t>-ПЕ-3,0(</w:t>
            </w:r>
            <w:proofErr w:type="spellStart"/>
            <w:r>
              <w:rPr>
                <w:rFonts w:ascii="Arial" w:hAnsi="Arial" w:cs="Arial"/>
                <w:spacing w:val="-5"/>
                <w:sz w:val="20"/>
                <w:szCs w:val="20"/>
              </w:rPr>
              <w:t>нижній</w:t>
            </w:r>
            <w:proofErr w:type="spellEnd"/>
          </w:p>
          <w:p w14:paraId="2FEE7A6D" w14:textId="77777777" w:rsidR="00D163A9" w:rsidRDefault="00D163A9">
            <w:pPr>
              <w:keepLines/>
              <w:autoSpaceDE w:val="0"/>
              <w:autoSpaceDN w:val="0"/>
              <w:spacing w:after="0" w:line="240" w:lineRule="auto"/>
              <w:rPr>
                <w:rFonts w:ascii="Arial" w:hAnsi="Arial" w:cs="Arial"/>
                <w:sz w:val="20"/>
                <w:szCs w:val="20"/>
              </w:rPr>
            </w:pPr>
            <w:r>
              <w:rPr>
                <w:rFonts w:ascii="Arial" w:hAnsi="Arial" w:cs="Arial"/>
                <w:spacing w:val="-5"/>
                <w:sz w:val="20"/>
                <w:szCs w:val="20"/>
              </w:rPr>
              <w:t>шар)</w:t>
            </w:r>
          </w:p>
        </w:tc>
        <w:tc>
          <w:tcPr>
            <w:tcW w:w="1418" w:type="dxa"/>
            <w:gridSpan w:val="3"/>
            <w:tcBorders>
              <w:top w:val="nil"/>
              <w:left w:val="single" w:sz="4" w:space="0" w:color="auto"/>
              <w:bottom w:val="nil"/>
              <w:right w:val="nil"/>
            </w:tcBorders>
            <w:hideMark/>
          </w:tcPr>
          <w:p w14:paraId="6ADB80C3"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hideMark/>
          </w:tcPr>
          <w:p w14:paraId="01E79887"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78,293</w:t>
            </w:r>
          </w:p>
        </w:tc>
        <w:tc>
          <w:tcPr>
            <w:tcW w:w="1418" w:type="dxa"/>
            <w:gridSpan w:val="4"/>
            <w:tcBorders>
              <w:top w:val="nil"/>
              <w:left w:val="single" w:sz="4" w:space="0" w:color="auto"/>
              <w:bottom w:val="nil"/>
              <w:right w:val="single" w:sz="12" w:space="0" w:color="auto"/>
            </w:tcBorders>
            <w:hideMark/>
          </w:tcPr>
          <w:p w14:paraId="2CD324DF"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1EEEC14A" w14:textId="77777777">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hideMark/>
          </w:tcPr>
          <w:p w14:paraId="473BF9B5"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19</w:t>
            </w:r>
          </w:p>
        </w:tc>
        <w:tc>
          <w:tcPr>
            <w:tcW w:w="5387" w:type="dxa"/>
            <w:gridSpan w:val="5"/>
            <w:hideMark/>
          </w:tcPr>
          <w:p w14:paraId="62E77808" w14:textId="77777777" w:rsidR="00D163A9" w:rsidRDefault="00D163A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прижимної</w:t>
            </w:r>
            <w:proofErr w:type="spellEnd"/>
            <w:r>
              <w:rPr>
                <w:rFonts w:ascii="Arial" w:hAnsi="Arial" w:cs="Arial"/>
                <w:spacing w:val="-5"/>
                <w:sz w:val="20"/>
                <w:szCs w:val="20"/>
              </w:rPr>
              <w:t xml:space="preserve"> планки</w:t>
            </w:r>
          </w:p>
        </w:tc>
        <w:tc>
          <w:tcPr>
            <w:tcW w:w="1418" w:type="dxa"/>
            <w:gridSpan w:val="3"/>
            <w:tcBorders>
              <w:top w:val="nil"/>
              <w:left w:val="single" w:sz="4" w:space="0" w:color="auto"/>
              <w:bottom w:val="nil"/>
              <w:right w:val="nil"/>
            </w:tcBorders>
            <w:hideMark/>
          </w:tcPr>
          <w:p w14:paraId="64F4BE98"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gridSpan w:val="3"/>
            <w:tcBorders>
              <w:top w:val="nil"/>
              <w:left w:val="single" w:sz="4" w:space="0" w:color="auto"/>
              <w:bottom w:val="nil"/>
              <w:right w:val="single" w:sz="4" w:space="0" w:color="auto"/>
            </w:tcBorders>
            <w:hideMark/>
          </w:tcPr>
          <w:p w14:paraId="1C40B872"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132,7</w:t>
            </w:r>
          </w:p>
        </w:tc>
        <w:tc>
          <w:tcPr>
            <w:tcW w:w="1418" w:type="dxa"/>
            <w:gridSpan w:val="4"/>
            <w:tcBorders>
              <w:top w:val="nil"/>
              <w:left w:val="single" w:sz="4" w:space="0" w:color="auto"/>
              <w:bottom w:val="nil"/>
              <w:right w:val="single" w:sz="12" w:space="0" w:color="auto"/>
            </w:tcBorders>
            <w:hideMark/>
          </w:tcPr>
          <w:p w14:paraId="79F09E1D"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017600DD" w14:textId="77777777">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hideMark/>
          </w:tcPr>
          <w:p w14:paraId="4879E602"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20</w:t>
            </w:r>
          </w:p>
        </w:tc>
        <w:tc>
          <w:tcPr>
            <w:tcW w:w="5387" w:type="dxa"/>
            <w:gridSpan w:val="5"/>
            <w:hideMark/>
          </w:tcPr>
          <w:p w14:paraId="0779C86D" w14:textId="77777777" w:rsidR="00D163A9" w:rsidRDefault="00D163A9">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Сталь </w:t>
            </w:r>
            <w:proofErr w:type="spellStart"/>
            <w:r>
              <w:rPr>
                <w:rFonts w:ascii="Arial" w:hAnsi="Arial" w:cs="Arial"/>
                <w:spacing w:val="-5"/>
                <w:sz w:val="20"/>
                <w:szCs w:val="20"/>
              </w:rPr>
              <w:t>листова</w:t>
            </w:r>
            <w:proofErr w:type="spellEnd"/>
            <w:r>
              <w:rPr>
                <w:rFonts w:ascii="Arial" w:hAnsi="Arial" w:cs="Arial"/>
                <w:spacing w:val="-5"/>
                <w:sz w:val="20"/>
                <w:szCs w:val="20"/>
              </w:rPr>
              <w:t xml:space="preserve"> оцинкована, </w:t>
            </w:r>
            <w:proofErr w:type="spellStart"/>
            <w:r>
              <w:rPr>
                <w:rFonts w:ascii="Arial" w:hAnsi="Arial" w:cs="Arial"/>
                <w:spacing w:val="-5"/>
                <w:sz w:val="20"/>
                <w:szCs w:val="20"/>
              </w:rPr>
              <w:t>товщина</w:t>
            </w:r>
            <w:proofErr w:type="spellEnd"/>
            <w:r>
              <w:rPr>
                <w:rFonts w:ascii="Arial" w:hAnsi="Arial" w:cs="Arial"/>
                <w:spacing w:val="-5"/>
                <w:sz w:val="20"/>
                <w:szCs w:val="20"/>
              </w:rPr>
              <w:t xml:space="preserve"> листа 0,6 мм</w:t>
            </w:r>
          </w:p>
        </w:tc>
        <w:tc>
          <w:tcPr>
            <w:tcW w:w="1418" w:type="dxa"/>
            <w:gridSpan w:val="3"/>
            <w:tcBorders>
              <w:top w:val="nil"/>
              <w:left w:val="single" w:sz="4" w:space="0" w:color="auto"/>
              <w:bottom w:val="nil"/>
              <w:right w:val="nil"/>
            </w:tcBorders>
            <w:hideMark/>
          </w:tcPr>
          <w:p w14:paraId="660AAE13"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3"/>
            <w:tcBorders>
              <w:top w:val="nil"/>
              <w:left w:val="single" w:sz="4" w:space="0" w:color="auto"/>
              <w:bottom w:val="nil"/>
              <w:right w:val="single" w:sz="4" w:space="0" w:color="auto"/>
            </w:tcBorders>
            <w:hideMark/>
          </w:tcPr>
          <w:p w14:paraId="42C4FCBF"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0,04</w:t>
            </w:r>
          </w:p>
        </w:tc>
        <w:tc>
          <w:tcPr>
            <w:tcW w:w="1418" w:type="dxa"/>
            <w:gridSpan w:val="4"/>
            <w:tcBorders>
              <w:top w:val="nil"/>
              <w:left w:val="single" w:sz="4" w:space="0" w:color="auto"/>
              <w:bottom w:val="nil"/>
              <w:right w:val="single" w:sz="12" w:space="0" w:color="auto"/>
            </w:tcBorders>
            <w:hideMark/>
          </w:tcPr>
          <w:p w14:paraId="1A21102B"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1F73C721" w14:textId="77777777">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vAlign w:val="center"/>
            <w:hideMark/>
          </w:tcPr>
          <w:p w14:paraId="270BDD74"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gridSpan w:val="5"/>
            <w:tcBorders>
              <w:top w:val="nil"/>
              <w:left w:val="single" w:sz="4" w:space="0" w:color="auto"/>
              <w:bottom w:val="nil"/>
              <w:right w:val="single" w:sz="4" w:space="0" w:color="auto"/>
            </w:tcBorders>
            <w:vAlign w:val="center"/>
            <w:hideMark/>
          </w:tcPr>
          <w:p w14:paraId="0D3B6357"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Парапет ---</w:t>
            </w:r>
          </w:p>
        </w:tc>
        <w:tc>
          <w:tcPr>
            <w:tcW w:w="1418" w:type="dxa"/>
            <w:gridSpan w:val="3"/>
            <w:tcBorders>
              <w:top w:val="nil"/>
              <w:left w:val="single" w:sz="4" w:space="0" w:color="auto"/>
              <w:bottom w:val="nil"/>
              <w:right w:val="single" w:sz="4" w:space="0" w:color="auto"/>
            </w:tcBorders>
            <w:vAlign w:val="center"/>
            <w:hideMark/>
          </w:tcPr>
          <w:p w14:paraId="3A5EC86D"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4" w:space="0" w:color="auto"/>
            </w:tcBorders>
            <w:vAlign w:val="center"/>
            <w:hideMark/>
          </w:tcPr>
          <w:p w14:paraId="613BC830"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single" w:sz="4" w:space="0" w:color="auto"/>
              <w:bottom w:val="nil"/>
              <w:right w:val="single" w:sz="12" w:space="0" w:color="auto"/>
            </w:tcBorders>
            <w:vAlign w:val="center"/>
            <w:hideMark/>
          </w:tcPr>
          <w:p w14:paraId="4D7BBFA4"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45033FB1" w14:textId="77777777">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hideMark/>
          </w:tcPr>
          <w:p w14:paraId="37AAFA95"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21</w:t>
            </w:r>
          </w:p>
        </w:tc>
        <w:tc>
          <w:tcPr>
            <w:tcW w:w="5387" w:type="dxa"/>
            <w:gridSpan w:val="5"/>
            <w:hideMark/>
          </w:tcPr>
          <w:p w14:paraId="355BE572" w14:textId="77777777" w:rsidR="00D163A9" w:rsidRDefault="00D163A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Розбирання</w:t>
            </w:r>
            <w:proofErr w:type="spellEnd"/>
            <w:r>
              <w:rPr>
                <w:rFonts w:ascii="Arial" w:hAnsi="Arial" w:cs="Arial"/>
                <w:spacing w:val="-5"/>
                <w:sz w:val="20"/>
                <w:szCs w:val="20"/>
              </w:rPr>
              <w:t xml:space="preserve"> </w:t>
            </w:r>
            <w:proofErr w:type="spellStart"/>
            <w:r>
              <w:rPr>
                <w:rFonts w:ascii="Arial" w:hAnsi="Arial" w:cs="Arial"/>
                <w:spacing w:val="-5"/>
                <w:sz w:val="20"/>
                <w:szCs w:val="20"/>
              </w:rPr>
              <w:t>кам'яної</w:t>
            </w:r>
            <w:proofErr w:type="spellEnd"/>
            <w:r>
              <w:rPr>
                <w:rFonts w:ascii="Arial" w:hAnsi="Arial" w:cs="Arial"/>
                <w:spacing w:val="-5"/>
                <w:sz w:val="20"/>
                <w:szCs w:val="20"/>
              </w:rPr>
              <w:t xml:space="preserve"> кладки </w:t>
            </w:r>
            <w:proofErr w:type="spellStart"/>
            <w:r>
              <w:rPr>
                <w:rFonts w:ascii="Arial" w:hAnsi="Arial" w:cs="Arial"/>
                <w:spacing w:val="-5"/>
                <w:sz w:val="20"/>
                <w:szCs w:val="20"/>
              </w:rPr>
              <w:t>простих</w:t>
            </w:r>
            <w:proofErr w:type="spellEnd"/>
            <w:r>
              <w:rPr>
                <w:rFonts w:ascii="Arial" w:hAnsi="Arial" w:cs="Arial"/>
                <w:spacing w:val="-5"/>
                <w:sz w:val="20"/>
                <w:szCs w:val="20"/>
              </w:rPr>
              <w:t xml:space="preserve"> </w:t>
            </w:r>
            <w:proofErr w:type="spellStart"/>
            <w:r>
              <w:rPr>
                <w:rFonts w:ascii="Arial" w:hAnsi="Arial" w:cs="Arial"/>
                <w:spacing w:val="-5"/>
                <w:sz w:val="20"/>
                <w:szCs w:val="20"/>
              </w:rPr>
              <w:t>стін</w:t>
            </w:r>
            <w:proofErr w:type="spellEnd"/>
            <w:r>
              <w:rPr>
                <w:rFonts w:ascii="Arial" w:hAnsi="Arial" w:cs="Arial"/>
                <w:spacing w:val="-5"/>
                <w:sz w:val="20"/>
                <w:szCs w:val="20"/>
              </w:rPr>
              <w:t xml:space="preserve"> </w:t>
            </w:r>
            <w:proofErr w:type="spellStart"/>
            <w:r>
              <w:rPr>
                <w:rFonts w:ascii="Arial" w:hAnsi="Arial" w:cs="Arial"/>
                <w:spacing w:val="-5"/>
                <w:sz w:val="20"/>
                <w:szCs w:val="20"/>
              </w:rPr>
              <w:t>із</w:t>
            </w:r>
            <w:proofErr w:type="spellEnd"/>
            <w:r>
              <w:rPr>
                <w:rFonts w:ascii="Arial" w:hAnsi="Arial" w:cs="Arial"/>
                <w:spacing w:val="-5"/>
                <w:sz w:val="20"/>
                <w:szCs w:val="20"/>
              </w:rPr>
              <w:t xml:space="preserve"> </w:t>
            </w:r>
            <w:proofErr w:type="spellStart"/>
            <w:r>
              <w:rPr>
                <w:rFonts w:ascii="Arial" w:hAnsi="Arial" w:cs="Arial"/>
                <w:spacing w:val="-5"/>
                <w:sz w:val="20"/>
                <w:szCs w:val="20"/>
              </w:rPr>
              <w:t>цегли</w:t>
            </w:r>
            <w:proofErr w:type="spellEnd"/>
          </w:p>
        </w:tc>
        <w:tc>
          <w:tcPr>
            <w:tcW w:w="1418" w:type="dxa"/>
            <w:gridSpan w:val="3"/>
            <w:tcBorders>
              <w:top w:val="nil"/>
              <w:left w:val="single" w:sz="4" w:space="0" w:color="auto"/>
              <w:bottom w:val="nil"/>
              <w:right w:val="nil"/>
            </w:tcBorders>
            <w:hideMark/>
          </w:tcPr>
          <w:p w14:paraId="217E0C8D"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м3</w:t>
            </w:r>
          </w:p>
        </w:tc>
        <w:tc>
          <w:tcPr>
            <w:tcW w:w="1418" w:type="dxa"/>
            <w:gridSpan w:val="3"/>
            <w:tcBorders>
              <w:top w:val="nil"/>
              <w:left w:val="single" w:sz="4" w:space="0" w:color="auto"/>
              <w:bottom w:val="nil"/>
              <w:right w:val="single" w:sz="4" w:space="0" w:color="auto"/>
            </w:tcBorders>
            <w:hideMark/>
          </w:tcPr>
          <w:p w14:paraId="7BB4314B"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6,79</w:t>
            </w:r>
          </w:p>
        </w:tc>
        <w:tc>
          <w:tcPr>
            <w:tcW w:w="1418" w:type="dxa"/>
            <w:gridSpan w:val="4"/>
            <w:tcBorders>
              <w:top w:val="nil"/>
              <w:left w:val="single" w:sz="4" w:space="0" w:color="auto"/>
              <w:bottom w:val="nil"/>
              <w:right w:val="single" w:sz="12" w:space="0" w:color="auto"/>
            </w:tcBorders>
            <w:hideMark/>
          </w:tcPr>
          <w:p w14:paraId="4AD413AA"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3FF8E178" w14:textId="77777777">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hideMark/>
          </w:tcPr>
          <w:p w14:paraId="28AF4876"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22</w:t>
            </w:r>
          </w:p>
        </w:tc>
        <w:tc>
          <w:tcPr>
            <w:tcW w:w="5387" w:type="dxa"/>
            <w:gridSpan w:val="5"/>
            <w:hideMark/>
          </w:tcPr>
          <w:p w14:paraId="677BA491" w14:textId="77777777" w:rsidR="00D163A9" w:rsidRDefault="00D163A9">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Мурування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окремих</w:t>
            </w:r>
            <w:proofErr w:type="spellEnd"/>
            <w:r>
              <w:rPr>
                <w:rFonts w:ascii="Arial" w:hAnsi="Arial" w:cs="Arial"/>
                <w:spacing w:val="-5"/>
                <w:sz w:val="20"/>
                <w:szCs w:val="20"/>
              </w:rPr>
              <w:t xml:space="preserve"> </w:t>
            </w:r>
            <w:proofErr w:type="spellStart"/>
            <w:r>
              <w:rPr>
                <w:rFonts w:ascii="Arial" w:hAnsi="Arial" w:cs="Arial"/>
                <w:spacing w:val="-5"/>
                <w:sz w:val="20"/>
                <w:szCs w:val="20"/>
              </w:rPr>
              <w:t>ділянок</w:t>
            </w:r>
            <w:proofErr w:type="spellEnd"/>
            <w:r>
              <w:rPr>
                <w:rFonts w:ascii="Arial" w:hAnsi="Arial" w:cs="Arial"/>
                <w:spacing w:val="-5"/>
                <w:sz w:val="20"/>
                <w:szCs w:val="20"/>
              </w:rPr>
              <w:t xml:space="preserve"> </w:t>
            </w:r>
            <w:proofErr w:type="spellStart"/>
            <w:r>
              <w:rPr>
                <w:rFonts w:ascii="Arial" w:hAnsi="Arial" w:cs="Arial"/>
                <w:spacing w:val="-5"/>
                <w:sz w:val="20"/>
                <w:szCs w:val="20"/>
              </w:rPr>
              <w:t>простих</w:t>
            </w:r>
            <w:proofErr w:type="spellEnd"/>
            <w:r>
              <w:rPr>
                <w:rFonts w:ascii="Arial" w:hAnsi="Arial" w:cs="Arial"/>
                <w:spacing w:val="-5"/>
                <w:sz w:val="20"/>
                <w:szCs w:val="20"/>
              </w:rPr>
              <w:t xml:space="preserve"> </w:t>
            </w:r>
            <w:proofErr w:type="spellStart"/>
            <w:r>
              <w:rPr>
                <w:rFonts w:ascii="Arial" w:hAnsi="Arial" w:cs="Arial"/>
                <w:spacing w:val="-5"/>
                <w:sz w:val="20"/>
                <w:szCs w:val="20"/>
              </w:rPr>
              <w:t>зовнішніх</w:t>
            </w:r>
            <w:proofErr w:type="spellEnd"/>
            <w:r>
              <w:rPr>
                <w:rFonts w:ascii="Arial" w:hAnsi="Arial" w:cs="Arial"/>
                <w:spacing w:val="-5"/>
                <w:sz w:val="20"/>
                <w:szCs w:val="20"/>
              </w:rPr>
              <w:t xml:space="preserve"> </w:t>
            </w:r>
            <w:proofErr w:type="spellStart"/>
            <w:r>
              <w:rPr>
                <w:rFonts w:ascii="Arial" w:hAnsi="Arial" w:cs="Arial"/>
                <w:spacing w:val="-5"/>
                <w:sz w:val="20"/>
                <w:szCs w:val="20"/>
              </w:rPr>
              <w:t>стін</w:t>
            </w:r>
            <w:proofErr w:type="spellEnd"/>
            <w:r>
              <w:rPr>
                <w:rFonts w:ascii="Arial" w:hAnsi="Arial" w:cs="Arial"/>
                <w:spacing w:val="-5"/>
                <w:sz w:val="20"/>
                <w:szCs w:val="20"/>
              </w:rPr>
              <w:t xml:space="preserve"> </w:t>
            </w:r>
            <w:proofErr w:type="spellStart"/>
            <w:r>
              <w:rPr>
                <w:rFonts w:ascii="Arial" w:hAnsi="Arial" w:cs="Arial"/>
                <w:spacing w:val="-5"/>
                <w:sz w:val="20"/>
                <w:szCs w:val="20"/>
              </w:rPr>
              <w:t>із</w:t>
            </w:r>
            <w:proofErr w:type="spellEnd"/>
          </w:p>
          <w:p w14:paraId="0D653661" w14:textId="77777777" w:rsidR="00D163A9" w:rsidRDefault="00D163A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цегли</w:t>
            </w:r>
            <w:proofErr w:type="spellEnd"/>
          </w:p>
        </w:tc>
        <w:tc>
          <w:tcPr>
            <w:tcW w:w="1418" w:type="dxa"/>
            <w:gridSpan w:val="3"/>
            <w:tcBorders>
              <w:top w:val="nil"/>
              <w:left w:val="single" w:sz="4" w:space="0" w:color="auto"/>
              <w:bottom w:val="nil"/>
              <w:right w:val="nil"/>
            </w:tcBorders>
            <w:hideMark/>
          </w:tcPr>
          <w:p w14:paraId="7EE3E9B2"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м3</w:t>
            </w:r>
          </w:p>
        </w:tc>
        <w:tc>
          <w:tcPr>
            <w:tcW w:w="1418" w:type="dxa"/>
            <w:gridSpan w:val="3"/>
            <w:tcBorders>
              <w:top w:val="nil"/>
              <w:left w:val="single" w:sz="4" w:space="0" w:color="auto"/>
              <w:bottom w:val="nil"/>
              <w:right w:val="single" w:sz="4" w:space="0" w:color="auto"/>
            </w:tcBorders>
            <w:hideMark/>
          </w:tcPr>
          <w:p w14:paraId="0889564A"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6,79</w:t>
            </w:r>
          </w:p>
        </w:tc>
        <w:tc>
          <w:tcPr>
            <w:tcW w:w="1418" w:type="dxa"/>
            <w:gridSpan w:val="4"/>
            <w:tcBorders>
              <w:top w:val="nil"/>
              <w:left w:val="single" w:sz="4" w:space="0" w:color="auto"/>
              <w:bottom w:val="nil"/>
              <w:right w:val="single" w:sz="12" w:space="0" w:color="auto"/>
            </w:tcBorders>
            <w:hideMark/>
          </w:tcPr>
          <w:p w14:paraId="17C01BD8"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3530E109" w14:textId="77777777">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hideMark/>
          </w:tcPr>
          <w:p w14:paraId="49EE94AE"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23</w:t>
            </w:r>
          </w:p>
        </w:tc>
        <w:tc>
          <w:tcPr>
            <w:tcW w:w="5387" w:type="dxa"/>
            <w:gridSpan w:val="5"/>
            <w:hideMark/>
          </w:tcPr>
          <w:p w14:paraId="60CABA1D" w14:textId="77777777" w:rsidR="00D163A9" w:rsidRDefault="00D163A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з </w:t>
            </w:r>
            <w:proofErr w:type="spellStart"/>
            <w:r>
              <w:rPr>
                <w:rFonts w:ascii="Arial" w:hAnsi="Arial" w:cs="Arial"/>
                <w:spacing w:val="-5"/>
                <w:sz w:val="20"/>
                <w:szCs w:val="20"/>
              </w:rPr>
              <w:t>листової</w:t>
            </w:r>
            <w:proofErr w:type="spellEnd"/>
            <w:r>
              <w:rPr>
                <w:rFonts w:ascii="Arial" w:hAnsi="Arial" w:cs="Arial"/>
                <w:spacing w:val="-5"/>
                <w:sz w:val="20"/>
                <w:szCs w:val="20"/>
              </w:rPr>
              <w:t xml:space="preserve"> </w:t>
            </w:r>
            <w:proofErr w:type="spellStart"/>
            <w:r>
              <w:rPr>
                <w:rFonts w:ascii="Arial" w:hAnsi="Arial" w:cs="Arial"/>
                <w:spacing w:val="-5"/>
                <w:sz w:val="20"/>
                <w:szCs w:val="20"/>
              </w:rPr>
              <w:t>сталі</w:t>
            </w:r>
            <w:proofErr w:type="spellEnd"/>
            <w:r>
              <w:rPr>
                <w:rFonts w:ascii="Arial" w:hAnsi="Arial" w:cs="Arial"/>
                <w:spacing w:val="-5"/>
                <w:sz w:val="20"/>
                <w:szCs w:val="20"/>
              </w:rPr>
              <w:t xml:space="preserve"> </w:t>
            </w:r>
            <w:proofErr w:type="spellStart"/>
            <w:r>
              <w:rPr>
                <w:rFonts w:ascii="Arial" w:hAnsi="Arial" w:cs="Arial"/>
                <w:spacing w:val="-5"/>
                <w:sz w:val="20"/>
                <w:szCs w:val="20"/>
              </w:rPr>
              <w:t>брандмауерів</w:t>
            </w:r>
            <w:proofErr w:type="spellEnd"/>
            <w:r>
              <w:rPr>
                <w:rFonts w:ascii="Arial" w:hAnsi="Arial" w:cs="Arial"/>
                <w:spacing w:val="-5"/>
                <w:sz w:val="20"/>
                <w:szCs w:val="20"/>
              </w:rPr>
              <w:t xml:space="preserve">, </w:t>
            </w:r>
            <w:proofErr w:type="spellStart"/>
            <w:r>
              <w:rPr>
                <w:rFonts w:ascii="Arial" w:hAnsi="Arial" w:cs="Arial"/>
                <w:spacing w:val="-5"/>
                <w:sz w:val="20"/>
                <w:szCs w:val="20"/>
              </w:rPr>
              <w:t>парапетів</w:t>
            </w:r>
            <w:proofErr w:type="spellEnd"/>
          </w:p>
        </w:tc>
        <w:tc>
          <w:tcPr>
            <w:tcW w:w="1418" w:type="dxa"/>
            <w:gridSpan w:val="3"/>
            <w:tcBorders>
              <w:top w:val="nil"/>
              <w:left w:val="single" w:sz="4" w:space="0" w:color="auto"/>
              <w:bottom w:val="nil"/>
              <w:right w:val="nil"/>
            </w:tcBorders>
            <w:hideMark/>
          </w:tcPr>
          <w:p w14:paraId="5C52E1BF"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gridSpan w:val="3"/>
            <w:tcBorders>
              <w:top w:val="nil"/>
              <w:left w:val="single" w:sz="4" w:space="0" w:color="auto"/>
              <w:bottom w:val="nil"/>
              <w:right w:val="single" w:sz="4" w:space="0" w:color="auto"/>
            </w:tcBorders>
            <w:hideMark/>
          </w:tcPr>
          <w:p w14:paraId="72AB35D9"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67,9</w:t>
            </w:r>
          </w:p>
        </w:tc>
        <w:tc>
          <w:tcPr>
            <w:tcW w:w="1418" w:type="dxa"/>
            <w:gridSpan w:val="4"/>
            <w:tcBorders>
              <w:top w:val="nil"/>
              <w:left w:val="single" w:sz="4" w:space="0" w:color="auto"/>
              <w:bottom w:val="nil"/>
              <w:right w:val="single" w:sz="12" w:space="0" w:color="auto"/>
            </w:tcBorders>
            <w:hideMark/>
          </w:tcPr>
          <w:p w14:paraId="2D3DC164"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62E9F203" w14:textId="77777777">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hideMark/>
          </w:tcPr>
          <w:p w14:paraId="2F35E997"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24</w:t>
            </w:r>
          </w:p>
        </w:tc>
        <w:tc>
          <w:tcPr>
            <w:tcW w:w="5387" w:type="dxa"/>
            <w:gridSpan w:val="5"/>
            <w:hideMark/>
          </w:tcPr>
          <w:p w14:paraId="424F1F18" w14:textId="77777777" w:rsidR="00D163A9" w:rsidRDefault="00D163A9">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Сталь </w:t>
            </w:r>
            <w:proofErr w:type="spellStart"/>
            <w:r>
              <w:rPr>
                <w:rFonts w:ascii="Arial" w:hAnsi="Arial" w:cs="Arial"/>
                <w:spacing w:val="-5"/>
                <w:sz w:val="20"/>
                <w:szCs w:val="20"/>
              </w:rPr>
              <w:t>листова</w:t>
            </w:r>
            <w:proofErr w:type="spellEnd"/>
            <w:r>
              <w:rPr>
                <w:rFonts w:ascii="Arial" w:hAnsi="Arial" w:cs="Arial"/>
                <w:spacing w:val="-5"/>
                <w:sz w:val="20"/>
                <w:szCs w:val="20"/>
              </w:rPr>
              <w:t xml:space="preserve"> оцинкована, </w:t>
            </w:r>
            <w:proofErr w:type="spellStart"/>
            <w:r>
              <w:rPr>
                <w:rFonts w:ascii="Arial" w:hAnsi="Arial" w:cs="Arial"/>
                <w:spacing w:val="-5"/>
                <w:sz w:val="20"/>
                <w:szCs w:val="20"/>
              </w:rPr>
              <w:t>товщина</w:t>
            </w:r>
            <w:proofErr w:type="spellEnd"/>
            <w:r>
              <w:rPr>
                <w:rFonts w:ascii="Arial" w:hAnsi="Arial" w:cs="Arial"/>
                <w:spacing w:val="-5"/>
                <w:sz w:val="20"/>
                <w:szCs w:val="20"/>
              </w:rPr>
              <w:t xml:space="preserve"> листа 0,6 мм</w:t>
            </w:r>
          </w:p>
        </w:tc>
        <w:tc>
          <w:tcPr>
            <w:tcW w:w="1418" w:type="dxa"/>
            <w:gridSpan w:val="3"/>
            <w:tcBorders>
              <w:top w:val="nil"/>
              <w:left w:val="single" w:sz="4" w:space="0" w:color="auto"/>
              <w:bottom w:val="nil"/>
              <w:right w:val="nil"/>
            </w:tcBorders>
            <w:hideMark/>
          </w:tcPr>
          <w:p w14:paraId="7068C25E"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3"/>
            <w:tcBorders>
              <w:top w:val="nil"/>
              <w:left w:val="single" w:sz="4" w:space="0" w:color="auto"/>
              <w:bottom w:val="nil"/>
              <w:right w:val="single" w:sz="4" w:space="0" w:color="auto"/>
            </w:tcBorders>
            <w:hideMark/>
          </w:tcPr>
          <w:p w14:paraId="7DF58A81"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0,214</w:t>
            </w:r>
          </w:p>
        </w:tc>
        <w:tc>
          <w:tcPr>
            <w:tcW w:w="1418" w:type="dxa"/>
            <w:gridSpan w:val="4"/>
            <w:tcBorders>
              <w:top w:val="nil"/>
              <w:left w:val="single" w:sz="4" w:space="0" w:color="auto"/>
              <w:bottom w:val="nil"/>
              <w:right w:val="single" w:sz="12" w:space="0" w:color="auto"/>
            </w:tcBorders>
            <w:hideMark/>
          </w:tcPr>
          <w:p w14:paraId="4FCF6887"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4666E5DF" w14:textId="77777777">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vAlign w:val="center"/>
            <w:hideMark/>
          </w:tcPr>
          <w:p w14:paraId="43F6374E"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gridSpan w:val="5"/>
            <w:tcBorders>
              <w:top w:val="nil"/>
              <w:left w:val="single" w:sz="4" w:space="0" w:color="auto"/>
              <w:bottom w:val="nil"/>
              <w:right w:val="single" w:sz="4" w:space="0" w:color="auto"/>
            </w:tcBorders>
            <w:vAlign w:val="center"/>
            <w:hideMark/>
          </w:tcPr>
          <w:p w14:paraId="57B4797C"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Деформаційни</w:t>
            </w:r>
            <w:proofErr w:type="spellEnd"/>
            <w:r>
              <w:rPr>
                <w:rFonts w:ascii="Arial" w:hAnsi="Arial" w:cs="Arial"/>
                <w:spacing w:val="-5"/>
                <w:sz w:val="20"/>
                <w:szCs w:val="20"/>
              </w:rPr>
              <w:t xml:space="preserve"> шов ---</w:t>
            </w:r>
          </w:p>
        </w:tc>
        <w:tc>
          <w:tcPr>
            <w:tcW w:w="1418" w:type="dxa"/>
            <w:gridSpan w:val="3"/>
            <w:tcBorders>
              <w:top w:val="nil"/>
              <w:left w:val="single" w:sz="4" w:space="0" w:color="auto"/>
              <w:bottom w:val="nil"/>
              <w:right w:val="single" w:sz="4" w:space="0" w:color="auto"/>
            </w:tcBorders>
            <w:vAlign w:val="center"/>
            <w:hideMark/>
          </w:tcPr>
          <w:p w14:paraId="41A57532"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4" w:space="0" w:color="auto"/>
            </w:tcBorders>
            <w:vAlign w:val="center"/>
            <w:hideMark/>
          </w:tcPr>
          <w:p w14:paraId="038DCF44"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single" w:sz="4" w:space="0" w:color="auto"/>
              <w:bottom w:val="nil"/>
              <w:right w:val="single" w:sz="12" w:space="0" w:color="auto"/>
            </w:tcBorders>
            <w:vAlign w:val="center"/>
            <w:hideMark/>
          </w:tcPr>
          <w:p w14:paraId="72551DD8"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4609CB75" w14:textId="77777777">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hideMark/>
          </w:tcPr>
          <w:p w14:paraId="748D8655"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25</w:t>
            </w:r>
          </w:p>
        </w:tc>
        <w:tc>
          <w:tcPr>
            <w:tcW w:w="5387" w:type="dxa"/>
            <w:gridSpan w:val="5"/>
            <w:hideMark/>
          </w:tcPr>
          <w:p w14:paraId="7467616A" w14:textId="77777777" w:rsidR="00D163A9" w:rsidRDefault="00D163A9">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Розбирання</w:t>
            </w:r>
            <w:proofErr w:type="spellEnd"/>
            <w:r>
              <w:rPr>
                <w:rFonts w:ascii="Arial" w:hAnsi="Arial" w:cs="Arial"/>
                <w:spacing w:val="-5"/>
                <w:sz w:val="20"/>
                <w:szCs w:val="20"/>
              </w:rPr>
              <w:t xml:space="preserve"> </w:t>
            </w:r>
            <w:proofErr w:type="spellStart"/>
            <w:r>
              <w:rPr>
                <w:rFonts w:ascii="Arial" w:hAnsi="Arial" w:cs="Arial"/>
                <w:spacing w:val="-5"/>
                <w:sz w:val="20"/>
                <w:szCs w:val="20"/>
              </w:rPr>
              <w:t>поясків</w:t>
            </w:r>
            <w:proofErr w:type="spellEnd"/>
            <w:r>
              <w:rPr>
                <w:rFonts w:ascii="Arial" w:hAnsi="Arial" w:cs="Arial"/>
                <w:spacing w:val="-5"/>
                <w:sz w:val="20"/>
                <w:szCs w:val="20"/>
              </w:rPr>
              <w:t xml:space="preserve">, </w:t>
            </w:r>
            <w:proofErr w:type="spellStart"/>
            <w:r>
              <w:rPr>
                <w:rFonts w:ascii="Arial" w:hAnsi="Arial" w:cs="Arial"/>
                <w:spacing w:val="-5"/>
                <w:sz w:val="20"/>
                <w:szCs w:val="20"/>
              </w:rPr>
              <w:t>сандриків</w:t>
            </w:r>
            <w:proofErr w:type="spellEnd"/>
            <w:r>
              <w:rPr>
                <w:rFonts w:ascii="Arial" w:hAnsi="Arial" w:cs="Arial"/>
                <w:spacing w:val="-5"/>
                <w:sz w:val="20"/>
                <w:szCs w:val="20"/>
              </w:rPr>
              <w:t xml:space="preserve">, </w:t>
            </w:r>
            <w:proofErr w:type="spellStart"/>
            <w:r>
              <w:rPr>
                <w:rFonts w:ascii="Arial" w:hAnsi="Arial" w:cs="Arial"/>
                <w:spacing w:val="-5"/>
                <w:sz w:val="20"/>
                <w:szCs w:val="20"/>
              </w:rPr>
              <w:t>жолобів</w:t>
            </w:r>
            <w:proofErr w:type="spellEnd"/>
            <w:r>
              <w:rPr>
                <w:rFonts w:ascii="Arial" w:hAnsi="Arial" w:cs="Arial"/>
                <w:spacing w:val="-5"/>
                <w:sz w:val="20"/>
                <w:szCs w:val="20"/>
              </w:rPr>
              <w:t xml:space="preserve">, </w:t>
            </w:r>
            <w:proofErr w:type="spellStart"/>
            <w:r>
              <w:rPr>
                <w:rFonts w:ascii="Arial" w:hAnsi="Arial" w:cs="Arial"/>
                <w:spacing w:val="-5"/>
                <w:sz w:val="20"/>
                <w:szCs w:val="20"/>
              </w:rPr>
              <w:t>відливів</w:t>
            </w:r>
            <w:proofErr w:type="spellEnd"/>
            <w:r>
              <w:rPr>
                <w:rFonts w:ascii="Arial" w:hAnsi="Arial" w:cs="Arial"/>
                <w:spacing w:val="-5"/>
                <w:sz w:val="20"/>
                <w:szCs w:val="20"/>
              </w:rPr>
              <w:t>,</w:t>
            </w:r>
          </w:p>
          <w:p w14:paraId="3D110722" w14:textId="77777777" w:rsidR="00D163A9" w:rsidRDefault="00D163A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звисів</w:t>
            </w:r>
            <w:proofErr w:type="spellEnd"/>
            <w:r>
              <w:rPr>
                <w:rFonts w:ascii="Arial" w:hAnsi="Arial" w:cs="Arial"/>
                <w:spacing w:val="-5"/>
                <w:sz w:val="20"/>
                <w:szCs w:val="20"/>
              </w:rPr>
              <w:t xml:space="preserve"> </w:t>
            </w:r>
            <w:proofErr w:type="spellStart"/>
            <w:r>
              <w:rPr>
                <w:rFonts w:ascii="Arial" w:hAnsi="Arial" w:cs="Arial"/>
                <w:spacing w:val="-5"/>
                <w:sz w:val="20"/>
                <w:szCs w:val="20"/>
              </w:rPr>
              <w:t>тощо</w:t>
            </w:r>
            <w:proofErr w:type="spellEnd"/>
            <w:r>
              <w:rPr>
                <w:rFonts w:ascii="Arial" w:hAnsi="Arial" w:cs="Arial"/>
                <w:spacing w:val="-5"/>
                <w:sz w:val="20"/>
                <w:szCs w:val="20"/>
              </w:rPr>
              <w:t xml:space="preserve"> з </w:t>
            </w:r>
            <w:proofErr w:type="spellStart"/>
            <w:r>
              <w:rPr>
                <w:rFonts w:ascii="Arial" w:hAnsi="Arial" w:cs="Arial"/>
                <w:spacing w:val="-5"/>
                <w:sz w:val="20"/>
                <w:szCs w:val="20"/>
              </w:rPr>
              <w:t>листової</w:t>
            </w:r>
            <w:proofErr w:type="spellEnd"/>
            <w:r>
              <w:rPr>
                <w:rFonts w:ascii="Arial" w:hAnsi="Arial" w:cs="Arial"/>
                <w:spacing w:val="-5"/>
                <w:sz w:val="20"/>
                <w:szCs w:val="20"/>
              </w:rPr>
              <w:t xml:space="preserve"> </w:t>
            </w:r>
            <w:proofErr w:type="spellStart"/>
            <w:r>
              <w:rPr>
                <w:rFonts w:ascii="Arial" w:hAnsi="Arial" w:cs="Arial"/>
                <w:spacing w:val="-5"/>
                <w:sz w:val="20"/>
                <w:szCs w:val="20"/>
              </w:rPr>
              <w:t>сталі</w:t>
            </w:r>
            <w:proofErr w:type="spellEnd"/>
          </w:p>
        </w:tc>
        <w:tc>
          <w:tcPr>
            <w:tcW w:w="1418" w:type="dxa"/>
            <w:gridSpan w:val="3"/>
            <w:tcBorders>
              <w:top w:val="nil"/>
              <w:left w:val="single" w:sz="4" w:space="0" w:color="auto"/>
              <w:bottom w:val="nil"/>
              <w:right w:val="nil"/>
            </w:tcBorders>
            <w:hideMark/>
          </w:tcPr>
          <w:p w14:paraId="514B8548"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gridSpan w:val="3"/>
            <w:tcBorders>
              <w:top w:val="nil"/>
              <w:left w:val="single" w:sz="4" w:space="0" w:color="auto"/>
              <w:bottom w:val="nil"/>
              <w:right w:val="single" w:sz="4" w:space="0" w:color="auto"/>
            </w:tcBorders>
            <w:hideMark/>
          </w:tcPr>
          <w:p w14:paraId="59450481"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w:t>
            </w:r>
          </w:p>
        </w:tc>
        <w:tc>
          <w:tcPr>
            <w:tcW w:w="1418" w:type="dxa"/>
            <w:gridSpan w:val="4"/>
            <w:tcBorders>
              <w:top w:val="nil"/>
              <w:left w:val="single" w:sz="4" w:space="0" w:color="auto"/>
              <w:bottom w:val="nil"/>
              <w:right w:val="single" w:sz="12" w:space="0" w:color="auto"/>
            </w:tcBorders>
            <w:hideMark/>
          </w:tcPr>
          <w:p w14:paraId="47CAB18A"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211EBF2D" w14:textId="77777777">
        <w:trPr>
          <w:gridBefore w:val="2"/>
          <w:gridAfter w:val="1"/>
          <w:wBefore w:w="137" w:type="dxa"/>
          <w:wAfter w:w="73" w:type="dxa"/>
          <w:jc w:val="center"/>
        </w:trPr>
        <w:tc>
          <w:tcPr>
            <w:tcW w:w="567" w:type="dxa"/>
            <w:gridSpan w:val="2"/>
            <w:tcBorders>
              <w:top w:val="single" w:sz="12" w:space="0" w:color="auto"/>
              <w:left w:val="single" w:sz="12" w:space="0" w:color="auto"/>
              <w:bottom w:val="single" w:sz="4" w:space="0" w:color="auto"/>
              <w:right w:val="single" w:sz="4" w:space="0" w:color="auto"/>
            </w:tcBorders>
            <w:vAlign w:val="center"/>
            <w:hideMark/>
          </w:tcPr>
          <w:p w14:paraId="00CF168F"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gridSpan w:val="5"/>
            <w:tcBorders>
              <w:top w:val="single" w:sz="12" w:space="0" w:color="auto"/>
              <w:left w:val="nil"/>
              <w:bottom w:val="single" w:sz="4" w:space="0" w:color="auto"/>
              <w:right w:val="nil"/>
            </w:tcBorders>
            <w:vAlign w:val="center"/>
            <w:hideMark/>
          </w:tcPr>
          <w:p w14:paraId="23A11144"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gridSpan w:val="3"/>
            <w:tcBorders>
              <w:top w:val="single" w:sz="12" w:space="0" w:color="auto"/>
              <w:left w:val="single" w:sz="4" w:space="0" w:color="auto"/>
              <w:bottom w:val="single" w:sz="4" w:space="0" w:color="auto"/>
              <w:right w:val="nil"/>
            </w:tcBorders>
            <w:vAlign w:val="center"/>
            <w:hideMark/>
          </w:tcPr>
          <w:p w14:paraId="752022B6"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gridSpan w:val="3"/>
            <w:tcBorders>
              <w:top w:val="single" w:sz="12" w:space="0" w:color="auto"/>
              <w:left w:val="single" w:sz="4" w:space="0" w:color="auto"/>
              <w:bottom w:val="single" w:sz="4" w:space="0" w:color="auto"/>
              <w:right w:val="single" w:sz="4" w:space="0" w:color="auto"/>
            </w:tcBorders>
            <w:vAlign w:val="center"/>
            <w:hideMark/>
          </w:tcPr>
          <w:p w14:paraId="6CE0909F"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gridSpan w:val="4"/>
            <w:tcBorders>
              <w:top w:val="single" w:sz="12" w:space="0" w:color="auto"/>
              <w:left w:val="single" w:sz="4" w:space="0" w:color="auto"/>
              <w:bottom w:val="single" w:sz="4" w:space="0" w:color="auto"/>
              <w:right w:val="single" w:sz="12" w:space="0" w:color="auto"/>
            </w:tcBorders>
            <w:vAlign w:val="center"/>
            <w:hideMark/>
          </w:tcPr>
          <w:p w14:paraId="7E190697"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D163A9" w14:paraId="53F65718" w14:textId="77777777">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hideMark/>
          </w:tcPr>
          <w:p w14:paraId="3398DF9D"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26</w:t>
            </w:r>
          </w:p>
        </w:tc>
        <w:tc>
          <w:tcPr>
            <w:tcW w:w="5387" w:type="dxa"/>
            <w:gridSpan w:val="5"/>
            <w:hideMark/>
          </w:tcPr>
          <w:p w14:paraId="0AC761B4" w14:textId="77777777" w:rsidR="00D163A9" w:rsidRDefault="00D163A9">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рештування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із</w:t>
            </w:r>
            <w:proofErr w:type="spellEnd"/>
            <w:r>
              <w:rPr>
                <w:rFonts w:ascii="Arial" w:hAnsi="Arial" w:cs="Arial"/>
                <w:spacing w:val="-5"/>
                <w:sz w:val="20"/>
                <w:szCs w:val="20"/>
              </w:rPr>
              <w:t xml:space="preserve"> </w:t>
            </w:r>
            <w:proofErr w:type="spellStart"/>
            <w:r>
              <w:rPr>
                <w:rFonts w:ascii="Arial" w:hAnsi="Arial" w:cs="Arial"/>
                <w:spacing w:val="-5"/>
                <w:sz w:val="20"/>
                <w:szCs w:val="20"/>
              </w:rPr>
              <w:t>дощок</w:t>
            </w:r>
            <w:proofErr w:type="spellEnd"/>
            <w:r>
              <w:rPr>
                <w:rFonts w:ascii="Arial" w:hAnsi="Arial" w:cs="Arial"/>
                <w:spacing w:val="-5"/>
                <w:sz w:val="20"/>
                <w:szCs w:val="20"/>
              </w:rPr>
              <w:t xml:space="preserve"> </w:t>
            </w:r>
            <w:proofErr w:type="spellStart"/>
            <w:r>
              <w:rPr>
                <w:rFonts w:ascii="Arial" w:hAnsi="Arial" w:cs="Arial"/>
                <w:spacing w:val="-5"/>
                <w:sz w:val="20"/>
                <w:szCs w:val="20"/>
              </w:rPr>
              <w:t>під</w:t>
            </w:r>
            <w:proofErr w:type="spellEnd"/>
            <w:r>
              <w:rPr>
                <w:rFonts w:ascii="Arial" w:hAnsi="Arial" w:cs="Arial"/>
                <w:spacing w:val="-5"/>
                <w:sz w:val="20"/>
                <w:szCs w:val="20"/>
              </w:rPr>
              <w:t xml:space="preserve"> </w:t>
            </w:r>
            <w:proofErr w:type="spellStart"/>
            <w:r>
              <w:rPr>
                <w:rFonts w:ascii="Arial" w:hAnsi="Arial" w:cs="Arial"/>
                <w:spacing w:val="-5"/>
                <w:sz w:val="20"/>
                <w:szCs w:val="20"/>
              </w:rPr>
              <w:t>накриття</w:t>
            </w:r>
            <w:proofErr w:type="spellEnd"/>
          </w:p>
          <w:p w14:paraId="1DFBFDCD" w14:textId="77777777" w:rsidR="00D163A9" w:rsidRDefault="00D163A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деформаційного</w:t>
            </w:r>
            <w:proofErr w:type="spellEnd"/>
            <w:r>
              <w:rPr>
                <w:rFonts w:ascii="Arial" w:hAnsi="Arial" w:cs="Arial"/>
                <w:spacing w:val="-5"/>
                <w:sz w:val="20"/>
                <w:szCs w:val="20"/>
              </w:rPr>
              <w:t xml:space="preserve"> шва з </w:t>
            </w:r>
            <w:proofErr w:type="spellStart"/>
            <w:r>
              <w:rPr>
                <w:rFonts w:ascii="Arial" w:hAnsi="Arial" w:cs="Arial"/>
                <w:spacing w:val="-5"/>
                <w:sz w:val="20"/>
                <w:szCs w:val="20"/>
              </w:rPr>
              <w:t>листової</w:t>
            </w:r>
            <w:proofErr w:type="spellEnd"/>
            <w:r>
              <w:rPr>
                <w:rFonts w:ascii="Arial" w:hAnsi="Arial" w:cs="Arial"/>
                <w:spacing w:val="-5"/>
                <w:sz w:val="20"/>
                <w:szCs w:val="20"/>
              </w:rPr>
              <w:t xml:space="preserve"> </w:t>
            </w:r>
            <w:proofErr w:type="spellStart"/>
            <w:r>
              <w:rPr>
                <w:rFonts w:ascii="Arial" w:hAnsi="Arial" w:cs="Arial"/>
                <w:spacing w:val="-5"/>
                <w:sz w:val="20"/>
                <w:szCs w:val="20"/>
              </w:rPr>
              <w:t>сталі</w:t>
            </w:r>
            <w:proofErr w:type="spellEnd"/>
          </w:p>
        </w:tc>
        <w:tc>
          <w:tcPr>
            <w:tcW w:w="1418" w:type="dxa"/>
            <w:gridSpan w:val="3"/>
            <w:tcBorders>
              <w:top w:val="nil"/>
              <w:left w:val="single" w:sz="4" w:space="0" w:color="auto"/>
              <w:bottom w:val="nil"/>
              <w:right w:val="nil"/>
            </w:tcBorders>
            <w:hideMark/>
          </w:tcPr>
          <w:p w14:paraId="674458EB"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hideMark/>
          </w:tcPr>
          <w:p w14:paraId="44141918"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8,8</w:t>
            </w:r>
          </w:p>
        </w:tc>
        <w:tc>
          <w:tcPr>
            <w:tcW w:w="1418" w:type="dxa"/>
            <w:gridSpan w:val="4"/>
            <w:tcBorders>
              <w:top w:val="nil"/>
              <w:left w:val="single" w:sz="4" w:space="0" w:color="auto"/>
              <w:bottom w:val="nil"/>
              <w:right w:val="single" w:sz="12" w:space="0" w:color="auto"/>
            </w:tcBorders>
            <w:hideMark/>
          </w:tcPr>
          <w:p w14:paraId="521392DF"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573638D4" w14:textId="77777777">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hideMark/>
          </w:tcPr>
          <w:p w14:paraId="2C7804A5"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27</w:t>
            </w:r>
          </w:p>
        </w:tc>
        <w:tc>
          <w:tcPr>
            <w:tcW w:w="5387" w:type="dxa"/>
            <w:gridSpan w:val="5"/>
            <w:hideMark/>
          </w:tcPr>
          <w:p w14:paraId="1356E804" w14:textId="77777777" w:rsidR="00D163A9" w:rsidRDefault="00D163A9">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з </w:t>
            </w:r>
            <w:proofErr w:type="spellStart"/>
            <w:r>
              <w:rPr>
                <w:rFonts w:ascii="Arial" w:hAnsi="Arial" w:cs="Arial"/>
                <w:spacing w:val="-5"/>
                <w:sz w:val="20"/>
                <w:szCs w:val="20"/>
              </w:rPr>
              <w:t>листової</w:t>
            </w:r>
            <w:proofErr w:type="spellEnd"/>
            <w:r>
              <w:rPr>
                <w:rFonts w:ascii="Arial" w:hAnsi="Arial" w:cs="Arial"/>
                <w:spacing w:val="-5"/>
                <w:sz w:val="20"/>
                <w:szCs w:val="20"/>
              </w:rPr>
              <w:t xml:space="preserve"> </w:t>
            </w:r>
            <w:proofErr w:type="spellStart"/>
            <w:r>
              <w:rPr>
                <w:rFonts w:ascii="Arial" w:hAnsi="Arial" w:cs="Arial"/>
                <w:spacing w:val="-5"/>
                <w:sz w:val="20"/>
                <w:szCs w:val="20"/>
              </w:rPr>
              <w:t>сталі</w:t>
            </w:r>
            <w:proofErr w:type="spellEnd"/>
            <w:r>
              <w:rPr>
                <w:rFonts w:ascii="Arial" w:hAnsi="Arial" w:cs="Arial"/>
                <w:spacing w:val="-5"/>
                <w:sz w:val="20"/>
                <w:szCs w:val="20"/>
              </w:rPr>
              <w:t xml:space="preserve"> оправ </w:t>
            </w:r>
            <w:proofErr w:type="spellStart"/>
            <w:r>
              <w:rPr>
                <w:rFonts w:ascii="Arial" w:hAnsi="Arial" w:cs="Arial"/>
                <w:spacing w:val="-5"/>
                <w:sz w:val="20"/>
                <w:szCs w:val="20"/>
              </w:rPr>
              <w:t>температурних</w:t>
            </w:r>
            <w:proofErr w:type="spellEnd"/>
          </w:p>
          <w:p w14:paraId="080F8C2A" w14:textId="77777777" w:rsidR="00D163A9" w:rsidRDefault="00D163A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швів</w:t>
            </w:r>
            <w:proofErr w:type="spellEnd"/>
          </w:p>
        </w:tc>
        <w:tc>
          <w:tcPr>
            <w:tcW w:w="1418" w:type="dxa"/>
            <w:gridSpan w:val="3"/>
            <w:tcBorders>
              <w:top w:val="nil"/>
              <w:left w:val="single" w:sz="4" w:space="0" w:color="auto"/>
              <w:bottom w:val="nil"/>
              <w:right w:val="nil"/>
            </w:tcBorders>
            <w:hideMark/>
          </w:tcPr>
          <w:p w14:paraId="5780EF43"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gridSpan w:val="3"/>
            <w:tcBorders>
              <w:top w:val="nil"/>
              <w:left w:val="single" w:sz="4" w:space="0" w:color="auto"/>
              <w:bottom w:val="nil"/>
              <w:right w:val="single" w:sz="4" w:space="0" w:color="auto"/>
            </w:tcBorders>
            <w:hideMark/>
          </w:tcPr>
          <w:p w14:paraId="0867CC8A"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w:t>
            </w:r>
          </w:p>
        </w:tc>
        <w:tc>
          <w:tcPr>
            <w:tcW w:w="1418" w:type="dxa"/>
            <w:gridSpan w:val="4"/>
            <w:tcBorders>
              <w:top w:val="nil"/>
              <w:left w:val="single" w:sz="4" w:space="0" w:color="auto"/>
              <w:bottom w:val="nil"/>
              <w:right w:val="single" w:sz="12" w:space="0" w:color="auto"/>
            </w:tcBorders>
            <w:hideMark/>
          </w:tcPr>
          <w:p w14:paraId="111E6C87"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1A3D9CBD" w14:textId="77777777">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hideMark/>
          </w:tcPr>
          <w:p w14:paraId="562F0949"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28</w:t>
            </w:r>
          </w:p>
        </w:tc>
        <w:tc>
          <w:tcPr>
            <w:tcW w:w="5387" w:type="dxa"/>
            <w:gridSpan w:val="5"/>
            <w:hideMark/>
          </w:tcPr>
          <w:p w14:paraId="6584216A" w14:textId="77777777" w:rsidR="00D163A9" w:rsidRDefault="00D163A9">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Сталь </w:t>
            </w:r>
            <w:proofErr w:type="spellStart"/>
            <w:r>
              <w:rPr>
                <w:rFonts w:ascii="Arial" w:hAnsi="Arial" w:cs="Arial"/>
                <w:spacing w:val="-5"/>
                <w:sz w:val="20"/>
                <w:szCs w:val="20"/>
              </w:rPr>
              <w:t>листова</w:t>
            </w:r>
            <w:proofErr w:type="spellEnd"/>
            <w:r>
              <w:rPr>
                <w:rFonts w:ascii="Arial" w:hAnsi="Arial" w:cs="Arial"/>
                <w:spacing w:val="-5"/>
                <w:sz w:val="20"/>
                <w:szCs w:val="20"/>
              </w:rPr>
              <w:t xml:space="preserve"> оцинкована, </w:t>
            </w:r>
            <w:proofErr w:type="spellStart"/>
            <w:r>
              <w:rPr>
                <w:rFonts w:ascii="Arial" w:hAnsi="Arial" w:cs="Arial"/>
                <w:spacing w:val="-5"/>
                <w:sz w:val="20"/>
                <w:szCs w:val="20"/>
              </w:rPr>
              <w:t>товщина</w:t>
            </w:r>
            <w:proofErr w:type="spellEnd"/>
            <w:r>
              <w:rPr>
                <w:rFonts w:ascii="Arial" w:hAnsi="Arial" w:cs="Arial"/>
                <w:spacing w:val="-5"/>
                <w:sz w:val="20"/>
                <w:szCs w:val="20"/>
              </w:rPr>
              <w:t xml:space="preserve"> листа 0,6 мм</w:t>
            </w:r>
          </w:p>
        </w:tc>
        <w:tc>
          <w:tcPr>
            <w:tcW w:w="1418" w:type="dxa"/>
            <w:gridSpan w:val="3"/>
            <w:tcBorders>
              <w:top w:val="nil"/>
              <w:left w:val="single" w:sz="4" w:space="0" w:color="auto"/>
              <w:bottom w:val="nil"/>
              <w:right w:val="nil"/>
            </w:tcBorders>
            <w:hideMark/>
          </w:tcPr>
          <w:p w14:paraId="1902CEEE"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3"/>
            <w:tcBorders>
              <w:top w:val="nil"/>
              <w:left w:val="single" w:sz="4" w:space="0" w:color="auto"/>
              <w:bottom w:val="nil"/>
              <w:right w:val="single" w:sz="4" w:space="0" w:color="auto"/>
            </w:tcBorders>
            <w:hideMark/>
          </w:tcPr>
          <w:p w14:paraId="1BC937C3"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0,059</w:t>
            </w:r>
          </w:p>
        </w:tc>
        <w:tc>
          <w:tcPr>
            <w:tcW w:w="1418" w:type="dxa"/>
            <w:gridSpan w:val="4"/>
            <w:tcBorders>
              <w:top w:val="nil"/>
              <w:left w:val="single" w:sz="4" w:space="0" w:color="auto"/>
              <w:bottom w:val="nil"/>
              <w:right w:val="single" w:sz="12" w:space="0" w:color="auto"/>
            </w:tcBorders>
            <w:hideMark/>
          </w:tcPr>
          <w:p w14:paraId="116CE944"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2458CD0E" w14:textId="77777777">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vAlign w:val="center"/>
            <w:hideMark/>
          </w:tcPr>
          <w:p w14:paraId="48B2B9A1"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gridSpan w:val="5"/>
            <w:tcBorders>
              <w:top w:val="nil"/>
              <w:left w:val="single" w:sz="4" w:space="0" w:color="auto"/>
              <w:bottom w:val="nil"/>
              <w:right w:val="single" w:sz="4" w:space="0" w:color="auto"/>
            </w:tcBorders>
            <w:vAlign w:val="center"/>
            <w:hideMark/>
          </w:tcPr>
          <w:p w14:paraId="0B882D75"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Крапельник</w:t>
            </w:r>
            <w:proofErr w:type="spellEnd"/>
            <w:r>
              <w:rPr>
                <w:rFonts w:ascii="Arial" w:hAnsi="Arial" w:cs="Arial"/>
                <w:spacing w:val="-5"/>
                <w:sz w:val="20"/>
                <w:szCs w:val="20"/>
              </w:rPr>
              <w:t xml:space="preserve"> ---</w:t>
            </w:r>
          </w:p>
        </w:tc>
        <w:tc>
          <w:tcPr>
            <w:tcW w:w="1418" w:type="dxa"/>
            <w:gridSpan w:val="3"/>
            <w:tcBorders>
              <w:top w:val="nil"/>
              <w:left w:val="single" w:sz="4" w:space="0" w:color="auto"/>
              <w:bottom w:val="nil"/>
              <w:right w:val="single" w:sz="4" w:space="0" w:color="auto"/>
            </w:tcBorders>
            <w:vAlign w:val="center"/>
            <w:hideMark/>
          </w:tcPr>
          <w:p w14:paraId="02449E6D"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4" w:space="0" w:color="auto"/>
            </w:tcBorders>
            <w:vAlign w:val="center"/>
            <w:hideMark/>
          </w:tcPr>
          <w:p w14:paraId="1D7E6290"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single" w:sz="4" w:space="0" w:color="auto"/>
              <w:bottom w:val="nil"/>
              <w:right w:val="single" w:sz="12" w:space="0" w:color="auto"/>
            </w:tcBorders>
            <w:vAlign w:val="center"/>
            <w:hideMark/>
          </w:tcPr>
          <w:p w14:paraId="1497F32D"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4B767EC2" w14:textId="77777777">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hideMark/>
          </w:tcPr>
          <w:p w14:paraId="7DBF6567"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lastRenderedPageBreak/>
              <w:t>29</w:t>
            </w:r>
          </w:p>
        </w:tc>
        <w:tc>
          <w:tcPr>
            <w:tcW w:w="5387" w:type="dxa"/>
            <w:gridSpan w:val="5"/>
            <w:hideMark/>
          </w:tcPr>
          <w:p w14:paraId="32A22006" w14:textId="77777777" w:rsidR="00D163A9" w:rsidRDefault="00D163A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з </w:t>
            </w:r>
            <w:proofErr w:type="spellStart"/>
            <w:r>
              <w:rPr>
                <w:rFonts w:ascii="Arial" w:hAnsi="Arial" w:cs="Arial"/>
                <w:spacing w:val="-5"/>
                <w:sz w:val="20"/>
                <w:szCs w:val="20"/>
              </w:rPr>
              <w:t>листової</w:t>
            </w:r>
            <w:proofErr w:type="spellEnd"/>
            <w:r>
              <w:rPr>
                <w:rFonts w:ascii="Arial" w:hAnsi="Arial" w:cs="Arial"/>
                <w:spacing w:val="-5"/>
                <w:sz w:val="20"/>
                <w:szCs w:val="20"/>
              </w:rPr>
              <w:t xml:space="preserve"> </w:t>
            </w:r>
            <w:proofErr w:type="spellStart"/>
            <w:r>
              <w:rPr>
                <w:rFonts w:ascii="Arial" w:hAnsi="Arial" w:cs="Arial"/>
                <w:spacing w:val="-5"/>
                <w:sz w:val="20"/>
                <w:szCs w:val="20"/>
              </w:rPr>
              <w:t>сталі</w:t>
            </w:r>
            <w:proofErr w:type="spellEnd"/>
            <w:r>
              <w:rPr>
                <w:rFonts w:ascii="Arial" w:hAnsi="Arial" w:cs="Arial"/>
                <w:spacing w:val="-5"/>
                <w:sz w:val="20"/>
                <w:szCs w:val="20"/>
              </w:rPr>
              <w:t xml:space="preserve"> </w:t>
            </w:r>
            <w:proofErr w:type="spellStart"/>
            <w:r>
              <w:rPr>
                <w:rFonts w:ascii="Arial" w:hAnsi="Arial" w:cs="Arial"/>
                <w:spacing w:val="-5"/>
                <w:sz w:val="20"/>
                <w:szCs w:val="20"/>
              </w:rPr>
              <w:t>карнизних</w:t>
            </w:r>
            <w:proofErr w:type="spellEnd"/>
            <w:r>
              <w:rPr>
                <w:rFonts w:ascii="Arial" w:hAnsi="Arial" w:cs="Arial"/>
                <w:spacing w:val="-5"/>
                <w:sz w:val="20"/>
                <w:szCs w:val="20"/>
              </w:rPr>
              <w:t xml:space="preserve"> </w:t>
            </w:r>
            <w:proofErr w:type="spellStart"/>
            <w:r>
              <w:rPr>
                <w:rFonts w:ascii="Arial" w:hAnsi="Arial" w:cs="Arial"/>
                <w:spacing w:val="-5"/>
                <w:sz w:val="20"/>
                <w:szCs w:val="20"/>
              </w:rPr>
              <w:t>звисів</w:t>
            </w:r>
            <w:proofErr w:type="spellEnd"/>
          </w:p>
        </w:tc>
        <w:tc>
          <w:tcPr>
            <w:tcW w:w="1418" w:type="dxa"/>
            <w:gridSpan w:val="3"/>
            <w:tcBorders>
              <w:top w:val="nil"/>
              <w:left w:val="single" w:sz="4" w:space="0" w:color="auto"/>
              <w:bottom w:val="nil"/>
              <w:right w:val="nil"/>
            </w:tcBorders>
            <w:hideMark/>
          </w:tcPr>
          <w:p w14:paraId="10B3468C"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gridSpan w:val="3"/>
            <w:tcBorders>
              <w:top w:val="nil"/>
              <w:left w:val="single" w:sz="4" w:space="0" w:color="auto"/>
              <w:bottom w:val="nil"/>
              <w:right w:val="single" w:sz="4" w:space="0" w:color="auto"/>
            </w:tcBorders>
            <w:hideMark/>
          </w:tcPr>
          <w:p w14:paraId="48A61D75"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9,4</w:t>
            </w:r>
          </w:p>
        </w:tc>
        <w:tc>
          <w:tcPr>
            <w:tcW w:w="1418" w:type="dxa"/>
            <w:gridSpan w:val="4"/>
            <w:tcBorders>
              <w:top w:val="nil"/>
              <w:left w:val="single" w:sz="4" w:space="0" w:color="auto"/>
              <w:bottom w:val="nil"/>
              <w:right w:val="single" w:sz="12" w:space="0" w:color="auto"/>
            </w:tcBorders>
            <w:hideMark/>
          </w:tcPr>
          <w:p w14:paraId="27C4FEFA"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660BE73D" w14:textId="77777777">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hideMark/>
          </w:tcPr>
          <w:p w14:paraId="1BE9AC53"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30</w:t>
            </w:r>
          </w:p>
        </w:tc>
        <w:tc>
          <w:tcPr>
            <w:tcW w:w="5387" w:type="dxa"/>
            <w:gridSpan w:val="5"/>
            <w:hideMark/>
          </w:tcPr>
          <w:p w14:paraId="6E84A971" w14:textId="77777777" w:rsidR="00D163A9" w:rsidRDefault="00D163A9">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Сталь </w:t>
            </w:r>
            <w:proofErr w:type="spellStart"/>
            <w:r>
              <w:rPr>
                <w:rFonts w:ascii="Arial" w:hAnsi="Arial" w:cs="Arial"/>
                <w:spacing w:val="-5"/>
                <w:sz w:val="20"/>
                <w:szCs w:val="20"/>
              </w:rPr>
              <w:t>листова</w:t>
            </w:r>
            <w:proofErr w:type="spellEnd"/>
            <w:r>
              <w:rPr>
                <w:rFonts w:ascii="Arial" w:hAnsi="Arial" w:cs="Arial"/>
                <w:spacing w:val="-5"/>
                <w:sz w:val="20"/>
                <w:szCs w:val="20"/>
              </w:rPr>
              <w:t xml:space="preserve"> оцинкована, </w:t>
            </w:r>
            <w:proofErr w:type="spellStart"/>
            <w:r>
              <w:rPr>
                <w:rFonts w:ascii="Arial" w:hAnsi="Arial" w:cs="Arial"/>
                <w:spacing w:val="-5"/>
                <w:sz w:val="20"/>
                <w:szCs w:val="20"/>
              </w:rPr>
              <w:t>товщина</w:t>
            </w:r>
            <w:proofErr w:type="spellEnd"/>
            <w:r>
              <w:rPr>
                <w:rFonts w:ascii="Arial" w:hAnsi="Arial" w:cs="Arial"/>
                <w:spacing w:val="-5"/>
                <w:sz w:val="20"/>
                <w:szCs w:val="20"/>
              </w:rPr>
              <w:t xml:space="preserve"> листа 0,6 мм</w:t>
            </w:r>
          </w:p>
        </w:tc>
        <w:tc>
          <w:tcPr>
            <w:tcW w:w="1418" w:type="dxa"/>
            <w:gridSpan w:val="3"/>
            <w:tcBorders>
              <w:top w:val="nil"/>
              <w:left w:val="single" w:sz="4" w:space="0" w:color="auto"/>
              <w:bottom w:val="nil"/>
              <w:right w:val="nil"/>
            </w:tcBorders>
            <w:hideMark/>
          </w:tcPr>
          <w:p w14:paraId="72654437"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3"/>
            <w:tcBorders>
              <w:top w:val="nil"/>
              <w:left w:val="single" w:sz="4" w:space="0" w:color="auto"/>
              <w:bottom w:val="nil"/>
              <w:right w:val="single" w:sz="4" w:space="0" w:color="auto"/>
            </w:tcBorders>
            <w:hideMark/>
          </w:tcPr>
          <w:p w14:paraId="31F6EF09"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0,005</w:t>
            </w:r>
          </w:p>
        </w:tc>
        <w:tc>
          <w:tcPr>
            <w:tcW w:w="1418" w:type="dxa"/>
            <w:gridSpan w:val="4"/>
            <w:tcBorders>
              <w:top w:val="nil"/>
              <w:left w:val="single" w:sz="4" w:space="0" w:color="auto"/>
              <w:bottom w:val="nil"/>
              <w:right w:val="single" w:sz="12" w:space="0" w:color="auto"/>
            </w:tcBorders>
            <w:hideMark/>
          </w:tcPr>
          <w:p w14:paraId="693D0C40"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5AB8BFB1" w14:textId="77777777">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vAlign w:val="center"/>
            <w:hideMark/>
          </w:tcPr>
          <w:p w14:paraId="71B2EFE4"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gridSpan w:val="5"/>
            <w:tcBorders>
              <w:top w:val="nil"/>
              <w:left w:val="single" w:sz="4" w:space="0" w:color="auto"/>
              <w:bottom w:val="nil"/>
              <w:right w:val="single" w:sz="4" w:space="0" w:color="auto"/>
            </w:tcBorders>
            <w:vAlign w:val="center"/>
            <w:hideMark/>
          </w:tcPr>
          <w:p w14:paraId="78A9EAC5"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Інше</w:t>
            </w:r>
            <w:proofErr w:type="spellEnd"/>
            <w:r>
              <w:rPr>
                <w:rFonts w:ascii="Arial" w:hAnsi="Arial" w:cs="Arial"/>
                <w:spacing w:val="-5"/>
                <w:sz w:val="20"/>
                <w:szCs w:val="20"/>
              </w:rPr>
              <w:t xml:space="preserve"> ---</w:t>
            </w:r>
          </w:p>
        </w:tc>
        <w:tc>
          <w:tcPr>
            <w:tcW w:w="1418" w:type="dxa"/>
            <w:gridSpan w:val="3"/>
            <w:tcBorders>
              <w:top w:val="nil"/>
              <w:left w:val="single" w:sz="4" w:space="0" w:color="auto"/>
              <w:bottom w:val="nil"/>
              <w:right w:val="single" w:sz="4" w:space="0" w:color="auto"/>
            </w:tcBorders>
            <w:vAlign w:val="center"/>
            <w:hideMark/>
          </w:tcPr>
          <w:p w14:paraId="29A08BF7"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4" w:space="0" w:color="auto"/>
            </w:tcBorders>
            <w:vAlign w:val="center"/>
            <w:hideMark/>
          </w:tcPr>
          <w:p w14:paraId="0F265B13"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single" w:sz="4" w:space="0" w:color="auto"/>
              <w:bottom w:val="nil"/>
              <w:right w:val="single" w:sz="12" w:space="0" w:color="auto"/>
            </w:tcBorders>
            <w:vAlign w:val="center"/>
            <w:hideMark/>
          </w:tcPr>
          <w:p w14:paraId="4D80A14C"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3A58F262" w14:textId="77777777">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hideMark/>
          </w:tcPr>
          <w:p w14:paraId="7C9ED665"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31</w:t>
            </w:r>
          </w:p>
        </w:tc>
        <w:tc>
          <w:tcPr>
            <w:tcW w:w="5387" w:type="dxa"/>
            <w:gridSpan w:val="5"/>
            <w:hideMark/>
          </w:tcPr>
          <w:p w14:paraId="7493CC83" w14:textId="77777777" w:rsidR="00D163A9" w:rsidRDefault="00D163A9">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Ремонт </w:t>
            </w:r>
            <w:proofErr w:type="spellStart"/>
            <w:r>
              <w:rPr>
                <w:rFonts w:ascii="Arial" w:hAnsi="Arial" w:cs="Arial"/>
                <w:spacing w:val="-5"/>
                <w:sz w:val="20"/>
                <w:szCs w:val="20"/>
              </w:rPr>
              <w:t>цегляної</w:t>
            </w:r>
            <w:proofErr w:type="spellEnd"/>
            <w:r>
              <w:rPr>
                <w:rFonts w:ascii="Arial" w:hAnsi="Arial" w:cs="Arial"/>
                <w:spacing w:val="-5"/>
                <w:sz w:val="20"/>
                <w:szCs w:val="20"/>
              </w:rPr>
              <w:t xml:space="preserve"> кладки </w:t>
            </w:r>
            <w:proofErr w:type="spellStart"/>
            <w:r>
              <w:rPr>
                <w:rFonts w:ascii="Arial" w:hAnsi="Arial" w:cs="Arial"/>
                <w:spacing w:val="-5"/>
                <w:sz w:val="20"/>
                <w:szCs w:val="20"/>
              </w:rPr>
              <w:t>стін</w:t>
            </w:r>
            <w:proofErr w:type="spellEnd"/>
            <w:r>
              <w:rPr>
                <w:rFonts w:ascii="Arial" w:hAnsi="Arial" w:cs="Arial"/>
                <w:spacing w:val="-5"/>
                <w:sz w:val="20"/>
                <w:szCs w:val="20"/>
              </w:rPr>
              <w:t xml:space="preserve"> </w:t>
            </w:r>
            <w:proofErr w:type="spellStart"/>
            <w:r>
              <w:rPr>
                <w:rFonts w:ascii="Arial" w:hAnsi="Arial" w:cs="Arial"/>
                <w:spacing w:val="-5"/>
                <w:sz w:val="20"/>
                <w:szCs w:val="20"/>
              </w:rPr>
              <w:t>окремими</w:t>
            </w:r>
            <w:proofErr w:type="spellEnd"/>
            <w:r>
              <w:rPr>
                <w:rFonts w:ascii="Arial" w:hAnsi="Arial" w:cs="Arial"/>
                <w:spacing w:val="-5"/>
                <w:sz w:val="20"/>
                <w:szCs w:val="20"/>
              </w:rPr>
              <w:t xml:space="preserve"> </w:t>
            </w:r>
            <w:proofErr w:type="spellStart"/>
            <w:r>
              <w:rPr>
                <w:rFonts w:ascii="Arial" w:hAnsi="Arial" w:cs="Arial"/>
                <w:spacing w:val="-5"/>
                <w:sz w:val="20"/>
                <w:szCs w:val="20"/>
              </w:rPr>
              <w:t>місцями</w:t>
            </w:r>
            <w:proofErr w:type="spellEnd"/>
          </w:p>
        </w:tc>
        <w:tc>
          <w:tcPr>
            <w:tcW w:w="1418" w:type="dxa"/>
            <w:gridSpan w:val="3"/>
            <w:tcBorders>
              <w:top w:val="nil"/>
              <w:left w:val="single" w:sz="4" w:space="0" w:color="auto"/>
              <w:bottom w:val="nil"/>
              <w:right w:val="nil"/>
            </w:tcBorders>
            <w:hideMark/>
          </w:tcPr>
          <w:p w14:paraId="6519A61D"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м3</w:t>
            </w:r>
          </w:p>
        </w:tc>
        <w:tc>
          <w:tcPr>
            <w:tcW w:w="1418" w:type="dxa"/>
            <w:gridSpan w:val="3"/>
            <w:tcBorders>
              <w:top w:val="nil"/>
              <w:left w:val="single" w:sz="4" w:space="0" w:color="auto"/>
              <w:bottom w:val="nil"/>
              <w:right w:val="single" w:sz="4" w:space="0" w:color="auto"/>
            </w:tcBorders>
            <w:hideMark/>
          </w:tcPr>
          <w:p w14:paraId="24068F5D"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0,2</w:t>
            </w:r>
          </w:p>
        </w:tc>
        <w:tc>
          <w:tcPr>
            <w:tcW w:w="1418" w:type="dxa"/>
            <w:gridSpan w:val="4"/>
            <w:tcBorders>
              <w:top w:val="nil"/>
              <w:left w:val="single" w:sz="4" w:space="0" w:color="auto"/>
              <w:bottom w:val="nil"/>
              <w:right w:val="single" w:sz="12" w:space="0" w:color="auto"/>
            </w:tcBorders>
            <w:hideMark/>
          </w:tcPr>
          <w:p w14:paraId="2AB69AAF"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0B9C69D3" w14:textId="77777777">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hideMark/>
          </w:tcPr>
          <w:p w14:paraId="01576608"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32</w:t>
            </w:r>
          </w:p>
        </w:tc>
        <w:tc>
          <w:tcPr>
            <w:tcW w:w="5387" w:type="dxa"/>
            <w:gridSpan w:val="5"/>
            <w:hideMark/>
          </w:tcPr>
          <w:p w14:paraId="10F1FEE0" w14:textId="77777777" w:rsidR="00D163A9" w:rsidRDefault="00D163A9">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Цегла</w:t>
            </w:r>
            <w:proofErr w:type="spellEnd"/>
            <w:r>
              <w:rPr>
                <w:rFonts w:ascii="Arial" w:hAnsi="Arial" w:cs="Arial"/>
                <w:spacing w:val="-5"/>
                <w:sz w:val="20"/>
                <w:szCs w:val="20"/>
              </w:rPr>
              <w:t xml:space="preserve"> </w:t>
            </w:r>
            <w:proofErr w:type="spellStart"/>
            <w:r>
              <w:rPr>
                <w:rFonts w:ascii="Arial" w:hAnsi="Arial" w:cs="Arial"/>
                <w:spacing w:val="-5"/>
                <w:sz w:val="20"/>
                <w:szCs w:val="20"/>
              </w:rPr>
              <w:t>керамічна</w:t>
            </w:r>
            <w:proofErr w:type="spellEnd"/>
            <w:r>
              <w:rPr>
                <w:rFonts w:ascii="Arial" w:hAnsi="Arial" w:cs="Arial"/>
                <w:spacing w:val="-5"/>
                <w:sz w:val="20"/>
                <w:szCs w:val="20"/>
              </w:rPr>
              <w:t xml:space="preserve"> одинарна </w:t>
            </w:r>
            <w:proofErr w:type="spellStart"/>
            <w:r>
              <w:rPr>
                <w:rFonts w:ascii="Arial" w:hAnsi="Arial" w:cs="Arial"/>
                <w:spacing w:val="-5"/>
                <w:sz w:val="20"/>
                <w:szCs w:val="20"/>
              </w:rPr>
              <w:t>повнотіла</w:t>
            </w:r>
            <w:proofErr w:type="spellEnd"/>
            <w:r>
              <w:rPr>
                <w:rFonts w:ascii="Arial" w:hAnsi="Arial" w:cs="Arial"/>
                <w:spacing w:val="-5"/>
                <w:sz w:val="20"/>
                <w:szCs w:val="20"/>
              </w:rPr>
              <w:t xml:space="preserve">, </w:t>
            </w:r>
            <w:proofErr w:type="spellStart"/>
            <w:r>
              <w:rPr>
                <w:rFonts w:ascii="Arial" w:hAnsi="Arial" w:cs="Arial"/>
                <w:spacing w:val="-5"/>
                <w:sz w:val="20"/>
                <w:szCs w:val="20"/>
              </w:rPr>
              <w:t>розміри</w:t>
            </w:r>
            <w:proofErr w:type="spellEnd"/>
          </w:p>
          <w:p w14:paraId="2ECB932C" w14:textId="77777777" w:rsidR="00D163A9" w:rsidRDefault="00D163A9">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250х120х65 мм повторного </w:t>
            </w:r>
            <w:proofErr w:type="spellStart"/>
            <w:r>
              <w:rPr>
                <w:rFonts w:ascii="Arial" w:hAnsi="Arial" w:cs="Arial"/>
                <w:spacing w:val="-5"/>
                <w:sz w:val="20"/>
                <w:szCs w:val="20"/>
              </w:rPr>
              <w:t>використання</w:t>
            </w:r>
            <w:proofErr w:type="spellEnd"/>
          </w:p>
        </w:tc>
        <w:tc>
          <w:tcPr>
            <w:tcW w:w="1418" w:type="dxa"/>
            <w:gridSpan w:val="3"/>
            <w:tcBorders>
              <w:top w:val="nil"/>
              <w:left w:val="single" w:sz="4" w:space="0" w:color="auto"/>
              <w:bottom w:val="nil"/>
              <w:right w:val="nil"/>
            </w:tcBorders>
            <w:hideMark/>
          </w:tcPr>
          <w:p w14:paraId="52D9BC03" w14:textId="77777777" w:rsidR="00D163A9" w:rsidRDefault="00D163A9">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3"/>
            <w:tcBorders>
              <w:top w:val="nil"/>
              <w:left w:val="single" w:sz="4" w:space="0" w:color="auto"/>
              <w:bottom w:val="nil"/>
              <w:right w:val="single" w:sz="4" w:space="0" w:color="auto"/>
            </w:tcBorders>
            <w:hideMark/>
          </w:tcPr>
          <w:p w14:paraId="060EAA0E"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80,4</w:t>
            </w:r>
          </w:p>
        </w:tc>
        <w:tc>
          <w:tcPr>
            <w:tcW w:w="1418" w:type="dxa"/>
            <w:gridSpan w:val="4"/>
            <w:tcBorders>
              <w:top w:val="nil"/>
              <w:left w:val="single" w:sz="4" w:space="0" w:color="auto"/>
              <w:bottom w:val="nil"/>
              <w:right w:val="single" w:sz="12" w:space="0" w:color="auto"/>
            </w:tcBorders>
            <w:hideMark/>
          </w:tcPr>
          <w:p w14:paraId="7B9E868B"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44A8F10D" w14:textId="77777777">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hideMark/>
          </w:tcPr>
          <w:p w14:paraId="0A9489B7"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33</w:t>
            </w:r>
          </w:p>
        </w:tc>
        <w:tc>
          <w:tcPr>
            <w:tcW w:w="5387" w:type="dxa"/>
            <w:gridSpan w:val="5"/>
            <w:hideMark/>
          </w:tcPr>
          <w:p w14:paraId="7F73DE95" w14:textId="77777777" w:rsidR="00D163A9" w:rsidRDefault="00D163A9">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(Демонтаж) </w:t>
            </w: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з </w:t>
            </w:r>
            <w:proofErr w:type="spellStart"/>
            <w:r>
              <w:rPr>
                <w:rFonts w:ascii="Arial" w:hAnsi="Arial" w:cs="Arial"/>
                <w:spacing w:val="-5"/>
                <w:sz w:val="20"/>
                <w:szCs w:val="20"/>
              </w:rPr>
              <w:t>листової</w:t>
            </w:r>
            <w:proofErr w:type="spellEnd"/>
            <w:r>
              <w:rPr>
                <w:rFonts w:ascii="Arial" w:hAnsi="Arial" w:cs="Arial"/>
                <w:spacing w:val="-5"/>
                <w:sz w:val="20"/>
                <w:szCs w:val="20"/>
              </w:rPr>
              <w:t xml:space="preserve"> </w:t>
            </w:r>
            <w:proofErr w:type="spellStart"/>
            <w:r>
              <w:rPr>
                <w:rFonts w:ascii="Arial" w:hAnsi="Arial" w:cs="Arial"/>
                <w:spacing w:val="-5"/>
                <w:sz w:val="20"/>
                <w:szCs w:val="20"/>
              </w:rPr>
              <w:t>сталі</w:t>
            </w:r>
            <w:proofErr w:type="spellEnd"/>
            <w:r>
              <w:rPr>
                <w:rFonts w:ascii="Arial" w:hAnsi="Arial" w:cs="Arial"/>
                <w:spacing w:val="-5"/>
                <w:sz w:val="20"/>
                <w:szCs w:val="20"/>
              </w:rPr>
              <w:t xml:space="preserve"> </w:t>
            </w:r>
            <w:proofErr w:type="spellStart"/>
            <w:r>
              <w:rPr>
                <w:rFonts w:ascii="Arial" w:hAnsi="Arial" w:cs="Arial"/>
                <w:spacing w:val="-5"/>
                <w:sz w:val="20"/>
                <w:szCs w:val="20"/>
              </w:rPr>
              <w:t>кріплень</w:t>
            </w:r>
            <w:proofErr w:type="spellEnd"/>
          </w:p>
          <w:p w14:paraId="1B2F07AC" w14:textId="77777777" w:rsidR="00D163A9" w:rsidRDefault="00D163A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радіо</w:t>
            </w:r>
            <w:proofErr w:type="spellEnd"/>
            <w:r>
              <w:rPr>
                <w:rFonts w:ascii="Arial" w:hAnsi="Arial" w:cs="Arial"/>
                <w:spacing w:val="-5"/>
                <w:sz w:val="20"/>
                <w:szCs w:val="20"/>
              </w:rPr>
              <w:t xml:space="preserve">- та </w:t>
            </w:r>
            <w:proofErr w:type="spellStart"/>
            <w:r>
              <w:rPr>
                <w:rFonts w:ascii="Arial" w:hAnsi="Arial" w:cs="Arial"/>
                <w:spacing w:val="-5"/>
                <w:sz w:val="20"/>
                <w:szCs w:val="20"/>
              </w:rPr>
              <w:t>телеантен</w:t>
            </w:r>
            <w:proofErr w:type="spellEnd"/>
          </w:p>
        </w:tc>
        <w:tc>
          <w:tcPr>
            <w:tcW w:w="1418" w:type="dxa"/>
            <w:gridSpan w:val="3"/>
            <w:tcBorders>
              <w:top w:val="nil"/>
              <w:left w:val="single" w:sz="4" w:space="0" w:color="auto"/>
              <w:bottom w:val="nil"/>
              <w:right w:val="nil"/>
            </w:tcBorders>
            <w:hideMark/>
          </w:tcPr>
          <w:p w14:paraId="7646099A" w14:textId="77777777" w:rsidR="00D163A9" w:rsidRDefault="00D163A9">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3"/>
            <w:tcBorders>
              <w:top w:val="nil"/>
              <w:left w:val="single" w:sz="4" w:space="0" w:color="auto"/>
              <w:bottom w:val="nil"/>
              <w:right w:val="single" w:sz="4" w:space="0" w:color="auto"/>
            </w:tcBorders>
            <w:hideMark/>
          </w:tcPr>
          <w:p w14:paraId="77EB5B05"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c>
          <w:tcPr>
            <w:tcW w:w="1418" w:type="dxa"/>
            <w:gridSpan w:val="4"/>
            <w:tcBorders>
              <w:top w:val="nil"/>
              <w:left w:val="single" w:sz="4" w:space="0" w:color="auto"/>
              <w:bottom w:val="nil"/>
              <w:right w:val="single" w:sz="12" w:space="0" w:color="auto"/>
            </w:tcBorders>
            <w:hideMark/>
          </w:tcPr>
          <w:p w14:paraId="1B0FB53F"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60A3166C" w14:textId="77777777">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hideMark/>
          </w:tcPr>
          <w:p w14:paraId="20345E49"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34</w:t>
            </w:r>
          </w:p>
        </w:tc>
        <w:tc>
          <w:tcPr>
            <w:tcW w:w="5387" w:type="dxa"/>
            <w:gridSpan w:val="5"/>
            <w:hideMark/>
          </w:tcPr>
          <w:p w14:paraId="1411D2D7" w14:textId="77777777" w:rsidR="00D163A9" w:rsidRDefault="00D163A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Навантаження</w:t>
            </w:r>
            <w:proofErr w:type="spellEnd"/>
            <w:r>
              <w:rPr>
                <w:rFonts w:ascii="Arial" w:hAnsi="Arial" w:cs="Arial"/>
                <w:spacing w:val="-5"/>
                <w:sz w:val="20"/>
                <w:szCs w:val="20"/>
              </w:rPr>
              <w:t xml:space="preserve"> </w:t>
            </w:r>
            <w:proofErr w:type="spellStart"/>
            <w:r>
              <w:rPr>
                <w:rFonts w:ascii="Arial" w:hAnsi="Arial" w:cs="Arial"/>
                <w:spacing w:val="-5"/>
                <w:sz w:val="20"/>
                <w:szCs w:val="20"/>
              </w:rPr>
              <w:t>існуючого</w:t>
            </w:r>
            <w:proofErr w:type="spellEnd"/>
            <w:r>
              <w:rPr>
                <w:rFonts w:ascii="Arial" w:hAnsi="Arial" w:cs="Arial"/>
                <w:spacing w:val="-5"/>
                <w:sz w:val="20"/>
                <w:szCs w:val="20"/>
              </w:rPr>
              <w:t xml:space="preserve"> </w:t>
            </w:r>
            <w:proofErr w:type="spellStart"/>
            <w:r>
              <w:rPr>
                <w:rFonts w:ascii="Arial" w:hAnsi="Arial" w:cs="Arial"/>
                <w:spacing w:val="-5"/>
                <w:sz w:val="20"/>
                <w:szCs w:val="20"/>
              </w:rPr>
              <w:t>сміття</w:t>
            </w:r>
            <w:proofErr w:type="spellEnd"/>
            <w:r>
              <w:rPr>
                <w:rFonts w:ascii="Arial" w:hAnsi="Arial" w:cs="Arial"/>
                <w:spacing w:val="-5"/>
                <w:sz w:val="20"/>
                <w:szCs w:val="20"/>
              </w:rPr>
              <w:t xml:space="preserve"> </w:t>
            </w:r>
            <w:proofErr w:type="spellStart"/>
            <w:r>
              <w:rPr>
                <w:rFonts w:ascii="Arial" w:hAnsi="Arial" w:cs="Arial"/>
                <w:spacing w:val="-5"/>
                <w:sz w:val="20"/>
                <w:szCs w:val="20"/>
              </w:rPr>
              <w:t>вручну</w:t>
            </w:r>
            <w:proofErr w:type="spellEnd"/>
          </w:p>
        </w:tc>
        <w:tc>
          <w:tcPr>
            <w:tcW w:w="1418" w:type="dxa"/>
            <w:gridSpan w:val="3"/>
            <w:tcBorders>
              <w:top w:val="nil"/>
              <w:left w:val="single" w:sz="4" w:space="0" w:color="auto"/>
              <w:bottom w:val="nil"/>
              <w:right w:val="nil"/>
            </w:tcBorders>
            <w:hideMark/>
          </w:tcPr>
          <w:p w14:paraId="0AD23E0D"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т</w:t>
            </w:r>
          </w:p>
        </w:tc>
        <w:tc>
          <w:tcPr>
            <w:tcW w:w="1418" w:type="dxa"/>
            <w:gridSpan w:val="3"/>
            <w:tcBorders>
              <w:top w:val="nil"/>
              <w:left w:val="single" w:sz="4" w:space="0" w:color="auto"/>
              <w:bottom w:val="nil"/>
              <w:right w:val="single" w:sz="4" w:space="0" w:color="auto"/>
            </w:tcBorders>
            <w:hideMark/>
          </w:tcPr>
          <w:p w14:paraId="3EA33830"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1,22</w:t>
            </w:r>
          </w:p>
        </w:tc>
        <w:tc>
          <w:tcPr>
            <w:tcW w:w="1418" w:type="dxa"/>
            <w:gridSpan w:val="4"/>
            <w:tcBorders>
              <w:top w:val="nil"/>
              <w:left w:val="single" w:sz="4" w:space="0" w:color="auto"/>
              <w:bottom w:val="nil"/>
              <w:right w:val="single" w:sz="12" w:space="0" w:color="auto"/>
            </w:tcBorders>
            <w:hideMark/>
          </w:tcPr>
          <w:p w14:paraId="16AF5D83"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3654D21E" w14:textId="77777777">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hideMark/>
          </w:tcPr>
          <w:p w14:paraId="6BA01109"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35</w:t>
            </w:r>
          </w:p>
        </w:tc>
        <w:tc>
          <w:tcPr>
            <w:tcW w:w="5387" w:type="dxa"/>
            <w:gridSpan w:val="5"/>
            <w:hideMark/>
          </w:tcPr>
          <w:p w14:paraId="76BA845F" w14:textId="77777777" w:rsidR="00D163A9" w:rsidRDefault="00D163A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Навантаження</w:t>
            </w:r>
            <w:proofErr w:type="spellEnd"/>
            <w:r>
              <w:rPr>
                <w:rFonts w:ascii="Arial" w:hAnsi="Arial" w:cs="Arial"/>
                <w:spacing w:val="-5"/>
                <w:sz w:val="20"/>
                <w:szCs w:val="20"/>
              </w:rPr>
              <w:t xml:space="preserve"> </w:t>
            </w:r>
            <w:proofErr w:type="spellStart"/>
            <w:r>
              <w:rPr>
                <w:rFonts w:ascii="Arial" w:hAnsi="Arial" w:cs="Arial"/>
                <w:spacing w:val="-5"/>
                <w:sz w:val="20"/>
                <w:szCs w:val="20"/>
              </w:rPr>
              <w:t>сміття</w:t>
            </w:r>
            <w:proofErr w:type="spellEnd"/>
            <w:r>
              <w:rPr>
                <w:rFonts w:ascii="Arial" w:hAnsi="Arial" w:cs="Arial"/>
                <w:spacing w:val="-5"/>
                <w:sz w:val="20"/>
                <w:szCs w:val="20"/>
              </w:rPr>
              <w:t xml:space="preserve"> </w:t>
            </w:r>
            <w:proofErr w:type="spellStart"/>
            <w:r>
              <w:rPr>
                <w:rFonts w:ascii="Arial" w:hAnsi="Arial" w:cs="Arial"/>
                <w:spacing w:val="-5"/>
                <w:sz w:val="20"/>
                <w:szCs w:val="20"/>
              </w:rPr>
              <w:t>вручну</w:t>
            </w:r>
            <w:proofErr w:type="spellEnd"/>
          </w:p>
        </w:tc>
        <w:tc>
          <w:tcPr>
            <w:tcW w:w="1418" w:type="dxa"/>
            <w:gridSpan w:val="3"/>
            <w:tcBorders>
              <w:top w:val="nil"/>
              <w:left w:val="single" w:sz="4" w:space="0" w:color="auto"/>
              <w:bottom w:val="nil"/>
              <w:right w:val="nil"/>
            </w:tcBorders>
            <w:hideMark/>
          </w:tcPr>
          <w:p w14:paraId="6C752553"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т</w:t>
            </w:r>
          </w:p>
        </w:tc>
        <w:tc>
          <w:tcPr>
            <w:tcW w:w="1418" w:type="dxa"/>
            <w:gridSpan w:val="3"/>
            <w:tcBorders>
              <w:top w:val="nil"/>
              <w:left w:val="single" w:sz="4" w:space="0" w:color="auto"/>
              <w:bottom w:val="nil"/>
              <w:right w:val="single" w:sz="4" w:space="0" w:color="auto"/>
            </w:tcBorders>
            <w:hideMark/>
          </w:tcPr>
          <w:p w14:paraId="6525C1E2"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19,05</w:t>
            </w:r>
          </w:p>
        </w:tc>
        <w:tc>
          <w:tcPr>
            <w:tcW w:w="1418" w:type="dxa"/>
            <w:gridSpan w:val="4"/>
            <w:tcBorders>
              <w:top w:val="nil"/>
              <w:left w:val="single" w:sz="4" w:space="0" w:color="auto"/>
              <w:bottom w:val="nil"/>
              <w:right w:val="single" w:sz="12" w:space="0" w:color="auto"/>
            </w:tcBorders>
            <w:hideMark/>
          </w:tcPr>
          <w:p w14:paraId="748BE81F"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36F7809A" w14:textId="77777777">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hideMark/>
          </w:tcPr>
          <w:p w14:paraId="6F0D8F41"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36</w:t>
            </w:r>
          </w:p>
        </w:tc>
        <w:tc>
          <w:tcPr>
            <w:tcW w:w="5387" w:type="dxa"/>
            <w:gridSpan w:val="5"/>
            <w:hideMark/>
          </w:tcPr>
          <w:p w14:paraId="763D9FF4" w14:textId="77777777" w:rsidR="00D163A9" w:rsidRDefault="00D163A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Перевезення</w:t>
            </w:r>
            <w:proofErr w:type="spellEnd"/>
            <w:r>
              <w:rPr>
                <w:rFonts w:ascii="Arial" w:hAnsi="Arial" w:cs="Arial"/>
                <w:spacing w:val="-5"/>
                <w:sz w:val="20"/>
                <w:szCs w:val="20"/>
              </w:rPr>
              <w:t xml:space="preserve"> </w:t>
            </w:r>
            <w:proofErr w:type="spellStart"/>
            <w:r>
              <w:rPr>
                <w:rFonts w:ascii="Arial" w:hAnsi="Arial" w:cs="Arial"/>
                <w:spacing w:val="-5"/>
                <w:sz w:val="20"/>
                <w:szCs w:val="20"/>
              </w:rPr>
              <w:t>сміття</w:t>
            </w:r>
            <w:proofErr w:type="spellEnd"/>
            <w:r>
              <w:rPr>
                <w:rFonts w:ascii="Arial" w:hAnsi="Arial" w:cs="Arial"/>
                <w:spacing w:val="-5"/>
                <w:sz w:val="20"/>
                <w:szCs w:val="20"/>
              </w:rPr>
              <w:t xml:space="preserve"> до 22 км</w:t>
            </w:r>
          </w:p>
        </w:tc>
        <w:tc>
          <w:tcPr>
            <w:tcW w:w="1418" w:type="dxa"/>
            <w:gridSpan w:val="3"/>
            <w:tcBorders>
              <w:top w:val="nil"/>
              <w:left w:val="single" w:sz="4" w:space="0" w:color="auto"/>
              <w:bottom w:val="nil"/>
              <w:right w:val="nil"/>
            </w:tcBorders>
            <w:hideMark/>
          </w:tcPr>
          <w:p w14:paraId="352E50D9"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3"/>
            <w:tcBorders>
              <w:top w:val="nil"/>
              <w:left w:val="single" w:sz="4" w:space="0" w:color="auto"/>
              <w:bottom w:val="nil"/>
              <w:right w:val="single" w:sz="4" w:space="0" w:color="auto"/>
            </w:tcBorders>
            <w:hideMark/>
          </w:tcPr>
          <w:p w14:paraId="4CE05C63" w14:textId="77777777" w:rsidR="00D163A9" w:rsidRDefault="00D163A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20,27</w:t>
            </w:r>
          </w:p>
        </w:tc>
        <w:tc>
          <w:tcPr>
            <w:tcW w:w="1418" w:type="dxa"/>
            <w:gridSpan w:val="4"/>
            <w:tcBorders>
              <w:top w:val="nil"/>
              <w:left w:val="single" w:sz="4" w:space="0" w:color="auto"/>
              <w:bottom w:val="nil"/>
              <w:right w:val="single" w:sz="12" w:space="0" w:color="auto"/>
            </w:tcBorders>
            <w:hideMark/>
          </w:tcPr>
          <w:p w14:paraId="56452DB6"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2A489716" w14:textId="77777777">
        <w:trPr>
          <w:gridBefore w:val="2"/>
          <w:gridAfter w:val="1"/>
          <w:wBefore w:w="137" w:type="dxa"/>
          <w:wAfter w:w="73" w:type="dxa"/>
          <w:jc w:val="center"/>
        </w:trPr>
        <w:tc>
          <w:tcPr>
            <w:tcW w:w="10208" w:type="dxa"/>
            <w:gridSpan w:val="17"/>
            <w:tcBorders>
              <w:top w:val="single" w:sz="12" w:space="0" w:color="auto"/>
              <w:left w:val="nil"/>
              <w:bottom w:val="nil"/>
              <w:right w:val="nil"/>
            </w:tcBorders>
            <w:vAlign w:val="center"/>
            <w:hideMark/>
          </w:tcPr>
          <w:p w14:paraId="500D537C"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D163A9" w14:paraId="35A054CC" w14:textId="77777777">
        <w:trPr>
          <w:jc w:val="center"/>
        </w:trPr>
        <w:tc>
          <w:tcPr>
            <w:tcW w:w="1418" w:type="dxa"/>
            <w:gridSpan w:val="5"/>
            <w:hideMark/>
          </w:tcPr>
          <w:p w14:paraId="3DD8F511"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3323" w:type="dxa"/>
            <w:hideMark/>
          </w:tcPr>
          <w:p w14:paraId="473E715B"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hideMark/>
          </w:tcPr>
          <w:p w14:paraId="418F8447"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hideMark/>
          </w:tcPr>
          <w:p w14:paraId="39D277ED"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hideMark/>
          </w:tcPr>
          <w:p w14:paraId="5A4F9AA9"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23" w:type="dxa"/>
            <w:gridSpan w:val="4"/>
            <w:hideMark/>
          </w:tcPr>
          <w:p w14:paraId="3AED1DE3" w14:textId="77777777" w:rsidR="00D163A9" w:rsidRDefault="00D163A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14:paraId="64461B66" w14:textId="77777777" w:rsidR="00813C51" w:rsidRPr="00D163A9" w:rsidRDefault="00813C51" w:rsidP="009F6E9F">
      <w:pPr>
        <w:autoSpaceDE w:val="0"/>
        <w:autoSpaceDN w:val="0"/>
        <w:spacing w:after="0" w:line="240" w:lineRule="auto"/>
        <w:jc w:val="center"/>
        <w:rPr>
          <w:rFonts w:ascii="Times New Roman" w:eastAsia="Times New Roman" w:hAnsi="Times New Roman" w:cs="Times New Roman"/>
          <w:b/>
          <w:sz w:val="24"/>
          <w:szCs w:val="24"/>
          <w:lang w:val="en-US"/>
        </w:rPr>
      </w:pPr>
    </w:p>
    <w:p w14:paraId="2C6A783E" w14:textId="77777777" w:rsidR="00813C51"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CA5784">
        <w:rPr>
          <w:rFonts w:ascii="Times New Roman" w:eastAsia="Arial" w:hAnsi="Times New Roman" w:cs="Times New Roman"/>
          <w:b/>
          <w:color w:val="000000"/>
          <w:sz w:val="24"/>
          <w:szCs w:val="24"/>
          <w:lang w:val="uk-UA" w:eastAsia="ru-RU"/>
        </w:rPr>
        <w:tab/>
      </w:r>
    </w:p>
    <w:sectPr w:rsidR="00813C51"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B66D" w14:textId="77777777" w:rsidR="00C726CE" w:rsidRDefault="009F6E9F">
      <w:pPr>
        <w:spacing w:after="0" w:line="240" w:lineRule="auto"/>
      </w:pPr>
      <w:r>
        <w:separator/>
      </w:r>
    </w:p>
  </w:endnote>
  <w:endnote w:type="continuationSeparator" w:id="0">
    <w:p w14:paraId="6D93C60D" w14:textId="77777777"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DD46" w14:textId="77777777" w:rsidR="00C726CE" w:rsidRDefault="009F6E9F">
      <w:pPr>
        <w:spacing w:after="0" w:line="240" w:lineRule="auto"/>
      </w:pPr>
      <w:r>
        <w:separator/>
      </w:r>
    </w:p>
  </w:footnote>
  <w:footnote w:type="continuationSeparator" w:id="0">
    <w:p w14:paraId="38F1A92F" w14:textId="77777777" w:rsidR="00C726CE" w:rsidRDefault="009F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6F62" w14:textId="77777777" w:rsidR="00B35A1E"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EC06FA">
      <w:rPr>
        <w:noProof/>
        <w:sz w:val="16"/>
        <w:szCs w:val="16"/>
      </w:rPr>
      <w:t>3</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9330848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175F5"/>
    <w:rsid w:val="000965E5"/>
    <w:rsid w:val="000A5211"/>
    <w:rsid w:val="000B747C"/>
    <w:rsid w:val="000C0137"/>
    <w:rsid w:val="000D7471"/>
    <w:rsid w:val="000E4A2B"/>
    <w:rsid w:val="000F24F9"/>
    <w:rsid w:val="00100BC5"/>
    <w:rsid w:val="00126C4E"/>
    <w:rsid w:val="00157940"/>
    <w:rsid w:val="00203F41"/>
    <w:rsid w:val="0022007A"/>
    <w:rsid w:val="00230023"/>
    <w:rsid w:val="00253989"/>
    <w:rsid w:val="002911CD"/>
    <w:rsid w:val="002B07E4"/>
    <w:rsid w:val="003259D1"/>
    <w:rsid w:val="00332202"/>
    <w:rsid w:val="00340160"/>
    <w:rsid w:val="003D284E"/>
    <w:rsid w:val="004132D7"/>
    <w:rsid w:val="00495C85"/>
    <w:rsid w:val="004D371D"/>
    <w:rsid w:val="00601FD7"/>
    <w:rsid w:val="00614D8B"/>
    <w:rsid w:val="00627334"/>
    <w:rsid w:val="006527A3"/>
    <w:rsid w:val="006A0CD0"/>
    <w:rsid w:val="006A1D80"/>
    <w:rsid w:val="006C4685"/>
    <w:rsid w:val="00725583"/>
    <w:rsid w:val="007450CB"/>
    <w:rsid w:val="00777C47"/>
    <w:rsid w:val="0078692C"/>
    <w:rsid w:val="0079667A"/>
    <w:rsid w:val="007B7863"/>
    <w:rsid w:val="00813C51"/>
    <w:rsid w:val="00831C37"/>
    <w:rsid w:val="00835067"/>
    <w:rsid w:val="00851FC4"/>
    <w:rsid w:val="00881BAA"/>
    <w:rsid w:val="008A37B5"/>
    <w:rsid w:val="00913E59"/>
    <w:rsid w:val="0092763E"/>
    <w:rsid w:val="00973EC1"/>
    <w:rsid w:val="009A232A"/>
    <w:rsid w:val="009E34F6"/>
    <w:rsid w:val="009F6E9F"/>
    <w:rsid w:val="00A86EF7"/>
    <w:rsid w:val="00AB4895"/>
    <w:rsid w:val="00AD3E7E"/>
    <w:rsid w:val="00B074BA"/>
    <w:rsid w:val="00B21282"/>
    <w:rsid w:val="00B35A1E"/>
    <w:rsid w:val="00B57FD4"/>
    <w:rsid w:val="00B667EA"/>
    <w:rsid w:val="00B92DD3"/>
    <w:rsid w:val="00BE41F1"/>
    <w:rsid w:val="00C027AD"/>
    <w:rsid w:val="00C03641"/>
    <w:rsid w:val="00C13D76"/>
    <w:rsid w:val="00C22137"/>
    <w:rsid w:val="00C32CCC"/>
    <w:rsid w:val="00C726CE"/>
    <w:rsid w:val="00C75C48"/>
    <w:rsid w:val="00CA5784"/>
    <w:rsid w:val="00CB54BF"/>
    <w:rsid w:val="00CD3BCD"/>
    <w:rsid w:val="00CF456C"/>
    <w:rsid w:val="00D14C16"/>
    <w:rsid w:val="00D163A9"/>
    <w:rsid w:val="00D174A4"/>
    <w:rsid w:val="00D36816"/>
    <w:rsid w:val="00D475A8"/>
    <w:rsid w:val="00D65815"/>
    <w:rsid w:val="00D966EF"/>
    <w:rsid w:val="00DB44C3"/>
    <w:rsid w:val="00DB47FB"/>
    <w:rsid w:val="00DC1F3A"/>
    <w:rsid w:val="00DE16E4"/>
    <w:rsid w:val="00E0486A"/>
    <w:rsid w:val="00E051BF"/>
    <w:rsid w:val="00E25028"/>
    <w:rsid w:val="00E608FD"/>
    <w:rsid w:val="00E77F96"/>
    <w:rsid w:val="00E96B08"/>
    <w:rsid w:val="00EA6927"/>
    <w:rsid w:val="00EC06FA"/>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251A"/>
  <w15:docId w15:val="{B2840EF3-415C-4D86-9987-CA28423A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280847920">
      <w:bodyDiv w:val="1"/>
      <w:marLeft w:val="0"/>
      <w:marRight w:val="0"/>
      <w:marTop w:val="0"/>
      <w:marBottom w:val="0"/>
      <w:divBdr>
        <w:top w:val="none" w:sz="0" w:space="0" w:color="auto"/>
        <w:left w:val="none" w:sz="0" w:space="0" w:color="auto"/>
        <w:bottom w:val="none" w:sz="0" w:space="0" w:color="auto"/>
        <w:right w:val="none" w:sz="0" w:space="0" w:color="auto"/>
      </w:divBdr>
    </w:div>
    <w:div w:id="58846591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23460130">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22636112">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3654</Words>
  <Characters>2084</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69</cp:revision>
  <dcterms:created xsi:type="dcterms:W3CDTF">2023-03-01T12:20:00Z</dcterms:created>
  <dcterms:modified xsi:type="dcterms:W3CDTF">2025-09-03T11:50:00Z</dcterms:modified>
</cp:coreProperties>
</file>