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28DBDE1E" w14:textId="72C84BD2" w:rsidR="007536CA" w:rsidRDefault="006768D6" w:rsidP="006E186F">
      <w:pPr>
        <w:pStyle w:val="ad"/>
        <w:suppressAutoHyphens w:val="0"/>
        <w:autoSpaceDE w:val="0"/>
        <w:spacing w:after="0"/>
        <w:ind w:left="0"/>
        <w:jc w:val="both"/>
        <w:rPr>
          <w:bCs/>
          <w:bdr w:val="none" w:sz="0" w:space="0" w:color="auto" w:frame="1"/>
          <w:shd w:val="clear" w:color="auto" w:fill="FFFFFF"/>
        </w:rPr>
      </w:pPr>
      <w:r w:rsidRPr="002E01FC">
        <w:rPr>
          <w:lang w:val="uk-UA"/>
        </w:rPr>
        <w:t>закупівлі (лотів)</w:t>
      </w:r>
      <w:r w:rsidR="00D656F1">
        <w:rPr>
          <w:lang w:val="uk-UA"/>
        </w:rPr>
        <w:t xml:space="preserve"> (за наявності): </w:t>
      </w:r>
      <w:r w:rsidR="006E186F" w:rsidRPr="006E186F">
        <w:rPr>
          <w:lang w:val="uk-UA"/>
        </w:rPr>
        <w:t xml:space="preserve">Придбання світильників </w:t>
      </w:r>
      <w:r w:rsidR="006E186F" w:rsidRPr="006E186F">
        <w:t xml:space="preserve">за кодом ДК 021:2015 </w:t>
      </w:r>
      <w:r w:rsidR="006E186F" w:rsidRPr="006E186F">
        <w:rPr>
          <w:bCs/>
          <w:bdr w:val="none" w:sz="0" w:space="0" w:color="auto" w:frame="1"/>
          <w:shd w:val="clear" w:color="auto" w:fill="FFFFFF"/>
        </w:rPr>
        <w:t>31520000-7 Світильники та освітлювальна арматура</w:t>
      </w:r>
    </w:p>
    <w:p w14:paraId="5C2D823A" w14:textId="58E9D8FD" w:rsidR="006E186F" w:rsidRDefault="006E186F" w:rsidP="006E186F">
      <w:pPr>
        <w:pStyle w:val="ad"/>
        <w:suppressAutoHyphens w:val="0"/>
        <w:autoSpaceDE w:val="0"/>
        <w:spacing w:after="0"/>
        <w:ind w:left="0"/>
        <w:jc w:val="both"/>
        <w:rPr>
          <w:bCs/>
          <w:bdr w:val="none" w:sz="0" w:space="0" w:color="auto" w:frame="1"/>
          <w:shd w:val="clear" w:color="auto" w:fill="FFFFFF"/>
        </w:rPr>
      </w:pPr>
    </w:p>
    <w:p w14:paraId="2454A098" w14:textId="77777777" w:rsidR="006F18B5" w:rsidRPr="006F18B5" w:rsidRDefault="006F18B5" w:rsidP="006F18B5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shd w:val="clear" w:color="auto" w:fill="FFFFFF"/>
          <w:lang w:val="uk-UA" w:eastAsia="ar-SA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3C123B40" w14:textId="59D5C5E5" w:rsidR="00D656F1" w:rsidRDefault="00D656F1" w:rsidP="00FD6C9E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656F1">
        <w:rPr>
          <w:rFonts w:ascii="Times New Roman" w:hAnsi="Times New Roman" w:cs="Times New Roman"/>
          <w:shd w:val="clear" w:color="auto" w:fill="FFFFFF"/>
        </w:rPr>
        <w:t> </w:t>
      </w:r>
      <w:r w:rsidR="00294879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UA-2025-10-16-014770-a</w:t>
      </w:r>
    </w:p>
    <w:p w14:paraId="7915BF53" w14:textId="77777777" w:rsidR="00294879" w:rsidRPr="00D656F1" w:rsidRDefault="00294879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7BFA9" w14:textId="0F4BB857" w:rsidR="00A730B9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1FA" w:rsidRPr="009E60B8">
        <w:rPr>
          <w:rFonts w:ascii="Times New Roman" w:hAnsi="Times New Roman" w:cs="Times New Roman"/>
          <w:sz w:val="24"/>
          <w:szCs w:val="24"/>
          <w:lang w:val="uk-UA"/>
        </w:rPr>
        <w:t>в забезпеченні покладених функцій, щодо підтримання благоустрою м. Миколаїв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процесів КП "МИКОЛАЇВСЬКІ ПАРКИ"</w:t>
      </w:r>
      <w:r w:rsidR="002C3FE5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4EE2EDC4" w:rsidR="00683353" w:rsidRPr="006E186F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на 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F4CF6" w:rsidRPr="006E186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294879">
        <w:rPr>
          <w:rFonts w:ascii="Times New Roman" w:eastAsia="Calibri" w:hAnsi="Times New Roman" w:cs="Times New Roman"/>
          <w:sz w:val="24"/>
          <w:szCs w:val="24"/>
          <w:lang w:val="uk-UA"/>
        </w:rPr>
        <w:t>732064,00</w:t>
      </w:r>
      <w:r w:rsidR="006E186F" w:rsidRPr="006E186F">
        <w:rPr>
          <w:rFonts w:ascii="Times New Roman" w:eastAsia="Calibri" w:hAnsi="Times New Roman" w:cs="Times New Roman"/>
          <w:sz w:val="24"/>
          <w:szCs w:val="24"/>
        </w:rPr>
        <w:t xml:space="preserve"> грн. з ПДВ</w:t>
      </w:r>
      <w:r w:rsidR="006E186F" w:rsidRPr="006E18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>відповідно до затвердженого проекту бюджетного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476A84" w:rsidR="00683353" w:rsidRDefault="006E186F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04"/>
    <w:rsid w:val="000422DC"/>
    <w:rsid w:val="00084562"/>
    <w:rsid w:val="000D7DE6"/>
    <w:rsid w:val="000E095E"/>
    <w:rsid w:val="00120D40"/>
    <w:rsid w:val="00122D48"/>
    <w:rsid w:val="00183793"/>
    <w:rsid w:val="001979A8"/>
    <w:rsid w:val="001D6B06"/>
    <w:rsid w:val="00267389"/>
    <w:rsid w:val="0027033F"/>
    <w:rsid w:val="00272C16"/>
    <w:rsid w:val="00294879"/>
    <w:rsid w:val="002A48C7"/>
    <w:rsid w:val="002C3FE5"/>
    <w:rsid w:val="002E01FC"/>
    <w:rsid w:val="00315808"/>
    <w:rsid w:val="00355308"/>
    <w:rsid w:val="00395BC6"/>
    <w:rsid w:val="003B7459"/>
    <w:rsid w:val="003F000B"/>
    <w:rsid w:val="00435B96"/>
    <w:rsid w:val="004630C4"/>
    <w:rsid w:val="00463986"/>
    <w:rsid w:val="00492BA1"/>
    <w:rsid w:val="00494E11"/>
    <w:rsid w:val="004B1C87"/>
    <w:rsid w:val="004D0DBE"/>
    <w:rsid w:val="004E5ACB"/>
    <w:rsid w:val="005466E9"/>
    <w:rsid w:val="0055504C"/>
    <w:rsid w:val="00562986"/>
    <w:rsid w:val="00574F4C"/>
    <w:rsid w:val="0058276F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E186F"/>
    <w:rsid w:val="006F18B5"/>
    <w:rsid w:val="006F4CF6"/>
    <w:rsid w:val="007536CA"/>
    <w:rsid w:val="00765141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C36204"/>
    <w:rsid w:val="00CB11FA"/>
    <w:rsid w:val="00D17ED1"/>
    <w:rsid w:val="00D569DD"/>
    <w:rsid w:val="00D656F1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docId w15:val="{6353B5C7-34BF-466C-8B60-471E9D2C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інтервалів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D65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ий текст з відступом Знак"/>
    <w:basedOn w:val="a0"/>
    <w:link w:val="ad"/>
    <w:rsid w:val="00D656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D6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LenaKPParki@outlook.com</cp:lastModifiedBy>
  <cp:revision>4</cp:revision>
  <cp:lastPrinted>2025-10-10T11:04:00Z</cp:lastPrinted>
  <dcterms:created xsi:type="dcterms:W3CDTF">2025-10-10T11:06:00Z</dcterms:created>
  <dcterms:modified xsi:type="dcterms:W3CDTF">2025-10-17T12:04:00Z</dcterms:modified>
</cp:coreProperties>
</file>