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369FE0BB" w14:textId="77777777" w:rsidR="006E56B5" w:rsidRDefault="00765141" w:rsidP="006E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6E56B5" w:rsidRPr="00765141">
        <w:rPr>
          <w:rFonts w:ascii="Times New Roman" w:hAnsi="Times New Roman" w:cs="Times New Roman"/>
          <w:sz w:val="24"/>
          <w:szCs w:val="24"/>
          <w:lang w:val="uk-UA"/>
        </w:rPr>
        <w:t>54038, м. Миколаїв, вул. Біла, 2</w:t>
      </w:r>
    </w:p>
    <w:p w14:paraId="7D17C54B" w14:textId="02FC96E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29F75303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066FA7" w:rsidRPr="00066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</w:p>
    <w:p w14:paraId="405BE18B" w14:textId="7052CBA7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6E56B5" w:rsidRPr="006E56B5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Корабельному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66D69" w14:textId="3A6CB35C" w:rsidR="00066FA7" w:rsidRDefault="006E56B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6B5">
        <w:rPr>
          <w:rFonts w:ascii="Times New Roman" w:hAnsi="Times New Roman" w:cs="Times New Roman"/>
          <w:sz w:val="24"/>
          <w:szCs w:val="24"/>
          <w:lang w:val="uk-UA"/>
        </w:rPr>
        <w:t>UA-2024-12-16-020064-a</w:t>
      </w:r>
    </w:p>
    <w:p w14:paraId="772994C1" w14:textId="77777777" w:rsidR="006E56B5" w:rsidRPr="002E01FC" w:rsidRDefault="006E56B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66FA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6E56B5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2024-12-16T16:12:00Z</dcterms:modified>
</cp:coreProperties>
</file>