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1F3A" w:rsidRPr="003D284E" w:rsidRDefault="00DC1F3A" w:rsidP="00DC1F3A">
      <w:pPr>
        <w:pStyle w:val="a3"/>
        <w:spacing w:after="0" w:line="240" w:lineRule="auto"/>
        <w:ind w:left="284"/>
        <w:jc w:val="center"/>
        <w:rPr>
          <w:rFonts w:ascii="Times New Roman" w:hAnsi="Times New Roman" w:cs="Times New Roman"/>
          <w:b/>
          <w:sz w:val="24"/>
          <w:szCs w:val="24"/>
          <w:lang w:val="uk-UA"/>
        </w:rPr>
      </w:pPr>
      <w:r w:rsidRPr="003D284E">
        <w:rPr>
          <w:rFonts w:ascii="Times New Roman" w:hAnsi="Times New Roman" w:cs="Times New Roman"/>
          <w:b/>
          <w:sz w:val="24"/>
          <w:szCs w:val="24"/>
          <w:lang w:val="uk-UA"/>
        </w:rPr>
        <w:t>Обґрунтування технічних та якісних характеристик предмета закупівлі, його очікуваної вартості та/або розміру бюджетного призначення</w:t>
      </w:r>
    </w:p>
    <w:p w:rsidR="00340160" w:rsidRPr="003D284E" w:rsidRDefault="00340160" w:rsidP="00340160">
      <w:pPr>
        <w:pStyle w:val="a3"/>
        <w:spacing w:after="0" w:line="240" w:lineRule="auto"/>
        <w:ind w:left="284"/>
        <w:jc w:val="center"/>
        <w:rPr>
          <w:rFonts w:ascii="Times New Roman" w:hAnsi="Times New Roman" w:cs="Times New Roman"/>
          <w:sz w:val="24"/>
          <w:szCs w:val="24"/>
          <w:lang w:val="uk-UA"/>
        </w:rPr>
      </w:pPr>
    </w:p>
    <w:p w:rsidR="00015098" w:rsidRPr="003D284E" w:rsidRDefault="00545930" w:rsidP="00545930">
      <w:pPr>
        <w:numPr>
          <w:ilvl w:val="0"/>
          <w:numId w:val="1"/>
        </w:numPr>
        <w:tabs>
          <w:tab w:val="left" w:pos="284"/>
          <w:tab w:val="left" w:pos="3402"/>
        </w:tabs>
        <w:spacing w:after="0" w:line="240" w:lineRule="auto"/>
        <w:ind w:left="0" w:firstLine="0"/>
        <w:contextualSpacing/>
        <w:jc w:val="both"/>
        <w:rPr>
          <w:rFonts w:ascii="Times New Roman" w:eastAsia="Calibri" w:hAnsi="Times New Roman" w:cs="Times New Roman"/>
          <w:sz w:val="24"/>
          <w:szCs w:val="24"/>
          <w:lang w:val="uk-UA"/>
        </w:rPr>
      </w:pPr>
      <w:r>
        <w:rPr>
          <w:rFonts w:ascii="Times New Roman" w:eastAsia="Calibri" w:hAnsi="Times New Roman" w:cs="Times New Roman"/>
          <w:b/>
          <w:sz w:val="24"/>
          <w:szCs w:val="24"/>
          <w:lang w:val="uk-UA"/>
        </w:rPr>
        <w:t>Замовник</w:t>
      </w:r>
      <w:r w:rsidR="00015098" w:rsidRPr="003D284E">
        <w:rPr>
          <w:rFonts w:ascii="Times New Roman" w:eastAsia="Calibri" w:hAnsi="Times New Roman" w:cs="Times New Roman"/>
          <w:b/>
          <w:sz w:val="24"/>
          <w:szCs w:val="24"/>
          <w:lang w:val="uk-UA"/>
        </w:rPr>
        <w:t xml:space="preserve">: </w:t>
      </w:r>
      <w:r w:rsidR="00015098" w:rsidRPr="003D284E">
        <w:rPr>
          <w:rFonts w:ascii="Times New Roman" w:eastAsia="Calibri" w:hAnsi="Times New Roman" w:cs="Times New Roman"/>
          <w:sz w:val="24"/>
          <w:szCs w:val="24"/>
          <w:lang w:val="uk-UA"/>
        </w:rPr>
        <w:t xml:space="preserve">Департамент житлово-комунального господарства Миколаївської міської ради </w:t>
      </w:r>
    </w:p>
    <w:p w:rsidR="00015098" w:rsidRPr="003D284E" w:rsidRDefault="00015098" w:rsidP="005A748E">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 xml:space="preserve">Місцезнаходження: </w:t>
      </w:r>
      <w:r w:rsidR="005A748E" w:rsidRPr="005A748E">
        <w:rPr>
          <w:rFonts w:ascii="Times New Roman" w:eastAsia="Calibri" w:hAnsi="Times New Roman" w:cs="Times New Roman"/>
          <w:sz w:val="24"/>
          <w:szCs w:val="24"/>
          <w:lang w:val="uk-UA"/>
        </w:rPr>
        <w:t>54005,</w:t>
      </w:r>
      <w:r w:rsidR="005A748E" w:rsidRPr="005A748E">
        <w:rPr>
          <w:rFonts w:ascii="Times New Roman" w:eastAsia="Calibri" w:hAnsi="Times New Roman" w:cs="Times New Roman"/>
          <w:b/>
          <w:sz w:val="24"/>
          <w:szCs w:val="24"/>
          <w:lang w:val="uk-UA"/>
        </w:rPr>
        <w:t xml:space="preserve"> </w:t>
      </w:r>
      <w:r w:rsidRPr="003D284E">
        <w:rPr>
          <w:rFonts w:ascii="Times New Roman" w:eastAsia="Calibri" w:hAnsi="Times New Roman" w:cs="Times New Roman"/>
          <w:sz w:val="24"/>
          <w:szCs w:val="24"/>
          <w:lang w:val="uk-UA"/>
        </w:rPr>
        <w:t xml:space="preserve">м. Миколаїв, вул. </w:t>
      </w:r>
      <w:r w:rsidR="000C0137">
        <w:rPr>
          <w:rFonts w:ascii="Times New Roman" w:eastAsia="Calibri" w:hAnsi="Times New Roman" w:cs="Times New Roman"/>
          <w:sz w:val="24"/>
          <w:szCs w:val="24"/>
          <w:lang w:val="uk-UA"/>
        </w:rPr>
        <w:t>Павла Скоропадського</w:t>
      </w:r>
      <w:r w:rsidRPr="003D284E">
        <w:rPr>
          <w:rFonts w:ascii="Times New Roman" w:eastAsia="Calibri" w:hAnsi="Times New Roman" w:cs="Times New Roman"/>
          <w:sz w:val="24"/>
          <w:szCs w:val="24"/>
          <w:lang w:val="uk-UA"/>
        </w:rPr>
        <w:t>, 7</w:t>
      </w:r>
    </w:p>
    <w:p w:rsidR="00015098" w:rsidRPr="003D284E" w:rsidRDefault="00015098" w:rsidP="00015098">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 xml:space="preserve">ЄДРПОУ: </w:t>
      </w:r>
      <w:r w:rsidRPr="003D284E">
        <w:rPr>
          <w:rFonts w:ascii="Times New Roman" w:eastAsia="Times New Roman" w:hAnsi="Times New Roman" w:cs="Times New Roman"/>
          <w:sz w:val="24"/>
          <w:szCs w:val="24"/>
          <w:lang w:val="uk-UA"/>
        </w:rPr>
        <w:t>03365707</w:t>
      </w:r>
    </w:p>
    <w:p w:rsidR="00230023" w:rsidRPr="003D284E" w:rsidRDefault="00015098" w:rsidP="00B2609A">
      <w:pPr>
        <w:numPr>
          <w:ilvl w:val="0"/>
          <w:numId w:val="1"/>
        </w:numPr>
        <w:tabs>
          <w:tab w:val="left" w:pos="284"/>
        </w:tabs>
        <w:ind w:left="0" w:firstLine="0"/>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 xml:space="preserve">Предмет закупівлі: </w:t>
      </w:r>
      <w:r w:rsidR="00B2609A" w:rsidRPr="00B2609A">
        <w:rPr>
          <w:rFonts w:ascii="Times New Roman" w:eastAsia="Times New Roman" w:hAnsi="Times New Roman" w:cs="Times New Roman"/>
          <w:bCs/>
          <w:sz w:val="24"/>
          <w:szCs w:val="24"/>
          <w:lang w:val="uk-UA" w:eastAsia="ru-RU"/>
        </w:rPr>
        <w:t xml:space="preserve">Капітальний ремонт житлового будинку за адресою: м. Миколаїв, </w:t>
      </w:r>
      <w:r w:rsidR="00545930">
        <w:rPr>
          <w:rFonts w:ascii="Times New Roman" w:eastAsia="Times New Roman" w:hAnsi="Times New Roman" w:cs="Times New Roman"/>
          <w:bCs/>
          <w:sz w:val="24"/>
          <w:szCs w:val="24"/>
          <w:lang w:val="uk-UA" w:eastAsia="ru-RU"/>
        </w:rPr>
        <w:t xml:space="preserve">               </w:t>
      </w:r>
      <w:r w:rsidR="00B2609A" w:rsidRPr="00B2609A">
        <w:rPr>
          <w:rFonts w:ascii="Times New Roman" w:eastAsia="Times New Roman" w:hAnsi="Times New Roman" w:cs="Times New Roman"/>
          <w:bCs/>
          <w:sz w:val="24"/>
          <w:szCs w:val="24"/>
          <w:lang w:val="uk-UA" w:eastAsia="ru-RU"/>
        </w:rPr>
        <w:t xml:space="preserve">вул. Адміральська, 21 (заходи (зокрема ремонтні роботи) з відновлення об’єктів житлового фонду, пошкоджених внаслідок збройної агресії </w:t>
      </w:r>
      <w:proofErr w:type="spellStart"/>
      <w:r w:rsidR="00B2609A" w:rsidRPr="00B2609A">
        <w:rPr>
          <w:rFonts w:ascii="Times New Roman" w:eastAsia="Times New Roman" w:hAnsi="Times New Roman" w:cs="Times New Roman"/>
          <w:bCs/>
          <w:sz w:val="24"/>
          <w:szCs w:val="24"/>
          <w:lang w:val="uk-UA" w:eastAsia="ru-RU"/>
        </w:rPr>
        <w:t>рф</w:t>
      </w:r>
      <w:proofErr w:type="spellEnd"/>
      <w:r w:rsidR="00B2609A" w:rsidRPr="00B2609A">
        <w:rPr>
          <w:rFonts w:ascii="Times New Roman" w:eastAsia="Times New Roman" w:hAnsi="Times New Roman" w:cs="Times New Roman"/>
          <w:bCs/>
          <w:sz w:val="24"/>
          <w:szCs w:val="24"/>
          <w:lang w:val="uk-UA" w:eastAsia="ru-RU"/>
        </w:rPr>
        <w:t xml:space="preserve"> проти України). Коригування (ДК 021:2015 (45450000-6)) – інші завершальні будівельні роботи)</w:t>
      </w:r>
      <w:r w:rsidR="00230023" w:rsidRPr="003D284E">
        <w:rPr>
          <w:rFonts w:ascii="Times New Roman" w:eastAsia="Times New Roman" w:hAnsi="Times New Roman" w:cs="Times New Roman"/>
          <w:bCs/>
          <w:sz w:val="24"/>
          <w:szCs w:val="24"/>
          <w:lang w:val="uk-UA" w:eastAsia="ru-RU"/>
        </w:rPr>
        <w:t>.</w:t>
      </w:r>
    </w:p>
    <w:p w:rsidR="00015098" w:rsidRPr="003D284E" w:rsidRDefault="00015098" w:rsidP="00015098">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Кількість:</w:t>
      </w:r>
      <w:r w:rsidR="00203F41" w:rsidRPr="003D284E">
        <w:rPr>
          <w:rFonts w:ascii="Times New Roman" w:eastAsia="Calibri" w:hAnsi="Times New Roman" w:cs="Times New Roman"/>
          <w:sz w:val="24"/>
          <w:szCs w:val="24"/>
          <w:lang w:val="uk-UA"/>
        </w:rPr>
        <w:t xml:space="preserve"> 1 робота та відповідно до технічного завдання тендерної документації</w:t>
      </w:r>
      <w:r w:rsidRPr="003D284E">
        <w:rPr>
          <w:rFonts w:ascii="Times New Roman" w:eastAsia="Calibri" w:hAnsi="Times New Roman" w:cs="Times New Roman"/>
          <w:sz w:val="24"/>
          <w:szCs w:val="24"/>
          <w:lang w:val="uk-UA"/>
        </w:rPr>
        <w:t>.</w:t>
      </w:r>
    </w:p>
    <w:p w:rsidR="00015098" w:rsidRPr="003D284E" w:rsidRDefault="00015098" w:rsidP="00B074BA">
      <w:pPr>
        <w:pStyle w:val="11"/>
        <w:widowControl w:val="0"/>
        <w:numPr>
          <w:ilvl w:val="0"/>
          <w:numId w:val="1"/>
        </w:numPr>
        <w:tabs>
          <w:tab w:val="left" w:pos="284"/>
        </w:tabs>
        <w:spacing w:line="240" w:lineRule="auto"/>
        <w:ind w:left="0" w:right="113" w:firstLine="0"/>
        <w:contextualSpacing/>
        <w:jc w:val="both"/>
        <w:rPr>
          <w:rFonts w:ascii="Times New Roman" w:eastAsia="Calibri" w:hAnsi="Times New Roman" w:cs="Times New Roman"/>
          <w:b/>
          <w:sz w:val="24"/>
          <w:szCs w:val="24"/>
          <w:lang w:val="uk-UA"/>
        </w:rPr>
      </w:pPr>
      <w:r w:rsidRPr="003D284E">
        <w:rPr>
          <w:rFonts w:ascii="Times New Roman" w:eastAsia="Calibri" w:hAnsi="Times New Roman" w:cs="Times New Roman"/>
          <w:b/>
          <w:sz w:val="24"/>
          <w:szCs w:val="24"/>
          <w:lang w:val="uk-UA"/>
        </w:rPr>
        <w:t xml:space="preserve">Місце </w:t>
      </w:r>
      <w:r w:rsidR="00B074BA" w:rsidRPr="003D284E">
        <w:rPr>
          <w:rFonts w:ascii="Times New Roman" w:eastAsia="Calibri" w:hAnsi="Times New Roman" w:cs="Times New Roman"/>
          <w:b/>
          <w:sz w:val="24"/>
          <w:szCs w:val="24"/>
          <w:lang w:val="uk-UA"/>
        </w:rPr>
        <w:t>виконання робіт</w:t>
      </w:r>
      <w:r w:rsidRPr="003D284E">
        <w:rPr>
          <w:rFonts w:ascii="Times New Roman" w:eastAsia="Calibri" w:hAnsi="Times New Roman" w:cs="Times New Roman"/>
          <w:b/>
          <w:sz w:val="24"/>
          <w:szCs w:val="24"/>
          <w:lang w:val="uk-UA"/>
        </w:rPr>
        <w:t xml:space="preserve">: </w:t>
      </w:r>
      <w:r w:rsidR="00E0486A" w:rsidRPr="003D284E">
        <w:rPr>
          <w:rFonts w:ascii="Times New Roman" w:eastAsia="Times New Roman" w:hAnsi="Times New Roman" w:cs="Times New Roman"/>
          <w:sz w:val="24"/>
          <w:szCs w:val="24"/>
          <w:lang w:val="uk-UA"/>
        </w:rPr>
        <w:t xml:space="preserve">Україна, Миколаївська область, 54001, м. Миколаїв,                                </w:t>
      </w:r>
      <w:r w:rsidR="00FD0E9C" w:rsidRPr="003D284E">
        <w:rPr>
          <w:rFonts w:ascii="Times New Roman" w:eastAsia="Times New Roman" w:hAnsi="Times New Roman" w:cs="Times New Roman"/>
          <w:sz w:val="24"/>
          <w:szCs w:val="24"/>
          <w:lang w:val="uk-UA"/>
        </w:rPr>
        <w:t xml:space="preserve">житловий будинок </w:t>
      </w:r>
      <w:r w:rsidR="00203F41" w:rsidRPr="003D284E">
        <w:rPr>
          <w:rFonts w:ascii="Times New Roman" w:eastAsia="Times New Roman" w:hAnsi="Times New Roman" w:cs="Times New Roman"/>
          <w:sz w:val="24"/>
          <w:szCs w:val="24"/>
          <w:lang w:val="uk-UA"/>
        </w:rPr>
        <w:t xml:space="preserve">№ </w:t>
      </w:r>
      <w:r w:rsidR="00B2609A">
        <w:rPr>
          <w:rFonts w:ascii="Times New Roman" w:eastAsia="Times New Roman" w:hAnsi="Times New Roman" w:cs="Times New Roman"/>
          <w:sz w:val="24"/>
          <w:szCs w:val="24"/>
          <w:lang w:val="uk-UA"/>
        </w:rPr>
        <w:t>21</w:t>
      </w:r>
      <w:r w:rsidR="00203F41" w:rsidRPr="003D284E">
        <w:rPr>
          <w:rFonts w:ascii="Times New Roman" w:eastAsia="Times New Roman" w:hAnsi="Times New Roman" w:cs="Times New Roman"/>
          <w:sz w:val="24"/>
          <w:szCs w:val="24"/>
          <w:lang w:val="uk-UA"/>
        </w:rPr>
        <w:t xml:space="preserve"> по </w:t>
      </w:r>
      <w:r w:rsidR="000C0137">
        <w:rPr>
          <w:rFonts w:ascii="Times New Roman" w:eastAsia="Times New Roman" w:hAnsi="Times New Roman" w:cs="Times New Roman"/>
          <w:sz w:val="24"/>
          <w:szCs w:val="24"/>
          <w:lang w:val="uk-UA"/>
        </w:rPr>
        <w:t>вул</w:t>
      </w:r>
      <w:r w:rsidR="004132D7" w:rsidRPr="003D284E">
        <w:rPr>
          <w:rFonts w:ascii="Times New Roman" w:eastAsia="Times New Roman" w:hAnsi="Times New Roman" w:cs="Times New Roman"/>
          <w:sz w:val="24"/>
          <w:szCs w:val="24"/>
          <w:lang w:val="uk-UA"/>
        </w:rPr>
        <w:t xml:space="preserve">. </w:t>
      </w:r>
      <w:r w:rsidR="00B2609A">
        <w:rPr>
          <w:rFonts w:ascii="Times New Roman" w:eastAsia="Times New Roman" w:hAnsi="Times New Roman" w:cs="Times New Roman"/>
          <w:sz w:val="24"/>
          <w:szCs w:val="24"/>
          <w:lang w:val="uk-UA"/>
        </w:rPr>
        <w:t>Адміральська</w:t>
      </w:r>
      <w:r w:rsidRPr="003D284E">
        <w:rPr>
          <w:rFonts w:ascii="Times New Roman" w:eastAsia="Calibri" w:hAnsi="Times New Roman" w:cs="Times New Roman"/>
          <w:bCs/>
          <w:sz w:val="24"/>
          <w:szCs w:val="24"/>
          <w:lang w:val="uk-UA"/>
        </w:rPr>
        <w:t xml:space="preserve">.   </w:t>
      </w:r>
      <w:r w:rsidRPr="003D284E">
        <w:rPr>
          <w:rFonts w:ascii="Times New Roman" w:eastAsia="Calibri" w:hAnsi="Times New Roman" w:cs="Times New Roman"/>
          <w:b/>
          <w:sz w:val="24"/>
          <w:szCs w:val="24"/>
          <w:lang w:val="uk-UA"/>
        </w:rPr>
        <w:t xml:space="preserve">              </w:t>
      </w:r>
    </w:p>
    <w:p w:rsidR="00015098" w:rsidRPr="003D284E" w:rsidRDefault="00015098" w:rsidP="00015098">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Очікувана вартість:</w:t>
      </w:r>
      <w:r w:rsidRPr="003D284E">
        <w:rPr>
          <w:rFonts w:ascii="Times New Roman" w:eastAsia="Calibri" w:hAnsi="Times New Roman" w:cs="Times New Roman"/>
          <w:sz w:val="24"/>
          <w:szCs w:val="24"/>
          <w:lang w:val="uk-UA"/>
        </w:rPr>
        <w:t xml:space="preserve"> </w:t>
      </w:r>
      <w:r w:rsidR="00B2609A">
        <w:rPr>
          <w:rFonts w:ascii="Times New Roman" w:eastAsia="Calibri" w:hAnsi="Times New Roman" w:cs="Times New Roman"/>
          <w:sz w:val="24"/>
          <w:szCs w:val="24"/>
          <w:lang w:val="uk-UA"/>
        </w:rPr>
        <w:t>12 687 982</w:t>
      </w:r>
      <w:r w:rsidR="000A5211">
        <w:rPr>
          <w:rFonts w:ascii="Times New Roman" w:eastAsia="Calibri" w:hAnsi="Times New Roman" w:cs="Times New Roman"/>
          <w:sz w:val="24"/>
          <w:szCs w:val="24"/>
          <w:lang w:val="uk-UA"/>
        </w:rPr>
        <w:t>,8</w:t>
      </w:r>
      <w:r w:rsidR="003D284E" w:rsidRPr="003D284E">
        <w:rPr>
          <w:rFonts w:ascii="Times New Roman" w:eastAsia="Calibri" w:hAnsi="Times New Roman" w:cs="Times New Roman"/>
          <w:sz w:val="24"/>
          <w:szCs w:val="24"/>
          <w:lang w:val="uk-UA"/>
        </w:rPr>
        <w:t>0</w:t>
      </w:r>
      <w:r w:rsidRPr="003D284E">
        <w:rPr>
          <w:rFonts w:ascii="Times New Roman" w:eastAsia="Calibri" w:hAnsi="Times New Roman" w:cs="Times New Roman"/>
          <w:sz w:val="24"/>
          <w:szCs w:val="24"/>
          <w:lang w:val="uk-UA"/>
        </w:rPr>
        <w:t xml:space="preserve"> грн. з ПДВ.</w:t>
      </w:r>
    </w:p>
    <w:p w:rsidR="00015098" w:rsidRPr="003D284E" w:rsidRDefault="00015098" w:rsidP="00015098">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 xml:space="preserve">Строк </w:t>
      </w:r>
      <w:r w:rsidR="00203F41" w:rsidRPr="003D284E">
        <w:rPr>
          <w:rFonts w:ascii="Times New Roman" w:eastAsia="Calibri" w:hAnsi="Times New Roman" w:cs="Times New Roman"/>
          <w:b/>
          <w:sz w:val="24"/>
          <w:szCs w:val="24"/>
          <w:lang w:val="uk-UA"/>
        </w:rPr>
        <w:t>виконання робіт</w:t>
      </w:r>
      <w:r w:rsidRPr="003D284E">
        <w:rPr>
          <w:rFonts w:ascii="Times New Roman" w:eastAsia="Calibri" w:hAnsi="Times New Roman" w:cs="Times New Roman"/>
          <w:b/>
          <w:sz w:val="24"/>
          <w:szCs w:val="24"/>
          <w:lang w:val="uk-UA"/>
        </w:rPr>
        <w:t>:</w:t>
      </w:r>
      <w:r w:rsidRPr="003D284E">
        <w:rPr>
          <w:rFonts w:ascii="Times New Roman" w:eastAsia="Calibri" w:hAnsi="Times New Roman" w:cs="Times New Roman"/>
          <w:sz w:val="24"/>
          <w:szCs w:val="24"/>
          <w:lang w:val="uk-UA"/>
        </w:rPr>
        <w:t xml:space="preserve"> з моменту підписання договору і до </w:t>
      </w:r>
      <w:r w:rsidR="009C3576">
        <w:rPr>
          <w:rFonts w:ascii="Times New Roman" w:eastAsia="Calibri" w:hAnsi="Times New Roman" w:cs="Times New Roman"/>
          <w:sz w:val="24"/>
          <w:szCs w:val="24"/>
          <w:lang w:val="uk-UA"/>
        </w:rPr>
        <w:t>3</w:t>
      </w:r>
      <w:r w:rsidR="00B2609A">
        <w:rPr>
          <w:rFonts w:ascii="Times New Roman" w:eastAsia="Calibri" w:hAnsi="Times New Roman" w:cs="Times New Roman"/>
          <w:sz w:val="24"/>
          <w:szCs w:val="24"/>
          <w:lang w:val="uk-UA"/>
        </w:rPr>
        <w:t>0</w:t>
      </w:r>
      <w:r w:rsidRPr="003D284E">
        <w:rPr>
          <w:rFonts w:ascii="Times New Roman" w:eastAsia="Calibri" w:hAnsi="Times New Roman" w:cs="Times New Roman"/>
          <w:sz w:val="24"/>
          <w:szCs w:val="24"/>
          <w:lang w:val="uk-UA"/>
        </w:rPr>
        <w:t>.</w:t>
      </w:r>
      <w:r w:rsidR="00B2609A">
        <w:rPr>
          <w:rFonts w:ascii="Times New Roman" w:eastAsia="Calibri" w:hAnsi="Times New Roman" w:cs="Times New Roman"/>
          <w:sz w:val="24"/>
          <w:szCs w:val="24"/>
          <w:lang w:val="uk-UA"/>
        </w:rPr>
        <w:t>09</w:t>
      </w:r>
      <w:r w:rsidRPr="003D284E">
        <w:rPr>
          <w:rFonts w:ascii="Times New Roman" w:eastAsia="Calibri" w:hAnsi="Times New Roman" w:cs="Times New Roman"/>
          <w:sz w:val="24"/>
          <w:szCs w:val="24"/>
          <w:lang w:val="uk-UA"/>
        </w:rPr>
        <w:t>.202</w:t>
      </w:r>
      <w:r w:rsidR="00230023" w:rsidRPr="003D284E">
        <w:rPr>
          <w:rFonts w:ascii="Times New Roman" w:eastAsia="Calibri" w:hAnsi="Times New Roman" w:cs="Times New Roman"/>
          <w:sz w:val="24"/>
          <w:szCs w:val="24"/>
          <w:lang w:val="uk-UA"/>
        </w:rPr>
        <w:t>5</w:t>
      </w:r>
      <w:r w:rsidR="00E0486A" w:rsidRPr="003D284E">
        <w:rPr>
          <w:rFonts w:ascii="Times New Roman" w:eastAsia="Calibri" w:hAnsi="Times New Roman" w:cs="Times New Roman"/>
          <w:sz w:val="24"/>
          <w:szCs w:val="24"/>
          <w:lang w:val="uk-UA"/>
        </w:rPr>
        <w:t xml:space="preserve"> року</w:t>
      </w:r>
      <w:r w:rsidRPr="003D284E">
        <w:rPr>
          <w:rFonts w:ascii="Times New Roman" w:eastAsia="Calibri" w:hAnsi="Times New Roman" w:cs="Times New Roman"/>
          <w:sz w:val="24"/>
          <w:szCs w:val="24"/>
          <w:lang w:val="uk-UA"/>
        </w:rPr>
        <w:t>.</w:t>
      </w:r>
    </w:p>
    <w:p w:rsidR="00015098" w:rsidRPr="003D284E" w:rsidRDefault="00015098" w:rsidP="00015098">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Кінцевий строк подання тендерних пропозицій:</w:t>
      </w:r>
      <w:r w:rsidRPr="003D284E">
        <w:rPr>
          <w:rFonts w:ascii="Times New Roman" w:eastAsia="Calibri" w:hAnsi="Times New Roman" w:cs="Times New Roman"/>
          <w:sz w:val="24"/>
          <w:szCs w:val="24"/>
          <w:lang w:val="uk-UA"/>
        </w:rPr>
        <w:t xml:space="preserve"> </w:t>
      </w:r>
      <w:r w:rsidR="009F6E9F" w:rsidRPr="003D284E">
        <w:rPr>
          <w:rFonts w:ascii="Times New Roman" w:eastAsia="Calibri" w:hAnsi="Times New Roman" w:cs="Times New Roman"/>
          <w:sz w:val="24"/>
          <w:szCs w:val="24"/>
          <w:lang w:val="uk-UA"/>
        </w:rPr>
        <w:t>1</w:t>
      </w:r>
      <w:r w:rsidR="00E77F96" w:rsidRPr="003D284E">
        <w:rPr>
          <w:rFonts w:ascii="Times New Roman" w:eastAsia="Calibri" w:hAnsi="Times New Roman" w:cs="Times New Roman"/>
          <w:sz w:val="24"/>
          <w:szCs w:val="24"/>
          <w:lang w:val="uk-UA"/>
        </w:rPr>
        <w:t>0</w:t>
      </w:r>
      <w:r w:rsidR="009F6E9F" w:rsidRPr="003D284E">
        <w:rPr>
          <w:rFonts w:ascii="Times New Roman" w:eastAsia="Calibri" w:hAnsi="Times New Roman" w:cs="Times New Roman"/>
          <w:sz w:val="24"/>
          <w:szCs w:val="24"/>
          <w:lang w:val="uk-UA"/>
        </w:rPr>
        <w:t xml:space="preserve">:00, </w:t>
      </w:r>
      <w:r w:rsidR="00B2609A">
        <w:rPr>
          <w:rFonts w:ascii="Times New Roman" w:eastAsia="Calibri" w:hAnsi="Times New Roman" w:cs="Times New Roman"/>
          <w:sz w:val="24"/>
          <w:szCs w:val="24"/>
          <w:lang w:val="uk-UA"/>
        </w:rPr>
        <w:t>20</w:t>
      </w:r>
      <w:r w:rsidR="009F6E9F" w:rsidRPr="003D284E">
        <w:rPr>
          <w:rFonts w:ascii="Times New Roman" w:eastAsia="Calibri" w:hAnsi="Times New Roman" w:cs="Times New Roman"/>
          <w:sz w:val="24"/>
          <w:szCs w:val="24"/>
          <w:lang w:val="uk-UA"/>
        </w:rPr>
        <w:t>.</w:t>
      </w:r>
      <w:r w:rsidR="00E77F96" w:rsidRPr="003D284E">
        <w:rPr>
          <w:rFonts w:ascii="Times New Roman" w:eastAsia="Calibri" w:hAnsi="Times New Roman" w:cs="Times New Roman"/>
          <w:sz w:val="24"/>
          <w:szCs w:val="24"/>
          <w:lang w:val="uk-UA"/>
        </w:rPr>
        <w:t>0</w:t>
      </w:r>
      <w:r w:rsidR="009C3576">
        <w:rPr>
          <w:rFonts w:ascii="Times New Roman" w:eastAsia="Calibri" w:hAnsi="Times New Roman" w:cs="Times New Roman"/>
          <w:sz w:val="24"/>
          <w:szCs w:val="24"/>
          <w:lang w:val="uk-UA"/>
        </w:rPr>
        <w:t>5</w:t>
      </w:r>
      <w:r w:rsidR="009F6E9F" w:rsidRPr="003D284E">
        <w:rPr>
          <w:rFonts w:ascii="Times New Roman" w:eastAsia="Calibri" w:hAnsi="Times New Roman" w:cs="Times New Roman"/>
          <w:sz w:val="24"/>
          <w:szCs w:val="24"/>
          <w:lang w:val="uk-UA"/>
        </w:rPr>
        <w:t>.202</w:t>
      </w:r>
      <w:r w:rsidR="009C3576">
        <w:rPr>
          <w:rFonts w:ascii="Times New Roman" w:eastAsia="Calibri" w:hAnsi="Times New Roman" w:cs="Times New Roman"/>
          <w:sz w:val="24"/>
          <w:szCs w:val="24"/>
          <w:lang w:val="uk-UA"/>
        </w:rPr>
        <w:t>5</w:t>
      </w:r>
      <w:r w:rsidRPr="003D284E">
        <w:rPr>
          <w:rFonts w:ascii="Times New Roman" w:eastAsia="Calibri" w:hAnsi="Times New Roman" w:cs="Times New Roman"/>
          <w:sz w:val="24"/>
          <w:szCs w:val="24"/>
          <w:lang w:val="uk-UA"/>
        </w:rPr>
        <w:t>.</w:t>
      </w:r>
    </w:p>
    <w:p w:rsidR="00FD0E9C" w:rsidRPr="003D284E" w:rsidRDefault="00015098" w:rsidP="00230023">
      <w:pPr>
        <w:pStyle w:val="a3"/>
        <w:numPr>
          <w:ilvl w:val="0"/>
          <w:numId w:val="1"/>
        </w:numPr>
        <w:tabs>
          <w:tab w:val="left" w:pos="0"/>
          <w:tab w:val="left" w:pos="426"/>
        </w:tabs>
        <w:spacing w:after="0" w:line="240" w:lineRule="auto"/>
        <w:ind w:left="0" w:right="-74" w:firstLine="0"/>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 xml:space="preserve">Умови оплати: </w:t>
      </w:r>
      <w:r w:rsidR="00FD0E9C" w:rsidRPr="003D284E">
        <w:rPr>
          <w:rFonts w:ascii="Times New Roman" w:eastAsia="Times New Roman" w:hAnsi="Times New Roman" w:cs="Times New Roman"/>
          <w:sz w:val="24"/>
          <w:szCs w:val="24"/>
          <w:lang w:val="uk-UA" w:eastAsia="ru-RU"/>
        </w:rPr>
        <w:t xml:space="preserve">Розрахунки за </w:t>
      </w:r>
      <w:r w:rsidR="00777C47">
        <w:rPr>
          <w:rFonts w:ascii="Times New Roman" w:eastAsia="Times New Roman" w:hAnsi="Times New Roman" w:cs="Times New Roman"/>
          <w:sz w:val="24"/>
          <w:szCs w:val="24"/>
          <w:lang w:val="uk-UA" w:eastAsia="ru-RU"/>
        </w:rPr>
        <w:t>виконані роботи</w:t>
      </w:r>
      <w:r w:rsidR="00FD0E9C" w:rsidRPr="003D284E">
        <w:rPr>
          <w:rFonts w:ascii="Times New Roman" w:eastAsia="Times New Roman" w:hAnsi="Times New Roman" w:cs="Times New Roman"/>
          <w:sz w:val="24"/>
          <w:szCs w:val="24"/>
          <w:lang w:val="uk-UA" w:eastAsia="ru-RU"/>
        </w:rPr>
        <w:t xml:space="preserve"> здійснюються на підставі документів про обсяги та вартість </w:t>
      </w:r>
      <w:r w:rsidR="00777C47">
        <w:rPr>
          <w:rFonts w:ascii="Times New Roman" w:eastAsia="Times New Roman" w:hAnsi="Times New Roman" w:cs="Times New Roman"/>
          <w:sz w:val="24"/>
          <w:szCs w:val="24"/>
          <w:lang w:val="uk-UA" w:eastAsia="ru-RU"/>
        </w:rPr>
        <w:t>виконаних робіт</w:t>
      </w:r>
      <w:r w:rsidR="00FD0E9C" w:rsidRPr="003D284E">
        <w:rPr>
          <w:rFonts w:ascii="Times New Roman" w:eastAsia="Times New Roman" w:hAnsi="Times New Roman" w:cs="Times New Roman"/>
          <w:sz w:val="24"/>
          <w:szCs w:val="24"/>
          <w:lang w:val="uk-UA" w:eastAsia="ru-RU"/>
        </w:rPr>
        <w:t xml:space="preserve"> відповідно до підписаних Сторонами актів приймання виконаних будівельних робіт за формою № КБ-2в та довідок про вартість виконаних будівельних робіт та витрат за формою № КБ-3 протягом 20 (двадцяти) банківських днів з дня підписання Сторонами Акта здачі-приймання виконаних робіт.</w:t>
      </w:r>
    </w:p>
    <w:p w:rsidR="00FD0E9C" w:rsidRPr="003D284E" w:rsidRDefault="00015098" w:rsidP="00230023">
      <w:pPr>
        <w:pStyle w:val="a3"/>
        <w:numPr>
          <w:ilvl w:val="0"/>
          <w:numId w:val="1"/>
        </w:numPr>
        <w:shd w:val="clear" w:color="auto" w:fill="FFFFFF"/>
        <w:tabs>
          <w:tab w:val="left" w:pos="426"/>
        </w:tabs>
        <w:spacing w:after="0" w:line="240" w:lineRule="auto"/>
        <w:ind w:left="0" w:firstLine="0"/>
        <w:jc w:val="both"/>
        <w:rPr>
          <w:rFonts w:ascii="Times New Roman" w:eastAsia="Times New Roman" w:hAnsi="Times New Roman" w:cs="Times New Roman"/>
          <w:color w:val="000000"/>
          <w:sz w:val="24"/>
          <w:szCs w:val="24"/>
          <w:lang w:val="uk-UA" w:eastAsia="ru-RU"/>
        </w:rPr>
      </w:pPr>
      <w:r w:rsidRPr="003D284E">
        <w:rPr>
          <w:rFonts w:ascii="Times New Roman" w:eastAsia="Calibri" w:hAnsi="Times New Roman" w:cs="Times New Roman"/>
          <w:b/>
          <w:sz w:val="24"/>
          <w:szCs w:val="24"/>
          <w:lang w:val="uk-UA"/>
        </w:rPr>
        <w:t xml:space="preserve">Гарантійний строк: </w:t>
      </w:r>
      <w:r w:rsidR="00FD0E9C" w:rsidRPr="003D284E">
        <w:rPr>
          <w:rFonts w:ascii="Times New Roman" w:eastAsia="Times New Roman" w:hAnsi="Times New Roman" w:cs="Times New Roman"/>
          <w:color w:val="000000"/>
          <w:sz w:val="24"/>
          <w:szCs w:val="24"/>
          <w:lang w:val="uk-UA" w:eastAsia="ru-RU"/>
        </w:rPr>
        <w:t>Підрядник надає гарантії на виконані роботи</w:t>
      </w:r>
      <w:r w:rsidR="002B07E4" w:rsidRPr="003D284E">
        <w:rPr>
          <w:rFonts w:ascii="Times New Roman" w:eastAsia="Times New Roman" w:hAnsi="Times New Roman" w:cs="Times New Roman"/>
          <w:color w:val="000000"/>
          <w:sz w:val="24"/>
          <w:szCs w:val="24"/>
          <w:lang w:val="uk-UA" w:eastAsia="ru-RU"/>
        </w:rPr>
        <w:t xml:space="preserve"> </w:t>
      </w:r>
      <w:r w:rsidR="00FD0E9C" w:rsidRPr="003D284E">
        <w:rPr>
          <w:rFonts w:ascii="Times New Roman" w:eastAsia="Times New Roman" w:hAnsi="Times New Roman" w:cs="Times New Roman"/>
          <w:color w:val="000000"/>
          <w:sz w:val="24"/>
          <w:szCs w:val="24"/>
          <w:lang w:val="uk-UA" w:eastAsia="ru-RU"/>
        </w:rPr>
        <w:t xml:space="preserve">на термін </w:t>
      </w:r>
      <w:r w:rsidR="002B07E4" w:rsidRPr="003D284E">
        <w:rPr>
          <w:rFonts w:ascii="Times New Roman" w:eastAsia="Times New Roman" w:hAnsi="Times New Roman" w:cs="Times New Roman"/>
          <w:color w:val="000000"/>
          <w:sz w:val="24"/>
          <w:szCs w:val="24"/>
          <w:lang w:val="uk-UA" w:eastAsia="ru-RU"/>
        </w:rPr>
        <w:t>10</w:t>
      </w:r>
      <w:r w:rsidR="00FD0E9C" w:rsidRPr="003D284E">
        <w:rPr>
          <w:rFonts w:ascii="Times New Roman" w:eastAsia="Times New Roman" w:hAnsi="Times New Roman" w:cs="Times New Roman"/>
          <w:color w:val="000000"/>
          <w:sz w:val="24"/>
          <w:szCs w:val="24"/>
          <w:lang w:val="uk-UA" w:eastAsia="ru-RU"/>
        </w:rPr>
        <w:t xml:space="preserve"> (</w:t>
      </w:r>
      <w:r w:rsidR="002B07E4" w:rsidRPr="003D284E">
        <w:rPr>
          <w:rFonts w:ascii="Times New Roman" w:eastAsia="Times New Roman" w:hAnsi="Times New Roman" w:cs="Times New Roman"/>
          <w:color w:val="000000"/>
          <w:sz w:val="24"/>
          <w:szCs w:val="24"/>
          <w:lang w:val="uk-UA" w:eastAsia="ru-RU"/>
        </w:rPr>
        <w:t>десять</w:t>
      </w:r>
      <w:r w:rsidR="00FD0E9C" w:rsidRPr="003D284E">
        <w:rPr>
          <w:rFonts w:ascii="Times New Roman" w:eastAsia="Times New Roman" w:hAnsi="Times New Roman" w:cs="Times New Roman"/>
          <w:color w:val="000000"/>
          <w:sz w:val="24"/>
          <w:szCs w:val="24"/>
          <w:lang w:val="uk-UA" w:eastAsia="ru-RU"/>
        </w:rPr>
        <w:t>)</w:t>
      </w:r>
      <w:r w:rsidR="007559E6">
        <w:rPr>
          <w:rFonts w:ascii="Times New Roman" w:eastAsia="Times New Roman" w:hAnsi="Times New Roman" w:cs="Times New Roman"/>
          <w:color w:val="000000"/>
          <w:sz w:val="24"/>
          <w:szCs w:val="24"/>
          <w:lang w:val="uk-UA" w:eastAsia="ru-RU"/>
        </w:rPr>
        <w:t xml:space="preserve"> років</w:t>
      </w:r>
      <w:r w:rsidR="00FD0E9C" w:rsidRPr="003D284E">
        <w:rPr>
          <w:rFonts w:ascii="Times New Roman" w:eastAsia="Times New Roman" w:hAnsi="Times New Roman" w:cs="Times New Roman"/>
          <w:color w:val="000000"/>
          <w:sz w:val="24"/>
          <w:szCs w:val="24"/>
          <w:lang w:val="uk-UA" w:eastAsia="ru-RU"/>
        </w:rPr>
        <w:t xml:space="preserve"> </w:t>
      </w:r>
      <w:r w:rsidR="00DB44C3" w:rsidRPr="009F6F60">
        <w:rPr>
          <w:rFonts w:ascii="Times New Roman" w:eastAsia="Times New Roman" w:hAnsi="Times New Roman" w:cs="Times New Roman"/>
          <w:sz w:val="24"/>
          <w:szCs w:val="24"/>
          <w:lang w:val="uk-UA"/>
        </w:rPr>
        <w:t xml:space="preserve">з моменту підписання </w:t>
      </w:r>
      <w:r w:rsidR="00DB44C3">
        <w:rPr>
          <w:rFonts w:ascii="Times New Roman" w:eastAsia="Times New Roman" w:hAnsi="Times New Roman" w:cs="Times New Roman"/>
          <w:sz w:val="24"/>
          <w:szCs w:val="24"/>
          <w:lang w:val="uk-UA"/>
        </w:rPr>
        <w:t>с</w:t>
      </w:r>
      <w:r w:rsidR="00DB44C3" w:rsidRPr="009F6F60">
        <w:rPr>
          <w:rFonts w:ascii="Times New Roman" w:eastAsia="Times New Roman" w:hAnsi="Times New Roman" w:cs="Times New Roman"/>
          <w:sz w:val="24"/>
          <w:szCs w:val="24"/>
          <w:lang w:val="uk-UA"/>
        </w:rPr>
        <w:t>торонами актів приймання виконаних будівельних робіт за формою №</w:t>
      </w:r>
      <w:r w:rsidR="00DB44C3">
        <w:rPr>
          <w:rFonts w:ascii="Times New Roman" w:eastAsia="Times New Roman" w:hAnsi="Times New Roman" w:cs="Times New Roman"/>
          <w:sz w:val="24"/>
          <w:szCs w:val="24"/>
          <w:lang w:val="uk-UA"/>
        </w:rPr>
        <w:t> </w:t>
      </w:r>
      <w:r w:rsidR="00DB44C3" w:rsidRPr="009F6F60">
        <w:rPr>
          <w:rFonts w:ascii="Times New Roman" w:eastAsia="Times New Roman" w:hAnsi="Times New Roman" w:cs="Times New Roman"/>
          <w:sz w:val="24"/>
          <w:szCs w:val="24"/>
          <w:lang w:val="uk-UA"/>
        </w:rPr>
        <w:t xml:space="preserve">КБ-2в та довідок про вартість виконаних будівельних робіт та витрат за формою </w:t>
      </w:r>
      <w:r w:rsidR="007559E6">
        <w:rPr>
          <w:rFonts w:ascii="Times New Roman" w:eastAsia="Times New Roman" w:hAnsi="Times New Roman" w:cs="Times New Roman"/>
          <w:sz w:val="24"/>
          <w:szCs w:val="24"/>
          <w:lang w:val="uk-UA"/>
        </w:rPr>
        <w:t xml:space="preserve">            </w:t>
      </w:r>
      <w:bookmarkStart w:id="0" w:name="_GoBack"/>
      <w:bookmarkEnd w:id="0"/>
      <w:r w:rsidR="00DB44C3" w:rsidRPr="009F6F60">
        <w:rPr>
          <w:rFonts w:ascii="Times New Roman" w:eastAsia="Times New Roman" w:hAnsi="Times New Roman" w:cs="Times New Roman"/>
          <w:sz w:val="24"/>
          <w:szCs w:val="24"/>
          <w:lang w:val="uk-UA"/>
        </w:rPr>
        <w:t>№ КБ-3</w:t>
      </w:r>
      <w:r w:rsidR="00FD0E9C" w:rsidRPr="003D284E">
        <w:rPr>
          <w:rFonts w:ascii="Times New Roman" w:eastAsia="Times New Roman" w:hAnsi="Times New Roman" w:cs="Times New Roman"/>
          <w:color w:val="000000"/>
          <w:sz w:val="24"/>
          <w:szCs w:val="24"/>
          <w:lang w:val="uk-UA" w:eastAsia="ru-RU"/>
        </w:rPr>
        <w:t xml:space="preserve">. </w:t>
      </w:r>
    </w:p>
    <w:p w:rsidR="00015098" w:rsidRPr="003D284E" w:rsidRDefault="00015098" w:rsidP="00FD0E9C">
      <w:pPr>
        <w:pStyle w:val="a3"/>
        <w:numPr>
          <w:ilvl w:val="0"/>
          <w:numId w:val="1"/>
        </w:numPr>
        <w:shd w:val="clear" w:color="auto" w:fill="FFFFFF"/>
        <w:spacing w:after="0" w:line="240" w:lineRule="auto"/>
        <w:ind w:left="426" w:hanging="426"/>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 xml:space="preserve">Мова, якою повинні готуватись тендерні пропозиції: </w:t>
      </w:r>
      <w:r w:rsidRPr="003D284E">
        <w:rPr>
          <w:rFonts w:ascii="Times New Roman" w:eastAsia="Calibri" w:hAnsi="Times New Roman" w:cs="Times New Roman"/>
          <w:sz w:val="24"/>
          <w:szCs w:val="24"/>
          <w:lang w:val="uk-UA"/>
        </w:rPr>
        <w:t>українська</w:t>
      </w:r>
      <w:r w:rsidRPr="003D284E">
        <w:rPr>
          <w:rFonts w:ascii="Times New Roman" w:eastAsia="Times New Roman" w:hAnsi="Times New Roman" w:cs="Times New Roman"/>
          <w:sz w:val="24"/>
          <w:szCs w:val="24"/>
          <w:lang w:val="uk-UA"/>
        </w:rPr>
        <w:t xml:space="preserve">. </w:t>
      </w:r>
    </w:p>
    <w:p w:rsidR="00015098" w:rsidRPr="003D284E" w:rsidRDefault="00015098" w:rsidP="00230023">
      <w:pPr>
        <w:numPr>
          <w:ilvl w:val="0"/>
          <w:numId w:val="1"/>
        </w:numPr>
        <w:tabs>
          <w:tab w:val="left" w:pos="426"/>
        </w:tabs>
        <w:spacing w:after="0" w:line="240" w:lineRule="auto"/>
        <w:ind w:left="0" w:firstLine="0"/>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Розмір, вид та умови надання забезпечення тендерних пропозицій:</w:t>
      </w:r>
      <w:r w:rsidRPr="003D284E">
        <w:rPr>
          <w:rFonts w:ascii="Times New Roman" w:eastAsia="Calibri" w:hAnsi="Times New Roman" w:cs="Times New Roman"/>
          <w:sz w:val="24"/>
          <w:szCs w:val="24"/>
          <w:lang w:val="uk-UA"/>
        </w:rPr>
        <w:t xml:space="preserve"> </w:t>
      </w:r>
      <w:r w:rsidR="00AD6502">
        <w:rPr>
          <w:rFonts w:ascii="Times New Roman" w:eastAsia="Calibri" w:hAnsi="Times New Roman" w:cs="Times New Roman"/>
          <w:sz w:val="24"/>
          <w:szCs w:val="24"/>
          <w:lang w:val="uk-UA"/>
        </w:rPr>
        <w:t>63</w:t>
      </w:r>
      <w:r w:rsidR="00203F41" w:rsidRPr="003D284E">
        <w:rPr>
          <w:rFonts w:ascii="Times New Roman" w:eastAsia="Calibri" w:hAnsi="Times New Roman" w:cs="Times New Roman"/>
          <w:sz w:val="24"/>
          <w:szCs w:val="24"/>
          <w:lang w:val="uk-UA"/>
        </w:rPr>
        <w:t xml:space="preserve"> 0</w:t>
      </w:r>
      <w:r w:rsidRPr="003D284E">
        <w:rPr>
          <w:rFonts w:ascii="Times New Roman" w:eastAsia="Calibri" w:hAnsi="Times New Roman" w:cs="Times New Roman"/>
          <w:sz w:val="24"/>
          <w:szCs w:val="24"/>
          <w:lang w:val="uk-UA"/>
        </w:rPr>
        <w:t>00,00 грн.; електронна банківська гарантія; забезпечення тендерної пропозиції повинно відповідати формі та вимогам встановленим наказом Міністерства розвитку економіки, торгівлі та сільського господарства Про затвердження форми і Вимог до забезпечення тендерної пропозиції/</w:t>
      </w:r>
      <w:proofErr w:type="spellStart"/>
      <w:r w:rsidRPr="003D284E">
        <w:rPr>
          <w:rFonts w:ascii="Times New Roman" w:eastAsia="Calibri" w:hAnsi="Times New Roman" w:cs="Times New Roman"/>
          <w:sz w:val="24"/>
          <w:szCs w:val="24"/>
          <w:lang w:val="uk-UA"/>
        </w:rPr>
        <w:t>пропозиції</w:t>
      </w:r>
      <w:proofErr w:type="spellEnd"/>
      <w:r w:rsidRPr="003D284E">
        <w:rPr>
          <w:rFonts w:ascii="Times New Roman" w:eastAsia="Calibri" w:hAnsi="Times New Roman" w:cs="Times New Roman"/>
          <w:sz w:val="24"/>
          <w:szCs w:val="24"/>
          <w:lang w:val="uk-UA"/>
        </w:rPr>
        <w:t xml:space="preserve"> від 14.12.2020 року № 2628.</w:t>
      </w:r>
    </w:p>
    <w:p w:rsidR="00015098" w:rsidRPr="003D284E" w:rsidRDefault="00015098" w:rsidP="00230023">
      <w:pPr>
        <w:numPr>
          <w:ilvl w:val="0"/>
          <w:numId w:val="1"/>
        </w:numPr>
        <w:tabs>
          <w:tab w:val="left" w:pos="426"/>
        </w:tabs>
        <w:spacing w:after="0" w:line="240" w:lineRule="auto"/>
        <w:ind w:left="0" w:firstLine="0"/>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Дата та час розкриття тендерних пропозицій:</w:t>
      </w:r>
      <w:r w:rsidRPr="003D284E">
        <w:rPr>
          <w:rFonts w:ascii="Calibri" w:eastAsia="Calibri" w:hAnsi="Calibri" w:cs="Times New Roman"/>
          <w:lang w:val="uk-UA"/>
        </w:rPr>
        <w:t xml:space="preserve"> </w:t>
      </w:r>
      <w:r w:rsidRPr="003D284E">
        <w:rPr>
          <w:rFonts w:ascii="Times New Roman" w:eastAsia="Calibri" w:hAnsi="Times New Roman" w:cs="Times New Roman"/>
          <w:sz w:val="24"/>
          <w:szCs w:val="24"/>
          <w:lang w:val="uk-UA"/>
        </w:rPr>
        <w:t xml:space="preserve">буде визначено при створені оголошення про проведення процедури закупівлі, але не менше </w:t>
      </w:r>
      <w:r w:rsidR="000E4A2B" w:rsidRPr="003D284E">
        <w:rPr>
          <w:rFonts w:ascii="Times New Roman" w:eastAsia="Calibri" w:hAnsi="Times New Roman" w:cs="Times New Roman"/>
          <w:sz w:val="24"/>
          <w:szCs w:val="24"/>
          <w:lang w:val="uk-UA"/>
        </w:rPr>
        <w:t>14</w:t>
      </w:r>
      <w:r w:rsidRPr="003D284E">
        <w:rPr>
          <w:rFonts w:ascii="Times New Roman" w:eastAsia="Calibri" w:hAnsi="Times New Roman" w:cs="Times New Roman"/>
          <w:sz w:val="24"/>
          <w:szCs w:val="24"/>
          <w:lang w:val="uk-UA"/>
        </w:rPr>
        <w:t xml:space="preserve"> днів з моменту оголошення закупівлі.</w:t>
      </w:r>
    </w:p>
    <w:p w:rsidR="00015098" w:rsidRPr="003D284E" w:rsidRDefault="00015098" w:rsidP="00C03641">
      <w:pPr>
        <w:numPr>
          <w:ilvl w:val="0"/>
          <w:numId w:val="1"/>
        </w:numPr>
        <w:tabs>
          <w:tab w:val="left" w:pos="426"/>
        </w:tabs>
        <w:spacing w:after="0" w:line="240" w:lineRule="auto"/>
        <w:ind w:left="284" w:hanging="284"/>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 xml:space="preserve">Розмір мінімального кроку пониження ціни: </w:t>
      </w:r>
      <w:r w:rsidRPr="003D284E">
        <w:rPr>
          <w:rFonts w:ascii="Times New Roman" w:eastAsia="Calibri" w:hAnsi="Times New Roman" w:cs="Times New Roman"/>
          <w:sz w:val="24"/>
          <w:szCs w:val="24"/>
          <w:lang w:val="uk-UA"/>
        </w:rPr>
        <w:t>1%.</w:t>
      </w:r>
    </w:p>
    <w:p w:rsidR="00015098" w:rsidRPr="003D284E" w:rsidRDefault="00015098" w:rsidP="00C03641">
      <w:pPr>
        <w:numPr>
          <w:ilvl w:val="0"/>
          <w:numId w:val="1"/>
        </w:numPr>
        <w:tabs>
          <w:tab w:val="left" w:pos="426"/>
        </w:tabs>
        <w:spacing w:after="0" w:line="240" w:lineRule="auto"/>
        <w:ind w:left="284" w:hanging="284"/>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 xml:space="preserve">Забезпечення виконання договору про закупівлю: </w:t>
      </w:r>
      <w:r w:rsidR="000C0137">
        <w:rPr>
          <w:rFonts w:ascii="Times New Roman" w:eastAsia="Calibri" w:hAnsi="Times New Roman" w:cs="Times New Roman"/>
          <w:sz w:val="24"/>
          <w:szCs w:val="24"/>
          <w:lang w:val="uk-UA"/>
        </w:rPr>
        <w:t>не вимагається</w:t>
      </w:r>
      <w:r w:rsidRPr="003D284E">
        <w:rPr>
          <w:rFonts w:ascii="Times New Roman" w:eastAsia="Calibri" w:hAnsi="Times New Roman" w:cs="Times New Roman"/>
          <w:sz w:val="24"/>
          <w:szCs w:val="24"/>
          <w:lang w:val="uk-UA"/>
        </w:rPr>
        <w:t xml:space="preserve">.  </w:t>
      </w:r>
    </w:p>
    <w:p w:rsidR="00015098" w:rsidRPr="003D284E" w:rsidRDefault="00015098" w:rsidP="00601FD7">
      <w:pPr>
        <w:numPr>
          <w:ilvl w:val="0"/>
          <w:numId w:val="1"/>
        </w:numPr>
        <w:tabs>
          <w:tab w:val="left" w:pos="284"/>
          <w:tab w:val="left" w:pos="426"/>
          <w:tab w:val="left" w:pos="709"/>
        </w:tabs>
        <w:ind w:left="0" w:firstLine="0"/>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 xml:space="preserve">Підтвердження визначення очікуваної вартості: </w:t>
      </w:r>
      <w:r w:rsidR="00EA6927" w:rsidRPr="003D284E">
        <w:rPr>
          <w:rFonts w:ascii="Times New Roman" w:eastAsia="Calibri" w:hAnsi="Times New Roman" w:cs="Times New Roman"/>
          <w:sz w:val="24"/>
          <w:szCs w:val="24"/>
          <w:lang w:val="uk-UA"/>
        </w:rPr>
        <w:t xml:space="preserve">очікувана вартість предмета закупівлі визначена </w:t>
      </w:r>
      <w:r w:rsidR="00973EC1" w:rsidRPr="003D284E">
        <w:rPr>
          <w:rFonts w:ascii="Times New Roman" w:eastAsia="Calibri" w:hAnsi="Times New Roman" w:cs="Times New Roman"/>
          <w:sz w:val="24"/>
          <w:szCs w:val="24"/>
          <w:lang w:val="uk-UA"/>
        </w:rPr>
        <w:t xml:space="preserve">фахівцями технічного відділу ДЖКГ ММР </w:t>
      </w:r>
      <w:r w:rsidR="00EA6927" w:rsidRPr="003D284E">
        <w:rPr>
          <w:rFonts w:ascii="Times New Roman" w:eastAsia="Calibri" w:hAnsi="Times New Roman" w:cs="Times New Roman"/>
          <w:sz w:val="24"/>
          <w:szCs w:val="24"/>
          <w:lang w:val="uk-UA"/>
        </w:rPr>
        <w:t xml:space="preserve">на підставі </w:t>
      </w:r>
      <w:proofErr w:type="spellStart"/>
      <w:r w:rsidR="000C0137">
        <w:rPr>
          <w:rFonts w:ascii="Times New Roman" w:eastAsia="Calibri" w:hAnsi="Times New Roman" w:cs="Times New Roman"/>
          <w:sz w:val="24"/>
          <w:szCs w:val="24"/>
          <w:lang w:val="uk-UA"/>
        </w:rPr>
        <w:t>проєктно-кошторисної</w:t>
      </w:r>
      <w:proofErr w:type="spellEnd"/>
      <w:r w:rsidR="000C0137">
        <w:rPr>
          <w:rFonts w:ascii="Times New Roman" w:eastAsia="Calibri" w:hAnsi="Times New Roman" w:cs="Times New Roman"/>
          <w:sz w:val="24"/>
          <w:szCs w:val="24"/>
          <w:lang w:val="uk-UA"/>
        </w:rPr>
        <w:t xml:space="preserve"> док</w:t>
      </w:r>
      <w:r w:rsidR="0010384E">
        <w:rPr>
          <w:rFonts w:ascii="Times New Roman" w:eastAsia="Calibri" w:hAnsi="Times New Roman" w:cs="Times New Roman"/>
          <w:sz w:val="24"/>
          <w:szCs w:val="24"/>
          <w:lang w:val="uk-UA"/>
        </w:rPr>
        <w:t>ум</w:t>
      </w:r>
      <w:r w:rsidR="000C0137">
        <w:rPr>
          <w:rFonts w:ascii="Times New Roman" w:eastAsia="Calibri" w:hAnsi="Times New Roman" w:cs="Times New Roman"/>
          <w:sz w:val="24"/>
          <w:szCs w:val="24"/>
          <w:lang w:val="uk-UA"/>
        </w:rPr>
        <w:t>ентації</w:t>
      </w:r>
      <w:r w:rsidR="00EA6927" w:rsidRPr="003D284E">
        <w:rPr>
          <w:rFonts w:ascii="Times New Roman" w:eastAsia="Calibri" w:hAnsi="Times New Roman" w:cs="Times New Roman"/>
          <w:sz w:val="24"/>
          <w:szCs w:val="24"/>
          <w:lang w:val="uk-UA"/>
        </w:rPr>
        <w:t xml:space="preserve"> з урахуванням </w:t>
      </w:r>
      <w:r w:rsidR="00973EC1">
        <w:rPr>
          <w:rFonts w:ascii="Times New Roman" w:eastAsia="Calibri" w:hAnsi="Times New Roman" w:cs="Times New Roman"/>
          <w:sz w:val="24"/>
          <w:szCs w:val="24"/>
          <w:lang w:val="uk-UA"/>
        </w:rPr>
        <w:t xml:space="preserve">складеного ними </w:t>
      </w:r>
      <w:r w:rsidR="00EA6927" w:rsidRPr="003D284E">
        <w:rPr>
          <w:rFonts w:ascii="Times New Roman" w:eastAsia="Calibri" w:hAnsi="Times New Roman" w:cs="Times New Roman"/>
          <w:sz w:val="24"/>
          <w:szCs w:val="24"/>
          <w:lang w:val="uk-UA"/>
        </w:rPr>
        <w:t>технічного завдання</w:t>
      </w:r>
      <w:r w:rsidR="00203F41" w:rsidRPr="003D284E">
        <w:rPr>
          <w:rFonts w:ascii="Times New Roman" w:eastAsia="Calibri" w:hAnsi="Times New Roman" w:cs="Times New Roman"/>
          <w:sz w:val="24"/>
          <w:szCs w:val="24"/>
          <w:lang w:val="uk-UA"/>
        </w:rPr>
        <w:t xml:space="preserve"> </w:t>
      </w:r>
      <w:r w:rsidR="00973EC1">
        <w:rPr>
          <w:rFonts w:ascii="Times New Roman" w:eastAsia="Calibri" w:hAnsi="Times New Roman" w:cs="Times New Roman"/>
          <w:sz w:val="24"/>
          <w:szCs w:val="24"/>
          <w:lang w:val="uk-UA"/>
        </w:rPr>
        <w:t xml:space="preserve">та із застосуванням </w:t>
      </w:r>
      <w:r w:rsidR="00203F41" w:rsidRPr="003D284E">
        <w:rPr>
          <w:rFonts w:ascii="Times New Roman" w:eastAsia="Calibri" w:hAnsi="Times New Roman" w:cs="Times New Roman"/>
          <w:sz w:val="24"/>
          <w:szCs w:val="24"/>
          <w:lang w:val="uk-UA"/>
        </w:rPr>
        <w:t>програмного комплексу АВК-5 (3.</w:t>
      </w:r>
      <w:r w:rsidR="00AD6502">
        <w:rPr>
          <w:rFonts w:ascii="Times New Roman" w:eastAsia="Calibri" w:hAnsi="Times New Roman" w:cs="Times New Roman"/>
          <w:sz w:val="24"/>
          <w:szCs w:val="24"/>
          <w:lang w:val="uk-UA"/>
        </w:rPr>
        <w:t>10</w:t>
      </w:r>
      <w:r w:rsidR="00203F41" w:rsidRPr="003D284E">
        <w:rPr>
          <w:rFonts w:ascii="Times New Roman" w:eastAsia="Calibri" w:hAnsi="Times New Roman" w:cs="Times New Roman"/>
          <w:sz w:val="24"/>
          <w:szCs w:val="24"/>
          <w:lang w:val="uk-UA"/>
        </w:rPr>
        <w:t>.</w:t>
      </w:r>
      <w:r w:rsidR="00AD6502">
        <w:rPr>
          <w:rFonts w:ascii="Times New Roman" w:eastAsia="Calibri" w:hAnsi="Times New Roman" w:cs="Times New Roman"/>
          <w:sz w:val="24"/>
          <w:szCs w:val="24"/>
          <w:lang w:val="uk-UA"/>
        </w:rPr>
        <w:t>0</w:t>
      </w:r>
      <w:r w:rsidR="00203F41" w:rsidRPr="003D284E">
        <w:rPr>
          <w:rFonts w:ascii="Times New Roman" w:eastAsia="Calibri" w:hAnsi="Times New Roman" w:cs="Times New Roman"/>
          <w:sz w:val="24"/>
          <w:szCs w:val="24"/>
          <w:lang w:val="uk-UA"/>
        </w:rPr>
        <w:t>)</w:t>
      </w:r>
      <w:r w:rsidR="00EA6927" w:rsidRPr="003D284E">
        <w:rPr>
          <w:rFonts w:ascii="Times New Roman" w:eastAsia="Calibri" w:hAnsi="Times New Roman" w:cs="Times New Roman"/>
          <w:sz w:val="24"/>
          <w:szCs w:val="24"/>
          <w:lang w:val="uk-UA"/>
        </w:rPr>
        <w:t>.</w:t>
      </w:r>
      <w:r w:rsidR="00230023" w:rsidRPr="003D284E">
        <w:rPr>
          <w:rFonts w:ascii="Times New Roman" w:eastAsia="Calibri" w:hAnsi="Times New Roman" w:cs="Times New Roman"/>
          <w:sz w:val="24"/>
          <w:szCs w:val="24"/>
          <w:lang w:val="uk-UA"/>
        </w:rPr>
        <w:t xml:space="preserve"> </w:t>
      </w:r>
    </w:p>
    <w:p w:rsidR="00015098" w:rsidRPr="003D284E" w:rsidRDefault="00015098" w:rsidP="00015098">
      <w:pPr>
        <w:tabs>
          <w:tab w:val="left" w:pos="6140"/>
        </w:tabs>
        <w:spacing w:after="0" w:line="240" w:lineRule="auto"/>
        <w:jc w:val="both"/>
        <w:rPr>
          <w:rFonts w:ascii="Times New Roman" w:eastAsia="Times New Roman" w:hAnsi="Times New Roman" w:cs="Times New Roman"/>
          <w:sz w:val="24"/>
          <w:szCs w:val="24"/>
          <w:lang w:val="uk-UA" w:eastAsia="ru-RU"/>
        </w:rPr>
      </w:pPr>
    </w:p>
    <w:p w:rsidR="00015098" w:rsidRPr="003D284E" w:rsidRDefault="00015098" w:rsidP="00015098">
      <w:pPr>
        <w:tabs>
          <w:tab w:val="left" w:pos="6140"/>
        </w:tabs>
        <w:spacing w:after="0" w:line="240" w:lineRule="auto"/>
        <w:jc w:val="both"/>
        <w:rPr>
          <w:rFonts w:ascii="Times New Roman" w:eastAsia="Times New Roman" w:hAnsi="Times New Roman" w:cs="Times New Roman"/>
          <w:sz w:val="24"/>
          <w:szCs w:val="24"/>
          <w:lang w:val="uk-UA" w:eastAsia="ru-RU"/>
        </w:rPr>
      </w:pPr>
    </w:p>
    <w:p w:rsidR="000139A7" w:rsidRPr="003D284E" w:rsidRDefault="000139A7" w:rsidP="00E608FD">
      <w:pPr>
        <w:pStyle w:val="a3"/>
        <w:spacing w:after="0" w:line="240" w:lineRule="auto"/>
        <w:ind w:left="284"/>
        <w:jc w:val="both"/>
        <w:rPr>
          <w:rFonts w:ascii="Times New Roman" w:hAnsi="Times New Roman" w:cs="Times New Roman"/>
          <w:sz w:val="24"/>
          <w:szCs w:val="24"/>
          <w:lang w:val="uk-UA"/>
        </w:rPr>
      </w:pPr>
    </w:p>
    <w:p w:rsidR="00EA6927" w:rsidRPr="003D284E" w:rsidRDefault="00EA6927" w:rsidP="00E608FD">
      <w:pPr>
        <w:pStyle w:val="a3"/>
        <w:spacing w:after="0" w:line="240" w:lineRule="auto"/>
        <w:ind w:left="284"/>
        <w:jc w:val="both"/>
        <w:rPr>
          <w:rFonts w:ascii="Times New Roman" w:hAnsi="Times New Roman" w:cs="Times New Roman"/>
          <w:sz w:val="24"/>
          <w:szCs w:val="24"/>
          <w:lang w:val="uk-UA"/>
        </w:rPr>
      </w:pPr>
    </w:p>
    <w:p w:rsidR="00EA6927" w:rsidRPr="003D284E" w:rsidRDefault="00EA6927" w:rsidP="00E608FD">
      <w:pPr>
        <w:pStyle w:val="a3"/>
        <w:spacing w:after="0" w:line="240" w:lineRule="auto"/>
        <w:ind w:left="284"/>
        <w:jc w:val="both"/>
        <w:rPr>
          <w:rFonts w:ascii="Times New Roman" w:hAnsi="Times New Roman" w:cs="Times New Roman"/>
          <w:sz w:val="24"/>
          <w:szCs w:val="24"/>
          <w:lang w:val="uk-UA"/>
        </w:rPr>
      </w:pPr>
    </w:p>
    <w:p w:rsidR="00EA6927" w:rsidRPr="003D284E" w:rsidRDefault="00EA6927" w:rsidP="00E608FD">
      <w:pPr>
        <w:pStyle w:val="a3"/>
        <w:spacing w:after="0" w:line="240" w:lineRule="auto"/>
        <w:ind w:left="284"/>
        <w:jc w:val="both"/>
        <w:rPr>
          <w:rFonts w:ascii="Times New Roman" w:hAnsi="Times New Roman" w:cs="Times New Roman"/>
          <w:sz w:val="24"/>
          <w:szCs w:val="24"/>
          <w:lang w:val="uk-UA"/>
        </w:rPr>
      </w:pPr>
    </w:p>
    <w:p w:rsidR="007450CB" w:rsidRPr="003D284E" w:rsidRDefault="007450CB" w:rsidP="00E608FD">
      <w:pPr>
        <w:pStyle w:val="a3"/>
        <w:spacing w:after="0" w:line="240" w:lineRule="auto"/>
        <w:ind w:left="284"/>
        <w:jc w:val="both"/>
        <w:rPr>
          <w:rFonts w:ascii="Times New Roman" w:hAnsi="Times New Roman" w:cs="Times New Roman"/>
          <w:sz w:val="24"/>
          <w:szCs w:val="24"/>
          <w:lang w:val="uk-UA"/>
        </w:rPr>
      </w:pPr>
    </w:p>
    <w:p w:rsidR="007450CB" w:rsidRDefault="007450CB" w:rsidP="00E608FD">
      <w:pPr>
        <w:pStyle w:val="a3"/>
        <w:spacing w:after="0" w:line="240" w:lineRule="auto"/>
        <w:ind w:left="284"/>
        <w:jc w:val="both"/>
        <w:rPr>
          <w:rFonts w:ascii="Times New Roman" w:hAnsi="Times New Roman" w:cs="Times New Roman"/>
          <w:sz w:val="24"/>
          <w:szCs w:val="24"/>
          <w:lang w:val="uk-UA"/>
        </w:rPr>
      </w:pPr>
    </w:p>
    <w:p w:rsidR="00831C37" w:rsidRDefault="00831C37" w:rsidP="00E608FD">
      <w:pPr>
        <w:pStyle w:val="a3"/>
        <w:spacing w:after="0" w:line="240" w:lineRule="auto"/>
        <w:ind w:left="284"/>
        <w:jc w:val="both"/>
        <w:rPr>
          <w:rFonts w:ascii="Times New Roman" w:hAnsi="Times New Roman" w:cs="Times New Roman"/>
          <w:sz w:val="24"/>
          <w:szCs w:val="24"/>
          <w:lang w:val="uk-UA"/>
        </w:rPr>
      </w:pPr>
    </w:p>
    <w:p w:rsidR="00831C37" w:rsidRDefault="00831C37" w:rsidP="00E608FD">
      <w:pPr>
        <w:pStyle w:val="a3"/>
        <w:spacing w:after="0" w:line="240" w:lineRule="auto"/>
        <w:ind w:left="284"/>
        <w:jc w:val="both"/>
        <w:rPr>
          <w:rFonts w:ascii="Times New Roman" w:hAnsi="Times New Roman" w:cs="Times New Roman"/>
          <w:sz w:val="24"/>
          <w:szCs w:val="24"/>
          <w:lang w:val="uk-UA"/>
        </w:rPr>
      </w:pPr>
    </w:p>
    <w:p w:rsidR="0092763E" w:rsidRDefault="0092763E" w:rsidP="009F6E9F">
      <w:pPr>
        <w:autoSpaceDE w:val="0"/>
        <w:autoSpaceDN w:val="0"/>
        <w:spacing w:after="0" w:line="240" w:lineRule="auto"/>
        <w:jc w:val="center"/>
        <w:rPr>
          <w:rFonts w:ascii="Times New Roman" w:eastAsia="Times New Roman" w:hAnsi="Times New Roman" w:cs="Times New Roman"/>
          <w:b/>
          <w:sz w:val="24"/>
          <w:szCs w:val="24"/>
          <w:lang w:val="uk-UA"/>
        </w:rPr>
      </w:pPr>
    </w:p>
    <w:p w:rsidR="0092763E" w:rsidRDefault="0092763E" w:rsidP="009F6E9F">
      <w:pPr>
        <w:autoSpaceDE w:val="0"/>
        <w:autoSpaceDN w:val="0"/>
        <w:spacing w:after="0" w:line="240" w:lineRule="auto"/>
        <w:jc w:val="center"/>
        <w:rPr>
          <w:rFonts w:ascii="Times New Roman" w:eastAsia="Times New Roman" w:hAnsi="Times New Roman" w:cs="Times New Roman"/>
          <w:b/>
          <w:sz w:val="24"/>
          <w:szCs w:val="24"/>
          <w:lang w:val="uk-UA"/>
        </w:rPr>
      </w:pPr>
    </w:p>
    <w:p w:rsidR="00915022" w:rsidRDefault="00915022" w:rsidP="009F6E9F">
      <w:pPr>
        <w:autoSpaceDE w:val="0"/>
        <w:autoSpaceDN w:val="0"/>
        <w:spacing w:after="0" w:line="240" w:lineRule="auto"/>
        <w:jc w:val="center"/>
        <w:rPr>
          <w:rFonts w:ascii="Times New Roman" w:eastAsia="Times New Roman" w:hAnsi="Times New Roman" w:cs="Times New Roman"/>
          <w:b/>
          <w:sz w:val="24"/>
          <w:szCs w:val="24"/>
          <w:lang w:val="uk-UA"/>
        </w:rPr>
      </w:pPr>
    </w:p>
    <w:p w:rsidR="00915022" w:rsidRDefault="00915022" w:rsidP="009F6E9F">
      <w:pPr>
        <w:autoSpaceDE w:val="0"/>
        <w:autoSpaceDN w:val="0"/>
        <w:spacing w:after="0" w:line="240" w:lineRule="auto"/>
        <w:jc w:val="center"/>
        <w:rPr>
          <w:rFonts w:ascii="Times New Roman" w:eastAsia="Times New Roman" w:hAnsi="Times New Roman" w:cs="Times New Roman"/>
          <w:b/>
          <w:sz w:val="24"/>
          <w:szCs w:val="24"/>
          <w:lang w:val="uk-UA"/>
        </w:rPr>
      </w:pPr>
    </w:p>
    <w:p w:rsidR="00915022" w:rsidRDefault="00915022" w:rsidP="009F6E9F">
      <w:pPr>
        <w:autoSpaceDE w:val="0"/>
        <w:autoSpaceDN w:val="0"/>
        <w:spacing w:after="0" w:line="240" w:lineRule="auto"/>
        <w:jc w:val="center"/>
        <w:rPr>
          <w:rFonts w:ascii="Times New Roman" w:eastAsia="Times New Roman" w:hAnsi="Times New Roman" w:cs="Times New Roman"/>
          <w:b/>
          <w:sz w:val="24"/>
          <w:szCs w:val="24"/>
          <w:lang w:val="uk-UA"/>
        </w:rPr>
      </w:pPr>
    </w:p>
    <w:p w:rsidR="00915022" w:rsidRDefault="00915022" w:rsidP="009F6E9F">
      <w:pPr>
        <w:autoSpaceDE w:val="0"/>
        <w:autoSpaceDN w:val="0"/>
        <w:spacing w:after="0" w:line="240" w:lineRule="auto"/>
        <w:jc w:val="center"/>
        <w:rPr>
          <w:rFonts w:ascii="Times New Roman" w:eastAsia="Times New Roman" w:hAnsi="Times New Roman" w:cs="Times New Roman"/>
          <w:b/>
          <w:sz w:val="24"/>
          <w:szCs w:val="24"/>
          <w:lang w:val="uk-UA"/>
        </w:rPr>
      </w:pPr>
    </w:p>
    <w:p w:rsidR="00915022" w:rsidRDefault="00915022" w:rsidP="009F6E9F">
      <w:pPr>
        <w:autoSpaceDE w:val="0"/>
        <w:autoSpaceDN w:val="0"/>
        <w:spacing w:after="0" w:line="240" w:lineRule="auto"/>
        <w:jc w:val="center"/>
        <w:rPr>
          <w:rFonts w:ascii="Times New Roman" w:eastAsia="Times New Roman" w:hAnsi="Times New Roman" w:cs="Times New Roman"/>
          <w:b/>
          <w:sz w:val="24"/>
          <w:szCs w:val="24"/>
          <w:lang w:val="uk-UA"/>
        </w:rPr>
      </w:pPr>
    </w:p>
    <w:p w:rsidR="00545930" w:rsidRDefault="00545930" w:rsidP="009F6E9F">
      <w:pPr>
        <w:autoSpaceDE w:val="0"/>
        <w:autoSpaceDN w:val="0"/>
        <w:spacing w:after="0" w:line="240" w:lineRule="auto"/>
        <w:jc w:val="center"/>
        <w:rPr>
          <w:rFonts w:ascii="Times New Roman" w:eastAsia="Times New Roman" w:hAnsi="Times New Roman" w:cs="Times New Roman"/>
          <w:b/>
          <w:sz w:val="24"/>
          <w:szCs w:val="24"/>
          <w:lang w:val="uk-UA"/>
        </w:rPr>
      </w:pPr>
    </w:p>
    <w:p w:rsidR="00F7591E" w:rsidRPr="003D284E" w:rsidRDefault="009F6E9F" w:rsidP="009F6E9F">
      <w:pPr>
        <w:autoSpaceDE w:val="0"/>
        <w:autoSpaceDN w:val="0"/>
        <w:spacing w:after="0" w:line="240" w:lineRule="auto"/>
        <w:jc w:val="center"/>
        <w:rPr>
          <w:rFonts w:ascii="Times New Roman" w:eastAsia="Times New Roman" w:hAnsi="Times New Roman" w:cs="Times New Roman"/>
          <w:b/>
          <w:sz w:val="24"/>
          <w:szCs w:val="24"/>
          <w:lang w:val="uk-UA"/>
        </w:rPr>
      </w:pPr>
      <w:r w:rsidRPr="003D284E">
        <w:rPr>
          <w:rFonts w:ascii="Times New Roman" w:eastAsia="Times New Roman" w:hAnsi="Times New Roman" w:cs="Times New Roman"/>
          <w:b/>
          <w:sz w:val="24"/>
          <w:szCs w:val="24"/>
          <w:lang w:val="uk-UA"/>
        </w:rPr>
        <w:t>Технічне завдання</w:t>
      </w:r>
    </w:p>
    <w:p w:rsidR="009E34F6" w:rsidRDefault="00CB54BF" w:rsidP="00CB54BF">
      <w:pPr>
        <w:tabs>
          <w:tab w:val="left" w:pos="5257"/>
        </w:tabs>
        <w:spacing w:after="0" w:line="240" w:lineRule="auto"/>
        <w:ind w:left="-142"/>
        <w:rPr>
          <w:rFonts w:ascii="Times New Roman" w:eastAsia="Arial" w:hAnsi="Times New Roman" w:cs="Times New Roman"/>
          <w:b/>
          <w:color w:val="000000"/>
          <w:sz w:val="24"/>
          <w:szCs w:val="24"/>
          <w:lang w:val="uk-UA" w:eastAsia="ru-RU"/>
        </w:rPr>
      </w:pPr>
      <w:r w:rsidRPr="003D284E">
        <w:rPr>
          <w:rFonts w:ascii="Times New Roman" w:eastAsia="Arial" w:hAnsi="Times New Roman" w:cs="Times New Roman"/>
          <w:b/>
          <w:color w:val="000000"/>
          <w:sz w:val="24"/>
          <w:szCs w:val="24"/>
          <w:lang w:val="uk-UA" w:eastAsia="ru-RU"/>
        </w:rPr>
        <w:tab/>
      </w:r>
    </w:p>
    <w:tbl>
      <w:tblPr>
        <w:tblW w:w="10260" w:type="dxa"/>
        <w:jc w:val="center"/>
        <w:tblLayout w:type="fixed"/>
        <w:tblCellMar>
          <w:left w:w="28" w:type="dxa"/>
          <w:right w:w="28" w:type="dxa"/>
        </w:tblCellMar>
        <w:tblLook w:val="04A0" w:firstRow="1" w:lastRow="0" w:firstColumn="1" w:lastColumn="0" w:noHBand="0" w:noVBand="1"/>
      </w:tblPr>
      <w:tblGrid>
        <w:gridCol w:w="57"/>
        <w:gridCol w:w="567"/>
        <w:gridCol w:w="4704"/>
        <w:gridCol w:w="681"/>
        <w:gridCol w:w="1417"/>
        <w:gridCol w:w="1417"/>
        <w:gridCol w:w="1358"/>
        <w:gridCol w:w="59"/>
      </w:tblGrid>
      <w:tr w:rsidR="00915022" w:rsidRPr="00915022" w:rsidTr="00915022">
        <w:trPr>
          <w:gridAfter w:val="1"/>
          <w:wAfter w:w="59" w:type="dxa"/>
          <w:jc w:val="center"/>
        </w:trPr>
        <w:tc>
          <w:tcPr>
            <w:tcW w:w="10206" w:type="dxa"/>
            <w:gridSpan w:val="7"/>
            <w:hideMark/>
          </w:tcPr>
          <w:p w:rsidR="00915022" w:rsidRPr="00915022" w:rsidRDefault="00915022" w:rsidP="00915022">
            <w:pPr>
              <w:keepLines/>
              <w:autoSpaceDE w:val="0"/>
              <w:autoSpaceDN w:val="0"/>
              <w:spacing w:after="0" w:line="240" w:lineRule="auto"/>
              <w:rPr>
                <w:rFonts w:ascii="Arial" w:eastAsia="Calibri" w:hAnsi="Arial" w:cs="Arial"/>
                <w:b/>
                <w:sz w:val="20"/>
                <w:szCs w:val="20"/>
              </w:rPr>
            </w:pPr>
            <w:proofErr w:type="spellStart"/>
            <w:r w:rsidRPr="00915022">
              <w:rPr>
                <w:rFonts w:ascii="Arial" w:eastAsia="Calibri" w:hAnsi="Arial" w:cs="Arial"/>
                <w:b/>
                <w:spacing w:val="-5"/>
                <w:sz w:val="20"/>
                <w:szCs w:val="20"/>
                <w:lang w:val="uk-UA"/>
              </w:rPr>
              <w:t>Загальнобудівельні</w:t>
            </w:r>
            <w:proofErr w:type="spellEnd"/>
            <w:r w:rsidRPr="00915022">
              <w:rPr>
                <w:rFonts w:ascii="Arial" w:eastAsia="Calibri" w:hAnsi="Arial" w:cs="Arial"/>
                <w:b/>
                <w:spacing w:val="-5"/>
                <w:sz w:val="20"/>
                <w:szCs w:val="20"/>
                <w:lang w:val="uk-UA"/>
              </w:rPr>
              <w:t xml:space="preserve"> роботи. (Залишок)</w:t>
            </w:r>
          </w:p>
        </w:tc>
      </w:tr>
      <w:tr w:rsidR="00915022" w:rsidRPr="00915022" w:rsidTr="00915022">
        <w:trPr>
          <w:gridAfter w:val="1"/>
          <w:wAfter w:w="59" w:type="dxa"/>
          <w:jc w:val="center"/>
        </w:trPr>
        <w:tc>
          <w:tcPr>
            <w:tcW w:w="5330" w:type="dxa"/>
            <w:gridSpan w:val="3"/>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lang w:val="uk-UA"/>
              </w:rPr>
              <w:t xml:space="preserve"> </w:t>
            </w:r>
          </w:p>
        </w:tc>
        <w:tc>
          <w:tcPr>
            <w:tcW w:w="4876" w:type="dxa"/>
            <w:gridSpan w:val="4"/>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After w:val="1"/>
          <w:wAfter w:w="59" w:type="dxa"/>
          <w:jc w:val="center"/>
        </w:trPr>
        <w:tc>
          <w:tcPr>
            <w:tcW w:w="10206" w:type="dxa"/>
            <w:gridSpan w:val="7"/>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rPr>
            </w:pPr>
            <w:r w:rsidRPr="00915022">
              <w:rPr>
                <w:rFonts w:ascii="Arial" w:eastAsia="Calibri" w:hAnsi="Arial" w:cs="Arial"/>
                <w:spacing w:val="-5"/>
                <w:sz w:val="20"/>
                <w:szCs w:val="20"/>
                <w:lang w:val="uk-UA"/>
              </w:rPr>
              <w:t>Виконання ремонтно-будівельних робіт на покрівлях і фасадах будинків, будівель і споруд, що експлуатуються</w:t>
            </w:r>
          </w:p>
        </w:tc>
      </w:tr>
      <w:tr w:rsidR="00915022" w:rsidRPr="00915022" w:rsidTr="00915022">
        <w:trPr>
          <w:gridAfter w:val="1"/>
          <w:wAfter w:w="59" w:type="dxa"/>
          <w:jc w:val="center"/>
        </w:trPr>
        <w:tc>
          <w:tcPr>
            <w:tcW w:w="5330" w:type="dxa"/>
            <w:gridSpan w:val="3"/>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lang w:val="uk-UA"/>
              </w:rPr>
              <w:t xml:space="preserve"> </w:t>
            </w:r>
          </w:p>
        </w:tc>
        <w:tc>
          <w:tcPr>
            <w:tcW w:w="4876" w:type="dxa"/>
            <w:gridSpan w:val="4"/>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After w:val="1"/>
          <w:wAfter w:w="59" w:type="dxa"/>
          <w:jc w:val="center"/>
        </w:trPr>
        <w:tc>
          <w:tcPr>
            <w:tcW w:w="10206" w:type="dxa"/>
            <w:gridSpan w:val="7"/>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Об'єми робіт</w:t>
            </w:r>
          </w:p>
        </w:tc>
      </w:tr>
      <w:tr w:rsidR="00915022" w:rsidRPr="00915022" w:rsidTr="00915022">
        <w:trPr>
          <w:gridBefore w:val="1"/>
          <w:wBefore w:w="57" w:type="dxa"/>
          <w:jc w:val="center"/>
        </w:trPr>
        <w:tc>
          <w:tcPr>
            <w:tcW w:w="567" w:type="dxa"/>
            <w:tcBorders>
              <w:top w:val="single" w:sz="12" w:space="0" w:color="auto"/>
              <w:left w:val="single" w:sz="12" w:space="0" w:color="auto"/>
              <w:bottom w:val="nil"/>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pacing w:val="-5"/>
                <w:sz w:val="20"/>
                <w:szCs w:val="20"/>
                <w:lang w:val="uk-UA"/>
              </w:rPr>
            </w:pPr>
            <w:r w:rsidRPr="00915022">
              <w:rPr>
                <w:rFonts w:ascii="Arial" w:eastAsia="Calibri" w:hAnsi="Arial" w:cs="Arial"/>
                <w:spacing w:val="-5"/>
                <w:sz w:val="20"/>
                <w:szCs w:val="20"/>
                <w:lang w:val="uk-UA"/>
              </w:rPr>
              <w:t>№</w:t>
            </w:r>
          </w:p>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Ч.ч</w:t>
            </w:r>
            <w:proofErr w:type="spellEnd"/>
            <w:r w:rsidRPr="00915022">
              <w:rPr>
                <w:rFonts w:ascii="Arial" w:eastAsia="Calibri" w:hAnsi="Arial" w:cs="Arial"/>
                <w:spacing w:val="-5"/>
                <w:sz w:val="20"/>
                <w:szCs w:val="20"/>
                <w:lang w:val="uk-UA"/>
              </w:rPr>
              <w:t>.</w:t>
            </w:r>
          </w:p>
        </w:tc>
        <w:tc>
          <w:tcPr>
            <w:tcW w:w="5387" w:type="dxa"/>
            <w:gridSpan w:val="2"/>
            <w:tcBorders>
              <w:top w:val="single" w:sz="12" w:space="0" w:color="auto"/>
              <w:left w:val="nil"/>
              <w:bottom w:val="nil"/>
              <w:right w:val="nil"/>
            </w:tcBorders>
            <w:vAlign w:val="center"/>
          </w:tcPr>
          <w:p w:rsidR="00915022" w:rsidRPr="00915022" w:rsidRDefault="00915022" w:rsidP="00915022">
            <w:pPr>
              <w:keepLines/>
              <w:autoSpaceDE w:val="0"/>
              <w:autoSpaceDN w:val="0"/>
              <w:spacing w:after="0" w:line="240" w:lineRule="auto"/>
              <w:jc w:val="center"/>
              <w:rPr>
                <w:rFonts w:ascii="Arial" w:eastAsia="Calibri" w:hAnsi="Arial" w:cs="Arial"/>
                <w:spacing w:val="-5"/>
                <w:sz w:val="20"/>
                <w:szCs w:val="20"/>
                <w:lang w:val="uk-UA"/>
              </w:rPr>
            </w:pPr>
          </w:p>
          <w:p w:rsidR="00915022" w:rsidRPr="00915022" w:rsidRDefault="00915022" w:rsidP="00915022">
            <w:pPr>
              <w:keepLines/>
              <w:autoSpaceDE w:val="0"/>
              <w:autoSpaceDN w:val="0"/>
              <w:spacing w:after="0" w:line="240" w:lineRule="auto"/>
              <w:jc w:val="center"/>
              <w:rPr>
                <w:rFonts w:ascii="Arial" w:eastAsia="Calibri" w:hAnsi="Arial" w:cs="Arial"/>
                <w:spacing w:val="-5"/>
                <w:sz w:val="20"/>
                <w:szCs w:val="20"/>
                <w:lang w:val="uk-UA"/>
              </w:rPr>
            </w:pPr>
            <w:r w:rsidRPr="00915022">
              <w:rPr>
                <w:rFonts w:ascii="Arial" w:eastAsia="Calibri" w:hAnsi="Arial" w:cs="Arial"/>
                <w:spacing w:val="-5"/>
                <w:sz w:val="20"/>
                <w:szCs w:val="20"/>
                <w:lang w:val="uk-UA"/>
              </w:rPr>
              <w:t>Найменування робіт і витрат</w:t>
            </w:r>
          </w:p>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
        </w:tc>
        <w:tc>
          <w:tcPr>
            <w:tcW w:w="1418" w:type="dxa"/>
            <w:tcBorders>
              <w:top w:val="single" w:sz="12" w:space="0" w:color="auto"/>
              <w:left w:val="single" w:sz="4" w:space="0" w:color="auto"/>
              <w:bottom w:val="nil"/>
              <w:right w:val="nil"/>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pacing w:val="-5"/>
                <w:sz w:val="20"/>
                <w:szCs w:val="20"/>
                <w:lang w:val="uk-UA"/>
              </w:rPr>
            </w:pPr>
            <w:r w:rsidRPr="00915022">
              <w:rPr>
                <w:rFonts w:ascii="Arial" w:eastAsia="Calibri" w:hAnsi="Arial" w:cs="Arial"/>
                <w:spacing w:val="-5"/>
                <w:sz w:val="20"/>
                <w:szCs w:val="20"/>
                <w:lang w:val="uk-UA"/>
              </w:rPr>
              <w:t>Одиниця</w:t>
            </w:r>
          </w:p>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виміру</w:t>
            </w:r>
          </w:p>
        </w:tc>
        <w:tc>
          <w:tcPr>
            <w:tcW w:w="1418" w:type="dxa"/>
            <w:tcBorders>
              <w:top w:val="single" w:sz="12" w:space="0" w:color="auto"/>
              <w:left w:val="single" w:sz="4" w:space="0" w:color="auto"/>
              <w:bottom w:val="nil"/>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 xml:space="preserve">  Кількість</w:t>
            </w:r>
          </w:p>
        </w:tc>
        <w:tc>
          <w:tcPr>
            <w:tcW w:w="1418" w:type="dxa"/>
            <w:gridSpan w:val="2"/>
            <w:tcBorders>
              <w:top w:val="single" w:sz="12" w:space="0" w:color="auto"/>
              <w:left w:val="single" w:sz="4" w:space="0" w:color="auto"/>
              <w:bottom w:val="nil"/>
              <w:right w:val="single" w:sz="12"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Примітка</w:t>
            </w:r>
          </w:p>
        </w:tc>
      </w:tr>
      <w:tr w:rsidR="00915022" w:rsidRPr="00915022" w:rsidTr="00915022">
        <w:trPr>
          <w:gridBefore w:val="1"/>
          <w:wBefore w:w="57" w:type="dxa"/>
          <w:jc w:val="center"/>
        </w:trPr>
        <w:tc>
          <w:tcPr>
            <w:tcW w:w="567" w:type="dxa"/>
            <w:tcBorders>
              <w:top w:val="single" w:sz="4" w:space="0" w:color="auto"/>
              <w:left w:val="single" w:sz="12" w:space="0" w:color="auto"/>
              <w:bottom w:val="single" w:sz="4" w:space="0" w:color="auto"/>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w:t>
            </w:r>
          </w:p>
        </w:tc>
        <w:tc>
          <w:tcPr>
            <w:tcW w:w="5387" w:type="dxa"/>
            <w:gridSpan w:val="2"/>
            <w:tcBorders>
              <w:top w:val="single" w:sz="4" w:space="0" w:color="auto"/>
              <w:left w:val="nil"/>
              <w:bottom w:val="single" w:sz="4" w:space="0" w:color="auto"/>
              <w:right w:val="nil"/>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w:t>
            </w:r>
          </w:p>
        </w:tc>
        <w:tc>
          <w:tcPr>
            <w:tcW w:w="1418" w:type="dxa"/>
            <w:tcBorders>
              <w:top w:val="single" w:sz="4" w:space="0" w:color="auto"/>
              <w:left w:val="single" w:sz="4" w:space="0" w:color="auto"/>
              <w:bottom w:val="single" w:sz="4" w:space="0" w:color="auto"/>
              <w:right w:val="nil"/>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w:t>
            </w:r>
          </w:p>
        </w:tc>
        <w:tc>
          <w:tcPr>
            <w:tcW w:w="1418" w:type="dxa"/>
            <w:tcBorders>
              <w:top w:val="single" w:sz="4" w:space="0" w:color="auto"/>
              <w:left w:val="single" w:sz="4" w:space="0" w:color="auto"/>
              <w:bottom w:val="single" w:sz="4" w:space="0" w:color="auto"/>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4</w:t>
            </w:r>
          </w:p>
        </w:tc>
        <w:tc>
          <w:tcPr>
            <w:tcW w:w="1418" w:type="dxa"/>
            <w:gridSpan w:val="2"/>
            <w:tcBorders>
              <w:top w:val="single" w:sz="4" w:space="0" w:color="auto"/>
              <w:left w:val="single" w:sz="4" w:space="0" w:color="auto"/>
              <w:bottom w:val="single" w:sz="4" w:space="0" w:color="auto"/>
              <w:right w:val="single" w:sz="12"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5</w:t>
            </w:r>
          </w:p>
        </w:tc>
      </w:tr>
      <w:tr w:rsidR="00915022" w:rsidRPr="00915022" w:rsidTr="00915022">
        <w:trPr>
          <w:gridBefore w:val="1"/>
          <w:wBefore w:w="57" w:type="dxa"/>
          <w:jc w:val="center"/>
        </w:trPr>
        <w:tc>
          <w:tcPr>
            <w:tcW w:w="567" w:type="dxa"/>
            <w:tcBorders>
              <w:top w:val="nil"/>
              <w:left w:val="single" w:sz="12"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lang w:val="uk-UA"/>
              </w:rPr>
              <w:t xml:space="preserve"> </w:t>
            </w:r>
          </w:p>
        </w:tc>
        <w:tc>
          <w:tcPr>
            <w:tcW w:w="5387" w:type="dxa"/>
            <w:gridSpan w:val="2"/>
            <w:tcBorders>
              <w:top w:val="nil"/>
              <w:left w:val="single" w:sz="4" w:space="0" w:color="auto"/>
              <w:bottom w:val="nil"/>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Розділ №1.  Роботи з демонтажу покрівлі</w:t>
            </w:r>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gridSpan w:val="2"/>
            <w:tcBorders>
              <w:top w:val="nil"/>
              <w:left w:val="single" w:sz="4" w:space="0" w:color="auto"/>
              <w:bottom w:val="nil"/>
              <w:right w:val="single" w:sz="12"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Before w:val="1"/>
          <w:wBefore w:w="57" w:type="dxa"/>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w:t>
            </w:r>
          </w:p>
        </w:tc>
        <w:tc>
          <w:tcPr>
            <w:tcW w:w="5387" w:type="dxa"/>
            <w:gridSpan w:val="2"/>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Розбирання покриттів покрівлі з рулонних матеріалів в 1-</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3 шари</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517,4</w:t>
            </w:r>
          </w:p>
        </w:tc>
        <w:tc>
          <w:tcPr>
            <w:tcW w:w="1418" w:type="dxa"/>
            <w:gridSpan w:val="2"/>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Before w:val="1"/>
          <w:wBefore w:w="57" w:type="dxa"/>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w:t>
            </w:r>
          </w:p>
        </w:tc>
        <w:tc>
          <w:tcPr>
            <w:tcW w:w="5387" w:type="dxa"/>
            <w:gridSpan w:val="2"/>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Додавати на кожний наступний шар розбирання</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рулонної покрівлі</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517,4</w:t>
            </w:r>
          </w:p>
        </w:tc>
        <w:tc>
          <w:tcPr>
            <w:tcW w:w="1418" w:type="dxa"/>
            <w:gridSpan w:val="2"/>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Before w:val="1"/>
          <w:wBefore w:w="57" w:type="dxa"/>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w:t>
            </w:r>
          </w:p>
        </w:tc>
        <w:tc>
          <w:tcPr>
            <w:tcW w:w="5387" w:type="dxa"/>
            <w:gridSpan w:val="2"/>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Розбирання карнизного звисів тощо з листової сталі</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35</w:t>
            </w:r>
          </w:p>
        </w:tc>
        <w:tc>
          <w:tcPr>
            <w:tcW w:w="1418" w:type="dxa"/>
            <w:gridSpan w:val="2"/>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Before w:val="1"/>
          <w:wBefore w:w="57" w:type="dxa"/>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4</w:t>
            </w:r>
          </w:p>
        </w:tc>
        <w:tc>
          <w:tcPr>
            <w:tcW w:w="5387" w:type="dxa"/>
            <w:gridSpan w:val="2"/>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Розбирання цементних покриттів</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517,4</w:t>
            </w:r>
          </w:p>
        </w:tc>
        <w:tc>
          <w:tcPr>
            <w:tcW w:w="1418" w:type="dxa"/>
            <w:gridSpan w:val="2"/>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Before w:val="1"/>
          <w:wBefore w:w="57" w:type="dxa"/>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5</w:t>
            </w:r>
          </w:p>
        </w:tc>
        <w:tc>
          <w:tcPr>
            <w:tcW w:w="5387" w:type="dxa"/>
            <w:gridSpan w:val="2"/>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(Демонтаж) покриттів теплоізоляційними сипкими</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матеріалами</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м3</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77,76</w:t>
            </w:r>
          </w:p>
        </w:tc>
        <w:tc>
          <w:tcPr>
            <w:tcW w:w="1418" w:type="dxa"/>
            <w:gridSpan w:val="2"/>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Before w:val="1"/>
          <w:wBefore w:w="57" w:type="dxa"/>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w:t>
            </w:r>
          </w:p>
        </w:tc>
        <w:tc>
          <w:tcPr>
            <w:tcW w:w="5387" w:type="dxa"/>
            <w:gridSpan w:val="2"/>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Розбирання покриттів покрівлі з рулонних матеріалів в 1-</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3 шари (пароізоляція)</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517,4</w:t>
            </w:r>
          </w:p>
        </w:tc>
        <w:tc>
          <w:tcPr>
            <w:tcW w:w="1418" w:type="dxa"/>
            <w:gridSpan w:val="2"/>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Before w:val="1"/>
          <w:wBefore w:w="57" w:type="dxa"/>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7</w:t>
            </w:r>
          </w:p>
        </w:tc>
        <w:tc>
          <w:tcPr>
            <w:tcW w:w="5387" w:type="dxa"/>
            <w:gridSpan w:val="2"/>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(Демонтаж) плит перекриття площею до 0,8 м2 із</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забиванням швів (балконні плити)</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 xml:space="preserve"> 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30</w:t>
            </w:r>
          </w:p>
        </w:tc>
        <w:tc>
          <w:tcPr>
            <w:tcW w:w="1418" w:type="dxa"/>
            <w:gridSpan w:val="2"/>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Before w:val="1"/>
          <w:wBefore w:w="57" w:type="dxa"/>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8</w:t>
            </w:r>
          </w:p>
        </w:tc>
        <w:tc>
          <w:tcPr>
            <w:tcW w:w="5387" w:type="dxa"/>
            <w:gridSpan w:val="2"/>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Розбирання водостічних труб з листової сталі з землі та</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помостів</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75</w:t>
            </w:r>
          </w:p>
        </w:tc>
        <w:tc>
          <w:tcPr>
            <w:tcW w:w="1418" w:type="dxa"/>
            <w:gridSpan w:val="2"/>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Before w:val="1"/>
          <w:wBefore w:w="57" w:type="dxa"/>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9</w:t>
            </w:r>
          </w:p>
        </w:tc>
        <w:tc>
          <w:tcPr>
            <w:tcW w:w="5387" w:type="dxa"/>
            <w:gridSpan w:val="2"/>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Розбирання кам'яної кладки простих стін із цегли</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(парапети )</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 xml:space="preserve"> м3</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41,8</w:t>
            </w:r>
          </w:p>
        </w:tc>
        <w:tc>
          <w:tcPr>
            <w:tcW w:w="1418" w:type="dxa"/>
            <w:gridSpan w:val="2"/>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Before w:val="1"/>
          <w:wBefore w:w="57" w:type="dxa"/>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10</w:t>
            </w:r>
          </w:p>
        </w:tc>
        <w:tc>
          <w:tcPr>
            <w:tcW w:w="5387" w:type="dxa"/>
            <w:gridSpan w:val="2"/>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(Демонтаж) примикань висотою 400 мм до цегляних стін</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і парапетів з рулонних покрівельних матеріалів</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 xml:space="preserve"> м</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129,5</w:t>
            </w:r>
          </w:p>
        </w:tc>
        <w:tc>
          <w:tcPr>
            <w:tcW w:w="1418" w:type="dxa"/>
            <w:gridSpan w:val="2"/>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Before w:val="1"/>
          <w:wBefore w:w="57" w:type="dxa"/>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11</w:t>
            </w:r>
          </w:p>
        </w:tc>
        <w:tc>
          <w:tcPr>
            <w:tcW w:w="5387" w:type="dxa"/>
            <w:gridSpan w:val="2"/>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(Демонтаж) Додавати або виключати на кожні 100 мм</w:t>
            </w:r>
          </w:p>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зміни висоти примикання до цегляних стін і парапетів з</w:t>
            </w:r>
          </w:p>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рулонних покрівельних матеріалів [при улаштуванні</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примикань] ( 300 мм)</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 xml:space="preserve"> м</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-129,5</w:t>
            </w:r>
          </w:p>
        </w:tc>
        <w:tc>
          <w:tcPr>
            <w:tcW w:w="1418" w:type="dxa"/>
            <w:gridSpan w:val="2"/>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Before w:val="1"/>
          <w:wBefore w:w="57" w:type="dxa"/>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12</w:t>
            </w:r>
          </w:p>
        </w:tc>
        <w:tc>
          <w:tcPr>
            <w:tcW w:w="5387" w:type="dxa"/>
            <w:gridSpan w:val="2"/>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Розбирання кам'яної кладки простих стін із цегли</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(будинок виходу на покрівлю )</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 xml:space="preserve"> м3</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2,5</w:t>
            </w:r>
          </w:p>
        </w:tc>
        <w:tc>
          <w:tcPr>
            <w:tcW w:w="1418" w:type="dxa"/>
            <w:gridSpan w:val="2"/>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Before w:val="1"/>
          <w:wBefore w:w="57" w:type="dxa"/>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13</w:t>
            </w:r>
          </w:p>
        </w:tc>
        <w:tc>
          <w:tcPr>
            <w:tcW w:w="5387" w:type="dxa"/>
            <w:gridSpan w:val="2"/>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(Демонтаж) перекриттів із залізобетонних плит при</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площі плит до 10 м2</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 xml:space="preserve"> </w:t>
            </w: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w:t>
            </w:r>
          </w:p>
        </w:tc>
        <w:tc>
          <w:tcPr>
            <w:tcW w:w="1418" w:type="dxa"/>
            <w:gridSpan w:val="2"/>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Before w:val="1"/>
          <w:wBefore w:w="57" w:type="dxa"/>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14</w:t>
            </w:r>
          </w:p>
        </w:tc>
        <w:tc>
          <w:tcPr>
            <w:tcW w:w="5387" w:type="dxa"/>
            <w:gridSpan w:val="2"/>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(Демонтаж) металоконструкцій , стояків металевих ф120</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 xml:space="preserve">мм, </w:t>
            </w:r>
            <w:proofErr w:type="spellStart"/>
            <w:r w:rsidRPr="00915022">
              <w:rPr>
                <w:rFonts w:ascii="Arial" w:eastAsia="Calibri" w:hAnsi="Arial" w:cs="Arial"/>
                <w:spacing w:val="-5"/>
                <w:sz w:val="20"/>
                <w:szCs w:val="20"/>
                <w:lang w:val="uk-UA"/>
              </w:rPr>
              <w:t>довж</w:t>
            </w:r>
            <w:proofErr w:type="spellEnd"/>
            <w:r w:rsidRPr="00915022">
              <w:rPr>
                <w:rFonts w:ascii="Arial" w:eastAsia="Calibri" w:hAnsi="Arial" w:cs="Arial"/>
                <w:spacing w:val="-5"/>
                <w:sz w:val="20"/>
                <w:szCs w:val="20"/>
                <w:lang w:val="uk-UA"/>
              </w:rPr>
              <w:t xml:space="preserve">. 1,5 </w:t>
            </w:r>
            <w:proofErr w:type="spellStart"/>
            <w:r w:rsidRPr="00915022">
              <w:rPr>
                <w:rFonts w:ascii="Arial" w:eastAsia="Calibri" w:hAnsi="Arial" w:cs="Arial"/>
                <w:spacing w:val="-5"/>
                <w:sz w:val="20"/>
                <w:szCs w:val="20"/>
                <w:lang w:val="uk-UA"/>
              </w:rPr>
              <w:t>пм</w:t>
            </w:r>
            <w:proofErr w:type="spellEnd"/>
            <w:r w:rsidRPr="00915022">
              <w:rPr>
                <w:rFonts w:ascii="Arial" w:eastAsia="Calibri" w:hAnsi="Arial" w:cs="Arial"/>
                <w:spacing w:val="-5"/>
                <w:sz w:val="20"/>
                <w:szCs w:val="20"/>
                <w:lang w:val="uk-UA"/>
              </w:rPr>
              <w:t xml:space="preserve"> ( 9 </w:t>
            </w:r>
            <w:proofErr w:type="spellStart"/>
            <w:r w:rsidRPr="00915022">
              <w:rPr>
                <w:rFonts w:ascii="Arial" w:eastAsia="Calibri" w:hAnsi="Arial" w:cs="Arial"/>
                <w:spacing w:val="-5"/>
                <w:sz w:val="20"/>
                <w:szCs w:val="20"/>
                <w:lang w:val="uk-UA"/>
              </w:rPr>
              <w:t>шт</w:t>
            </w:r>
            <w:proofErr w:type="spellEnd"/>
            <w:r w:rsidRPr="00915022">
              <w:rPr>
                <w:rFonts w:ascii="Arial" w:eastAsia="Calibri" w:hAnsi="Arial" w:cs="Arial"/>
                <w:spacing w:val="-5"/>
                <w:sz w:val="20"/>
                <w:szCs w:val="20"/>
                <w:lang w:val="uk-UA"/>
              </w:rPr>
              <w:t>)</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0,1</w:t>
            </w:r>
          </w:p>
        </w:tc>
        <w:tc>
          <w:tcPr>
            <w:tcW w:w="1418" w:type="dxa"/>
            <w:gridSpan w:val="2"/>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Before w:val="1"/>
          <w:wBefore w:w="57" w:type="dxa"/>
          <w:jc w:val="center"/>
        </w:trPr>
        <w:tc>
          <w:tcPr>
            <w:tcW w:w="567" w:type="dxa"/>
            <w:tcBorders>
              <w:top w:val="nil"/>
              <w:left w:val="single" w:sz="12"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lang w:val="uk-UA"/>
              </w:rPr>
              <w:t xml:space="preserve"> </w:t>
            </w:r>
          </w:p>
        </w:tc>
        <w:tc>
          <w:tcPr>
            <w:tcW w:w="5387" w:type="dxa"/>
            <w:gridSpan w:val="2"/>
            <w:tcBorders>
              <w:top w:val="nil"/>
              <w:left w:val="single" w:sz="4" w:space="0" w:color="auto"/>
              <w:bottom w:val="nil"/>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 xml:space="preserve">Розділ №2.  Роботи з демонтажу , </w:t>
            </w:r>
            <w:proofErr w:type="spellStart"/>
            <w:r w:rsidRPr="00915022">
              <w:rPr>
                <w:rFonts w:ascii="Arial" w:eastAsia="Calibri" w:hAnsi="Arial" w:cs="Arial"/>
                <w:spacing w:val="-5"/>
                <w:sz w:val="20"/>
                <w:szCs w:val="20"/>
                <w:lang w:val="uk-UA"/>
              </w:rPr>
              <w:t>загальнобудівельні</w:t>
            </w:r>
            <w:proofErr w:type="spellEnd"/>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gridSpan w:val="2"/>
            <w:tcBorders>
              <w:top w:val="nil"/>
              <w:left w:val="single" w:sz="4" w:space="0" w:color="auto"/>
              <w:bottom w:val="nil"/>
              <w:right w:val="single" w:sz="12"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Before w:val="1"/>
          <w:wBefore w:w="57" w:type="dxa"/>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15</w:t>
            </w:r>
          </w:p>
        </w:tc>
        <w:tc>
          <w:tcPr>
            <w:tcW w:w="5387" w:type="dxa"/>
            <w:gridSpan w:val="2"/>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(Демонтаж) дрібних металоконструкцій вагою до 0,5 т</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(металеві сходи)</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0,2</w:t>
            </w:r>
          </w:p>
        </w:tc>
        <w:tc>
          <w:tcPr>
            <w:tcW w:w="1418" w:type="dxa"/>
            <w:gridSpan w:val="2"/>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Before w:val="1"/>
          <w:wBefore w:w="57" w:type="dxa"/>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16</w:t>
            </w:r>
          </w:p>
        </w:tc>
        <w:tc>
          <w:tcPr>
            <w:tcW w:w="5387" w:type="dxa"/>
            <w:gridSpan w:val="2"/>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віконних прорізів готовими блоками площею до 2 м2 з</w:t>
            </w:r>
          </w:p>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металопластику в кам'яних стінах житлових і</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громадських будівель</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64,45</w:t>
            </w:r>
          </w:p>
        </w:tc>
        <w:tc>
          <w:tcPr>
            <w:tcW w:w="1418" w:type="dxa"/>
            <w:gridSpan w:val="2"/>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bl>
    <w:p w:rsidR="00915022" w:rsidRPr="00915022" w:rsidRDefault="00915022" w:rsidP="00915022">
      <w:pPr>
        <w:spacing w:after="0" w:line="240" w:lineRule="auto"/>
        <w:rPr>
          <w:rFonts w:ascii="Calibri" w:eastAsia="Calibri" w:hAnsi="Calibri" w:cs="Times New Roman"/>
          <w:sz w:val="2"/>
          <w:szCs w:val="2"/>
          <w:lang w:val="uk-UA"/>
        </w:rPr>
        <w:sectPr w:rsidR="00915022" w:rsidRPr="00915022">
          <w:pgSz w:w="11907" w:h="16840"/>
          <w:pgMar w:top="650" w:right="850" w:bottom="367" w:left="1134" w:header="709" w:footer="709" w:gutter="0"/>
          <w:cols w:space="720"/>
        </w:sectPr>
      </w:pPr>
    </w:p>
    <w:tbl>
      <w:tblPr>
        <w:tblW w:w="0" w:type="auto"/>
        <w:jc w:val="center"/>
        <w:tblLayout w:type="fixed"/>
        <w:tblCellMar>
          <w:left w:w="28" w:type="dxa"/>
          <w:right w:w="28" w:type="dxa"/>
        </w:tblCellMar>
        <w:tblLook w:val="04A0" w:firstRow="1" w:lastRow="0" w:firstColumn="1" w:lastColumn="0" w:noHBand="0" w:noVBand="1"/>
      </w:tblPr>
      <w:tblGrid>
        <w:gridCol w:w="567"/>
        <w:gridCol w:w="5387"/>
        <w:gridCol w:w="1418"/>
        <w:gridCol w:w="1418"/>
        <w:gridCol w:w="1418"/>
      </w:tblGrid>
      <w:tr w:rsidR="00915022" w:rsidRPr="00915022" w:rsidTr="00915022">
        <w:trPr>
          <w:jc w:val="center"/>
        </w:trPr>
        <w:tc>
          <w:tcPr>
            <w:tcW w:w="567" w:type="dxa"/>
            <w:tcBorders>
              <w:top w:val="single" w:sz="12" w:space="0" w:color="auto"/>
              <w:left w:val="single" w:sz="12" w:space="0" w:color="auto"/>
              <w:bottom w:val="single" w:sz="4" w:space="0" w:color="auto"/>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lastRenderedPageBreak/>
              <w:t>1</w:t>
            </w:r>
          </w:p>
        </w:tc>
        <w:tc>
          <w:tcPr>
            <w:tcW w:w="5387" w:type="dxa"/>
            <w:tcBorders>
              <w:top w:val="single" w:sz="12" w:space="0" w:color="auto"/>
              <w:left w:val="nil"/>
              <w:bottom w:val="single" w:sz="4" w:space="0" w:color="auto"/>
              <w:right w:val="nil"/>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w:t>
            </w:r>
          </w:p>
        </w:tc>
        <w:tc>
          <w:tcPr>
            <w:tcW w:w="1418" w:type="dxa"/>
            <w:tcBorders>
              <w:top w:val="single" w:sz="12" w:space="0" w:color="auto"/>
              <w:left w:val="single" w:sz="4" w:space="0" w:color="auto"/>
              <w:bottom w:val="single" w:sz="4" w:space="0" w:color="auto"/>
              <w:right w:val="nil"/>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w:t>
            </w:r>
          </w:p>
        </w:tc>
        <w:tc>
          <w:tcPr>
            <w:tcW w:w="1418" w:type="dxa"/>
            <w:tcBorders>
              <w:top w:val="single" w:sz="12" w:space="0" w:color="auto"/>
              <w:left w:val="single" w:sz="4" w:space="0" w:color="auto"/>
              <w:bottom w:val="single" w:sz="4" w:space="0" w:color="auto"/>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4</w:t>
            </w:r>
          </w:p>
        </w:tc>
        <w:tc>
          <w:tcPr>
            <w:tcW w:w="1418" w:type="dxa"/>
            <w:tcBorders>
              <w:top w:val="single" w:sz="12" w:space="0" w:color="auto"/>
              <w:left w:val="single" w:sz="4" w:space="0" w:color="auto"/>
              <w:bottom w:val="single" w:sz="4" w:space="0" w:color="auto"/>
              <w:right w:val="single" w:sz="12"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5</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17</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віконних прорізів готовими блоками площею до 3 м2 з</w:t>
            </w:r>
          </w:p>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металопластику в кам'яних стінах житлових і</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громадських будівель</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37,85</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18</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Розбирання відливів, з листової сталі</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86</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19</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Відбивання штукатурки по цеглі та бетону зі стін , площа</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відбивання в одному місці більше 5 м2</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290</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20</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Розбирання цементних покриттів підлог</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117,8</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21</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Розбирання покриттів підлог з лінолеуму</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117,8</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22</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(Демонтаж) дрібних металоконструкцій вагою до 0,1 т</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(перила сходової клітини)</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0,27</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23</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(Демонтаж) дрібних металоконструкцій вагою до 0,1 т</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(металеві віконні решітки зі збереженням)</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0,85</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Розділ №3.  Прорізи</w:t>
            </w:r>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12"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===Віконні</w:t>
            </w:r>
            <w:proofErr w:type="spellEnd"/>
            <w:r w:rsidRPr="00915022">
              <w:rPr>
                <w:rFonts w:ascii="Arial" w:eastAsia="Calibri" w:hAnsi="Arial" w:cs="Arial"/>
                <w:spacing w:val="-5"/>
                <w:sz w:val="20"/>
                <w:szCs w:val="20"/>
                <w:lang w:val="uk-UA"/>
              </w:rPr>
              <w:t xml:space="preserve"> </w:t>
            </w:r>
            <w:proofErr w:type="spellStart"/>
            <w:r w:rsidRPr="00915022">
              <w:rPr>
                <w:rFonts w:ascii="Arial" w:eastAsia="Calibri" w:hAnsi="Arial" w:cs="Arial"/>
                <w:spacing w:val="-5"/>
                <w:sz w:val="20"/>
                <w:szCs w:val="20"/>
                <w:lang w:val="uk-UA"/>
              </w:rPr>
              <w:t>блоки====</w:t>
            </w:r>
            <w:proofErr w:type="spellEnd"/>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12"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24</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Заповнення віконних прорізів готовими блоками площею</w:t>
            </w:r>
          </w:p>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більше 3 м2 з металопластику в кам'яних стінах</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житлових і громадських будівель</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7,704</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25</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 xml:space="preserve">Вікна металопластикові 1800х2140 (ВК1-2 </w:t>
            </w:r>
            <w:proofErr w:type="spellStart"/>
            <w:r w:rsidRPr="00915022">
              <w:rPr>
                <w:rFonts w:ascii="Arial" w:eastAsia="Calibri" w:hAnsi="Arial" w:cs="Arial"/>
                <w:spacing w:val="-5"/>
                <w:sz w:val="20"/>
                <w:szCs w:val="20"/>
                <w:lang w:val="uk-UA"/>
              </w:rPr>
              <w:t>шт</w:t>
            </w:r>
            <w:proofErr w:type="spellEnd"/>
            <w:r w:rsidRPr="00915022">
              <w:rPr>
                <w:rFonts w:ascii="Arial" w:eastAsia="Calibri" w:hAnsi="Arial" w:cs="Arial"/>
                <w:spacing w:val="-5"/>
                <w:sz w:val="20"/>
                <w:szCs w:val="20"/>
                <w:lang w:val="uk-UA"/>
              </w:rPr>
              <w:t>)</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7,704</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26</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Заповнення віконних прорізів готовими блоками площею</w:t>
            </w:r>
          </w:p>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до 3 м2 з металопластику  в кам'яних стінах житлових і</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громадських будівель</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85,96</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27</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 xml:space="preserve">Вікна металопластикові 1280х2140 (ВК2-5 </w:t>
            </w:r>
            <w:proofErr w:type="spellStart"/>
            <w:r w:rsidRPr="00915022">
              <w:rPr>
                <w:rFonts w:ascii="Arial" w:eastAsia="Calibri" w:hAnsi="Arial" w:cs="Arial"/>
                <w:spacing w:val="-5"/>
                <w:sz w:val="20"/>
                <w:szCs w:val="20"/>
                <w:lang w:val="uk-UA"/>
              </w:rPr>
              <w:t>шт</w:t>
            </w:r>
            <w:proofErr w:type="spellEnd"/>
            <w:r w:rsidRPr="00915022">
              <w:rPr>
                <w:rFonts w:ascii="Arial" w:eastAsia="Calibri" w:hAnsi="Arial" w:cs="Arial"/>
                <w:spacing w:val="-5"/>
                <w:sz w:val="20"/>
                <w:szCs w:val="20"/>
                <w:lang w:val="uk-UA"/>
              </w:rPr>
              <w:t>)</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13,696</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28</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 xml:space="preserve">Вікна металопластикові 1100х2140 (ВК3-20 </w:t>
            </w:r>
            <w:proofErr w:type="spellStart"/>
            <w:r w:rsidRPr="00915022">
              <w:rPr>
                <w:rFonts w:ascii="Arial" w:eastAsia="Calibri" w:hAnsi="Arial" w:cs="Arial"/>
                <w:spacing w:val="-5"/>
                <w:sz w:val="20"/>
                <w:szCs w:val="20"/>
                <w:lang w:val="uk-UA"/>
              </w:rPr>
              <w:t>шт</w:t>
            </w:r>
            <w:proofErr w:type="spellEnd"/>
            <w:r w:rsidRPr="00915022">
              <w:rPr>
                <w:rFonts w:ascii="Arial" w:eastAsia="Calibri" w:hAnsi="Arial" w:cs="Arial"/>
                <w:spacing w:val="-5"/>
                <w:sz w:val="20"/>
                <w:szCs w:val="20"/>
                <w:lang w:val="uk-UA"/>
              </w:rPr>
              <w:t>)</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47,08</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29</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 xml:space="preserve">Вікна металопластикові 1040х2200 (ВК4-10 </w:t>
            </w:r>
            <w:proofErr w:type="spellStart"/>
            <w:r w:rsidRPr="00915022">
              <w:rPr>
                <w:rFonts w:ascii="Arial" w:eastAsia="Calibri" w:hAnsi="Arial" w:cs="Arial"/>
                <w:spacing w:val="-5"/>
                <w:sz w:val="20"/>
                <w:szCs w:val="20"/>
                <w:lang w:val="uk-UA"/>
              </w:rPr>
              <w:t>шт</w:t>
            </w:r>
            <w:proofErr w:type="spellEnd"/>
            <w:r w:rsidRPr="00915022">
              <w:rPr>
                <w:rFonts w:ascii="Arial" w:eastAsia="Calibri" w:hAnsi="Arial" w:cs="Arial"/>
                <w:spacing w:val="-5"/>
                <w:sz w:val="20"/>
                <w:szCs w:val="20"/>
                <w:lang w:val="uk-UA"/>
              </w:rPr>
              <w:t>)</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22,88</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30</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 xml:space="preserve">Вікна металопластикові 1280х1800 (ВК5-1 </w:t>
            </w:r>
            <w:proofErr w:type="spellStart"/>
            <w:r w:rsidRPr="00915022">
              <w:rPr>
                <w:rFonts w:ascii="Arial" w:eastAsia="Calibri" w:hAnsi="Arial" w:cs="Arial"/>
                <w:spacing w:val="-5"/>
                <w:sz w:val="20"/>
                <w:szCs w:val="20"/>
                <w:lang w:val="uk-UA"/>
              </w:rPr>
              <w:t>шт</w:t>
            </w:r>
            <w:proofErr w:type="spellEnd"/>
            <w:r w:rsidRPr="00915022">
              <w:rPr>
                <w:rFonts w:ascii="Arial" w:eastAsia="Calibri" w:hAnsi="Arial" w:cs="Arial"/>
                <w:spacing w:val="-5"/>
                <w:sz w:val="20"/>
                <w:szCs w:val="20"/>
                <w:lang w:val="uk-UA"/>
              </w:rPr>
              <w:t>)</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2,304</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31</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Заповнення віконних прорізів готовими блоками площею</w:t>
            </w:r>
          </w:p>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до 2 м2 з металопластику в кам'яних стінах житлових і</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громадських будівель</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72,6784</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32</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 xml:space="preserve">Вікна металопластикові 1040х1280 (ВК6-52 </w:t>
            </w:r>
            <w:proofErr w:type="spellStart"/>
            <w:r w:rsidRPr="00915022">
              <w:rPr>
                <w:rFonts w:ascii="Arial" w:eastAsia="Calibri" w:hAnsi="Arial" w:cs="Arial"/>
                <w:spacing w:val="-5"/>
                <w:sz w:val="20"/>
                <w:szCs w:val="20"/>
                <w:lang w:val="uk-UA"/>
              </w:rPr>
              <w:t>шт</w:t>
            </w:r>
            <w:proofErr w:type="spellEnd"/>
            <w:r w:rsidRPr="00915022">
              <w:rPr>
                <w:rFonts w:ascii="Arial" w:eastAsia="Calibri" w:hAnsi="Arial" w:cs="Arial"/>
                <w:spacing w:val="-5"/>
                <w:sz w:val="20"/>
                <w:szCs w:val="20"/>
                <w:lang w:val="uk-UA"/>
              </w:rPr>
              <w:t>)</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69,2224</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33</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 xml:space="preserve">Вікна металопластикові 900х1280 (ВК7-3 </w:t>
            </w:r>
            <w:proofErr w:type="spellStart"/>
            <w:r w:rsidRPr="00915022">
              <w:rPr>
                <w:rFonts w:ascii="Arial" w:eastAsia="Calibri" w:hAnsi="Arial" w:cs="Arial"/>
                <w:spacing w:val="-5"/>
                <w:sz w:val="20"/>
                <w:szCs w:val="20"/>
                <w:lang w:val="uk-UA"/>
              </w:rPr>
              <w:t>шт</w:t>
            </w:r>
            <w:proofErr w:type="spellEnd"/>
            <w:r w:rsidRPr="00915022">
              <w:rPr>
                <w:rFonts w:ascii="Arial" w:eastAsia="Calibri" w:hAnsi="Arial" w:cs="Arial"/>
                <w:spacing w:val="-5"/>
                <w:sz w:val="20"/>
                <w:szCs w:val="20"/>
                <w:lang w:val="uk-UA"/>
              </w:rPr>
              <w:t>)</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3,456</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34</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Заповнення віконних прорізів готовими блоками площею</w:t>
            </w:r>
          </w:p>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до 1 м2 з металопластику в кам'яних стінах житлових і</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громадських будівель</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0,988</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35</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 xml:space="preserve">Вікна металопластикові 950х1040 (ВК8-1 </w:t>
            </w:r>
            <w:proofErr w:type="spellStart"/>
            <w:r w:rsidRPr="00915022">
              <w:rPr>
                <w:rFonts w:ascii="Arial" w:eastAsia="Calibri" w:hAnsi="Arial" w:cs="Arial"/>
                <w:spacing w:val="-5"/>
                <w:sz w:val="20"/>
                <w:szCs w:val="20"/>
                <w:lang w:val="uk-UA"/>
              </w:rPr>
              <w:t>шт</w:t>
            </w:r>
            <w:proofErr w:type="spellEnd"/>
            <w:r w:rsidRPr="00915022">
              <w:rPr>
                <w:rFonts w:ascii="Arial" w:eastAsia="Calibri" w:hAnsi="Arial" w:cs="Arial"/>
                <w:spacing w:val="-5"/>
                <w:sz w:val="20"/>
                <w:szCs w:val="20"/>
                <w:lang w:val="uk-UA"/>
              </w:rPr>
              <w:t>)</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0,988</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36</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 xml:space="preserve">Установлення пластикових підвіконних </w:t>
            </w:r>
            <w:proofErr w:type="spellStart"/>
            <w:r w:rsidRPr="00915022">
              <w:rPr>
                <w:rFonts w:ascii="Arial" w:eastAsia="Calibri" w:hAnsi="Arial" w:cs="Arial"/>
                <w:spacing w:val="-5"/>
                <w:sz w:val="20"/>
                <w:szCs w:val="20"/>
                <w:lang w:val="uk-UA"/>
              </w:rPr>
              <w:t>дошок</w:t>
            </w:r>
            <w:proofErr w:type="spellEnd"/>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128,1</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37</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Улаштування з листової сталі підвіконних відливів</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130</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38</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Відливи з оц. сталі з полімерним покриттям, шир.  300</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мм</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мп</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130</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===Дверні</w:t>
            </w:r>
            <w:proofErr w:type="spellEnd"/>
            <w:r w:rsidRPr="00915022">
              <w:rPr>
                <w:rFonts w:ascii="Arial" w:eastAsia="Calibri" w:hAnsi="Arial" w:cs="Arial"/>
                <w:spacing w:val="-5"/>
                <w:sz w:val="20"/>
                <w:szCs w:val="20"/>
                <w:lang w:val="uk-UA"/>
              </w:rPr>
              <w:t xml:space="preserve"> </w:t>
            </w:r>
            <w:proofErr w:type="spellStart"/>
            <w:r w:rsidRPr="00915022">
              <w:rPr>
                <w:rFonts w:ascii="Arial" w:eastAsia="Calibri" w:hAnsi="Arial" w:cs="Arial"/>
                <w:spacing w:val="-5"/>
                <w:sz w:val="20"/>
                <w:szCs w:val="20"/>
                <w:lang w:val="uk-UA"/>
              </w:rPr>
              <w:t>блоки====</w:t>
            </w:r>
            <w:proofErr w:type="spellEnd"/>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12"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===Балконі</w:t>
            </w:r>
            <w:proofErr w:type="spellEnd"/>
            <w:r w:rsidRPr="00915022">
              <w:rPr>
                <w:rFonts w:ascii="Arial" w:eastAsia="Calibri" w:hAnsi="Arial" w:cs="Arial"/>
                <w:spacing w:val="-5"/>
                <w:sz w:val="20"/>
                <w:szCs w:val="20"/>
                <w:lang w:val="uk-UA"/>
              </w:rPr>
              <w:t xml:space="preserve"> </w:t>
            </w:r>
            <w:proofErr w:type="spellStart"/>
            <w:r w:rsidRPr="00915022">
              <w:rPr>
                <w:rFonts w:ascii="Arial" w:eastAsia="Calibri" w:hAnsi="Arial" w:cs="Arial"/>
                <w:spacing w:val="-5"/>
                <w:sz w:val="20"/>
                <w:szCs w:val="20"/>
                <w:lang w:val="uk-UA"/>
              </w:rPr>
              <w:t>блоки====</w:t>
            </w:r>
            <w:proofErr w:type="spellEnd"/>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12"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39</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Заповнення балконних прорізів у кам'яних стінах</w:t>
            </w:r>
          </w:p>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житлових і громадських будівель дверними блоками з</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 xml:space="preserve">полотнами спареними, площа прорізу до 3 м2 ( 25 </w:t>
            </w:r>
            <w:proofErr w:type="spellStart"/>
            <w:r w:rsidRPr="00915022">
              <w:rPr>
                <w:rFonts w:ascii="Arial" w:eastAsia="Calibri" w:hAnsi="Arial" w:cs="Arial"/>
                <w:spacing w:val="-5"/>
                <w:sz w:val="20"/>
                <w:szCs w:val="20"/>
                <w:lang w:val="uk-UA"/>
              </w:rPr>
              <w:t>шт</w:t>
            </w:r>
            <w:proofErr w:type="spellEnd"/>
            <w:r w:rsidRPr="00915022">
              <w:rPr>
                <w:rFonts w:ascii="Arial" w:eastAsia="Calibri" w:hAnsi="Arial" w:cs="Arial"/>
                <w:spacing w:val="-5"/>
                <w:sz w:val="20"/>
                <w:szCs w:val="20"/>
                <w:lang w:val="uk-UA"/>
              </w:rPr>
              <w:t>)</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39,375</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40</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Припливний клапан</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25</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===Люк</w:t>
            </w:r>
            <w:proofErr w:type="spellEnd"/>
            <w:r w:rsidRPr="00915022">
              <w:rPr>
                <w:rFonts w:ascii="Arial" w:eastAsia="Calibri" w:hAnsi="Arial" w:cs="Arial"/>
                <w:spacing w:val="-5"/>
                <w:sz w:val="20"/>
                <w:szCs w:val="20"/>
                <w:lang w:val="uk-UA"/>
              </w:rPr>
              <w:t xml:space="preserve"> виходу на </w:t>
            </w:r>
            <w:proofErr w:type="spellStart"/>
            <w:r w:rsidRPr="00915022">
              <w:rPr>
                <w:rFonts w:ascii="Arial" w:eastAsia="Calibri" w:hAnsi="Arial" w:cs="Arial"/>
                <w:spacing w:val="-5"/>
                <w:sz w:val="20"/>
                <w:szCs w:val="20"/>
                <w:lang w:val="uk-UA"/>
              </w:rPr>
              <w:t>покрівлю====</w:t>
            </w:r>
            <w:proofErr w:type="spellEnd"/>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12"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41</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Установлення люків герметичних (протипожежний</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800х800)</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42</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 xml:space="preserve">Люк протипожежний 800х800 марки </w:t>
            </w:r>
            <w:proofErr w:type="spellStart"/>
            <w:r w:rsidRPr="00915022">
              <w:rPr>
                <w:rFonts w:ascii="Arial" w:eastAsia="Calibri" w:hAnsi="Arial" w:cs="Arial"/>
                <w:spacing w:val="-5"/>
                <w:sz w:val="20"/>
                <w:szCs w:val="20"/>
                <w:lang w:val="uk-UA"/>
              </w:rPr>
              <w:t>Velux</w:t>
            </w:r>
            <w:proofErr w:type="spellEnd"/>
            <w:r w:rsidRPr="00915022">
              <w:rPr>
                <w:rFonts w:ascii="Arial" w:eastAsia="Calibri" w:hAnsi="Arial" w:cs="Arial"/>
                <w:spacing w:val="-5"/>
                <w:sz w:val="20"/>
                <w:szCs w:val="20"/>
                <w:lang w:val="uk-UA"/>
              </w:rPr>
              <w:t xml:space="preserve"> типу </w:t>
            </w:r>
            <w:proofErr w:type="spellStart"/>
            <w:r w:rsidRPr="00915022">
              <w:rPr>
                <w:rFonts w:ascii="Arial" w:eastAsia="Calibri" w:hAnsi="Arial" w:cs="Arial"/>
                <w:spacing w:val="-5"/>
                <w:sz w:val="20"/>
                <w:szCs w:val="20"/>
                <w:lang w:val="uk-UA"/>
              </w:rPr>
              <w:t>Velta</w:t>
            </w:r>
            <w:proofErr w:type="spellEnd"/>
            <w:r w:rsidRPr="00915022">
              <w:rPr>
                <w:rFonts w:ascii="Arial" w:eastAsia="Calibri" w:hAnsi="Arial" w:cs="Arial"/>
                <w:spacing w:val="-5"/>
                <w:sz w:val="20"/>
                <w:szCs w:val="20"/>
                <w:lang w:val="uk-UA"/>
              </w:rPr>
              <w:t xml:space="preserve"> ЕІ</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60</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43</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Піна монтажна протипожежна</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л</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0,75</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 xml:space="preserve">Розділ №4.  </w:t>
            </w:r>
            <w:proofErr w:type="spellStart"/>
            <w:r w:rsidRPr="00915022">
              <w:rPr>
                <w:rFonts w:ascii="Arial" w:eastAsia="Calibri" w:hAnsi="Arial" w:cs="Arial"/>
                <w:spacing w:val="-5"/>
                <w:sz w:val="20"/>
                <w:szCs w:val="20"/>
                <w:lang w:val="uk-UA"/>
              </w:rPr>
              <w:t>Загальнобудівельні</w:t>
            </w:r>
            <w:proofErr w:type="spellEnd"/>
            <w:r w:rsidRPr="00915022">
              <w:rPr>
                <w:rFonts w:ascii="Arial" w:eastAsia="Calibri" w:hAnsi="Arial" w:cs="Arial"/>
                <w:spacing w:val="-5"/>
                <w:sz w:val="20"/>
                <w:szCs w:val="20"/>
                <w:lang w:val="uk-UA"/>
              </w:rPr>
              <w:t xml:space="preserve"> роботи</w:t>
            </w:r>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12"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44</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Мурування стовпів та інших конструкцій із цегли</w:t>
            </w:r>
          </w:p>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прямокутних армованих при висоті поверху до 4 м</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w:t>
            </w:r>
            <w:proofErr w:type="spellStart"/>
            <w:r w:rsidRPr="00915022">
              <w:rPr>
                <w:rFonts w:ascii="Arial" w:eastAsia="Calibri" w:hAnsi="Arial" w:cs="Arial"/>
                <w:spacing w:val="-5"/>
                <w:sz w:val="20"/>
                <w:szCs w:val="20"/>
                <w:lang w:val="uk-UA"/>
              </w:rPr>
              <w:t>вентканали</w:t>
            </w:r>
            <w:proofErr w:type="spellEnd"/>
            <w:r w:rsidRPr="00915022">
              <w:rPr>
                <w:rFonts w:ascii="Arial" w:eastAsia="Calibri" w:hAnsi="Arial" w:cs="Arial"/>
                <w:spacing w:val="-5"/>
                <w:sz w:val="20"/>
                <w:szCs w:val="20"/>
                <w:lang w:val="uk-UA"/>
              </w:rPr>
              <w:t>)</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 xml:space="preserve"> м3</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11,4</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45</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 xml:space="preserve">Установлення </w:t>
            </w:r>
            <w:proofErr w:type="spellStart"/>
            <w:r w:rsidRPr="00915022">
              <w:rPr>
                <w:rFonts w:ascii="Arial" w:eastAsia="Calibri" w:hAnsi="Arial" w:cs="Arial"/>
                <w:spacing w:val="-5"/>
                <w:sz w:val="20"/>
                <w:szCs w:val="20"/>
                <w:lang w:val="uk-UA"/>
              </w:rPr>
              <w:t>вентрешіток</w:t>
            </w:r>
            <w:proofErr w:type="spellEnd"/>
            <w:r w:rsidRPr="00915022">
              <w:rPr>
                <w:rFonts w:ascii="Arial" w:eastAsia="Calibri" w:hAnsi="Arial" w:cs="Arial"/>
                <w:spacing w:val="-5"/>
                <w:sz w:val="20"/>
                <w:szCs w:val="20"/>
                <w:lang w:val="uk-UA"/>
              </w:rPr>
              <w:t xml:space="preserve"> в вентиляційні канали</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площею в світлі до 0,25 м2</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грати</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8</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46</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Улаштування неармованих глухих цегляних</w:t>
            </w:r>
          </w:p>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перегородок товщиною 0,5 цеглини в приміщеннях</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площею більше 5 м2</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 xml:space="preserve"> 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133,2</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47</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Монтаж дрібних металоконструкцій вагою до 0,5 т</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(решітки раніше демонтовані)</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0,85</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bl>
    <w:p w:rsidR="00915022" w:rsidRPr="00915022" w:rsidRDefault="00915022" w:rsidP="00915022">
      <w:pPr>
        <w:spacing w:after="0" w:line="240" w:lineRule="auto"/>
        <w:rPr>
          <w:rFonts w:ascii="Calibri" w:eastAsia="Calibri" w:hAnsi="Calibri" w:cs="Times New Roman"/>
          <w:sz w:val="2"/>
          <w:szCs w:val="2"/>
          <w:lang w:val="uk-UA"/>
        </w:rPr>
        <w:sectPr w:rsidR="00915022" w:rsidRPr="00915022">
          <w:pgSz w:w="11907" w:h="16840"/>
          <w:pgMar w:top="650" w:right="850" w:bottom="367" w:left="1134" w:header="709" w:footer="709" w:gutter="0"/>
          <w:cols w:space="720"/>
        </w:sectPr>
      </w:pPr>
    </w:p>
    <w:tbl>
      <w:tblPr>
        <w:tblW w:w="0" w:type="auto"/>
        <w:jc w:val="center"/>
        <w:tblLayout w:type="fixed"/>
        <w:tblCellMar>
          <w:left w:w="28" w:type="dxa"/>
          <w:right w:w="28" w:type="dxa"/>
        </w:tblCellMar>
        <w:tblLook w:val="04A0" w:firstRow="1" w:lastRow="0" w:firstColumn="1" w:lastColumn="0" w:noHBand="0" w:noVBand="1"/>
      </w:tblPr>
      <w:tblGrid>
        <w:gridCol w:w="567"/>
        <w:gridCol w:w="5387"/>
        <w:gridCol w:w="1418"/>
        <w:gridCol w:w="1418"/>
        <w:gridCol w:w="1418"/>
      </w:tblGrid>
      <w:tr w:rsidR="00915022" w:rsidRPr="00915022" w:rsidTr="00915022">
        <w:trPr>
          <w:jc w:val="center"/>
        </w:trPr>
        <w:tc>
          <w:tcPr>
            <w:tcW w:w="567" w:type="dxa"/>
            <w:tcBorders>
              <w:top w:val="single" w:sz="12" w:space="0" w:color="auto"/>
              <w:left w:val="single" w:sz="12" w:space="0" w:color="auto"/>
              <w:bottom w:val="single" w:sz="4" w:space="0" w:color="auto"/>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lastRenderedPageBreak/>
              <w:t>1</w:t>
            </w:r>
          </w:p>
        </w:tc>
        <w:tc>
          <w:tcPr>
            <w:tcW w:w="5387" w:type="dxa"/>
            <w:tcBorders>
              <w:top w:val="single" w:sz="12" w:space="0" w:color="auto"/>
              <w:left w:val="nil"/>
              <w:bottom w:val="single" w:sz="4" w:space="0" w:color="auto"/>
              <w:right w:val="nil"/>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w:t>
            </w:r>
          </w:p>
        </w:tc>
        <w:tc>
          <w:tcPr>
            <w:tcW w:w="1418" w:type="dxa"/>
            <w:tcBorders>
              <w:top w:val="single" w:sz="12" w:space="0" w:color="auto"/>
              <w:left w:val="single" w:sz="4" w:space="0" w:color="auto"/>
              <w:bottom w:val="single" w:sz="4" w:space="0" w:color="auto"/>
              <w:right w:val="nil"/>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w:t>
            </w:r>
          </w:p>
        </w:tc>
        <w:tc>
          <w:tcPr>
            <w:tcW w:w="1418" w:type="dxa"/>
            <w:tcBorders>
              <w:top w:val="single" w:sz="12" w:space="0" w:color="auto"/>
              <w:left w:val="single" w:sz="4" w:space="0" w:color="auto"/>
              <w:bottom w:val="single" w:sz="4" w:space="0" w:color="auto"/>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4</w:t>
            </w:r>
          </w:p>
        </w:tc>
        <w:tc>
          <w:tcPr>
            <w:tcW w:w="1418" w:type="dxa"/>
            <w:tcBorders>
              <w:top w:val="single" w:sz="12" w:space="0" w:color="auto"/>
              <w:left w:val="single" w:sz="4" w:space="0" w:color="auto"/>
              <w:bottom w:val="single" w:sz="4" w:space="0" w:color="auto"/>
              <w:right w:val="single" w:sz="12"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5</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48</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Ґрунтування металевих поверхонь за один раз</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ґрунтовкою ГФ-021 (решітки раніше демонтовані)</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60</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49</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Фарбування олійними сумішами за 2 рази раніше</w:t>
            </w:r>
          </w:p>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 xml:space="preserve">пофарбованих металевих поверхонь </w:t>
            </w:r>
            <w:proofErr w:type="spellStart"/>
            <w:r w:rsidRPr="00915022">
              <w:rPr>
                <w:rFonts w:ascii="Arial" w:eastAsia="Calibri" w:hAnsi="Arial" w:cs="Arial"/>
                <w:spacing w:val="-5"/>
                <w:sz w:val="20"/>
                <w:szCs w:val="20"/>
                <w:lang w:val="uk-UA"/>
              </w:rPr>
              <w:t>грат</w:t>
            </w:r>
            <w:proofErr w:type="spellEnd"/>
            <w:r w:rsidRPr="00915022">
              <w:rPr>
                <w:rFonts w:ascii="Arial" w:eastAsia="Calibri" w:hAnsi="Arial" w:cs="Arial"/>
                <w:spacing w:val="-5"/>
                <w:sz w:val="20"/>
                <w:szCs w:val="20"/>
                <w:lang w:val="uk-UA"/>
              </w:rPr>
              <w:t xml:space="preserve"> та огорож</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(решітки раніше демонтовані)</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60</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50</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Установлення металевих огорож без поручня</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24,5</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51</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 xml:space="preserve">Огорожа сходів, площадки, вікон ( ОГ-1, </w:t>
            </w:r>
            <w:proofErr w:type="spellStart"/>
            <w:r w:rsidRPr="00915022">
              <w:rPr>
                <w:rFonts w:ascii="Arial" w:eastAsia="Calibri" w:hAnsi="Arial" w:cs="Arial"/>
                <w:spacing w:val="-5"/>
                <w:sz w:val="20"/>
                <w:szCs w:val="20"/>
                <w:lang w:val="uk-UA"/>
              </w:rPr>
              <w:t>ОГ</w:t>
            </w:r>
            <w:proofErr w:type="spellEnd"/>
            <w:r w:rsidRPr="00915022">
              <w:rPr>
                <w:rFonts w:ascii="Arial" w:eastAsia="Calibri" w:hAnsi="Arial" w:cs="Arial"/>
                <w:spacing w:val="-5"/>
                <w:sz w:val="20"/>
                <w:szCs w:val="20"/>
                <w:lang w:val="uk-UA"/>
              </w:rPr>
              <w:t>-2, ОП-1, ОП-</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2)</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0,51388</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52</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Ґрунтування металевих поверхонь за один раз</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ґрунтовкою ГФ-021 (елементи сходової клітини))</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42</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53</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Фарбування олійними сумішами за 1 раз раніше</w:t>
            </w:r>
          </w:p>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 xml:space="preserve">пофарбованих металевих поверхонь </w:t>
            </w:r>
            <w:proofErr w:type="spellStart"/>
            <w:r w:rsidRPr="00915022">
              <w:rPr>
                <w:rFonts w:ascii="Arial" w:eastAsia="Calibri" w:hAnsi="Arial" w:cs="Arial"/>
                <w:spacing w:val="-5"/>
                <w:sz w:val="20"/>
                <w:szCs w:val="20"/>
                <w:lang w:val="uk-UA"/>
              </w:rPr>
              <w:t>грат</w:t>
            </w:r>
            <w:proofErr w:type="spellEnd"/>
            <w:r w:rsidRPr="00915022">
              <w:rPr>
                <w:rFonts w:ascii="Arial" w:eastAsia="Calibri" w:hAnsi="Arial" w:cs="Arial"/>
                <w:spacing w:val="-5"/>
                <w:sz w:val="20"/>
                <w:szCs w:val="20"/>
                <w:lang w:val="uk-UA"/>
              </w:rPr>
              <w:t xml:space="preserve"> та</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огорож(елементи сходової клітини)</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42</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54</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Монтаж дрібних металоконструкцій вагою до 0,1 т</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 xml:space="preserve">(антена раніше </w:t>
            </w:r>
            <w:proofErr w:type="spellStart"/>
            <w:r w:rsidRPr="00915022">
              <w:rPr>
                <w:rFonts w:ascii="Arial" w:eastAsia="Calibri" w:hAnsi="Arial" w:cs="Arial"/>
                <w:spacing w:val="-5"/>
                <w:sz w:val="20"/>
                <w:szCs w:val="20"/>
                <w:lang w:val="uk-UA"/>
              </w:rPr>
              <w:t>демонтонова</w:t>
            </w:r>
            <w:proofErr w:type="spellEnd"/>
            <w:r w:rsidRPr="00915022">
              <w:rPr>
                <w:rFonts w:ascii="Arial" w:eastAsia="Calibri" w:hAnsi="Arial" w:cs="Arial"/>
                <w:spacing w:val="-5"/>
                <w:sz w:val="20"/>
                <w:szCs w:val="20"/>
                <w:lang w:val="uk-UA"/>
              </w:rPr>
              <w:t>)</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0,1</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55</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Ґрунтування металевих поверхонь за один раз</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ґрунтовкою ГФ-021 (антена)</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56</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Фарбування олійними сумішами за 2 рази раніше</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пофарбованих сталевих труб (антена)</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w:t>
            </w:r>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12"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57</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Пробивання борозен в бетонних стелях, переріз</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борозен до 16 см2 (розчищення швів)</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270</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58</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Забивання борозен в бетонних стелях, ширина борозни</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до 50 мм, глибина борозни до 20 мм</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270</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59</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Суміші сухі штукатурні гіпсові</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кг</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135</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60</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proofErr w:type="spellStart"/>
            <w:r w:rsidRPr="00915022">
              <w:rPr>
                <w:rFonts w:ascii="Arial" w:eastAsia="Calibri" w:hAnsi="Arial" w:cs="Arial"/>
                <w:spacing w:val="-5"/>
                <w:sz w:val="20"/>
                <w:szCs w:val="20"/>
                <w:lang w:val="uk-UA"/>
              </w:rPr>
              <w:t>Грунтівка</w:t>
            </w:r>
            <w:proofErr w:type="spellEnd"/>
            <w:r w:rsidRPr="00915022">
              <w:rPr>
                <w:rFonts w:ascii="Arial" w:eastAsia="Calibri" w:hAnsi="Arial" w:cs="Arial"/>
                <w:spacing w:val="-5"/>
                <w:sz w:val="20"/>
                <w:szCs w:val="20"/>
                <w:lang w:val="uk-UA"/>
              </w:rPr>
              <w:t xml:space="preserve"> </w:t>
            </w:r>
            <w:proofErr w:type="spellStart"/>
            <w:r w:rsidRPr="00915022">
              <w:rPr>
                <w:rFonts w:ascii="Arial" w:eastAsia="Calibri" w:hAnsi="Arial" w:cs="Arial"/>
                <w:spacing w:val="-5"/>
                <w:sz w:val="20"/>
                <w:szCs w:val="20"/>
                <w:lang w:val="uk-UA"/>
              </w:rPr>
              <w:t>бетоних</w:t>
            </w:r>
            <w:proofErr w:type="spellEnd"/>
            <w:r w:rsidRPr="00915022">
              <w:rPr>
                <w:rFonts w:ascii="Arial" w:eastAsia="Calibri" w:hAnsi="Arial" w:cs="Arial"/>
                <w:spacing w:val="-5"/>
                <w:sz w:val="20"/>
                <w:szCs w:val="20"/>
                <w:lang w:val="uk-UA"/>
              </w:rPr>
              <w:t xml:space="preserve"> конструкцій (перед нанесенням</w:t>
            </w:r>
          </w:p>
          <w:p w:rsidR="00915022" w:rsidRPr="00915022" w:rsidRDefault="00915022" w:rsidP="00915022">
            <w:pPr>
              <w:keepLines/>
              <w:autoSpaceDE w:val="0"/>
              <w:autoSpaceDN w:val="0"/>
              <w:spacing w:after="0" w:line="240" w:lineRule="auto"/>
              <w:rPr>
                <w:rFonts w:ascii="Arial" w:eastAsia="Calibri" w:hAnsi="Arial" w:cs="Arial"/>
                <w:sz w:val="20"/>
                <w:szCs w:val="20"/>
              </w:rPr>
            </w:pPr>
            <w:proofErr w:type="spellStart"/>
            <w:r w:rsidRPr="00915022">
              <w:rPr>
                <w:rFonts w:ascii="Arial" w:eastAsia="Calibri" w:hAnsi="Arial" w:cs="Arial"/>
                <w:spacing w:val="-5"/>
                <w:sz w:val="20"/>
                <w:szCs w:val="20"/>
                <w:lang w:val="uk-UA"/>
              </w:rPr>
              <w:t>Ceresit</w:t>
            </w:r>
            <w:proofErr w:type="spellEnd"/>
            <w:r w:rsidRPr="00915022">
              <w:rPr>
                <w:rFonts w:ascii="Arial" w:eastAsia="Calibri" w:hAnsi="Arial" w:cs="Arial"/>
                <w:spacing w:val="-5"/>
                <w:sz w:val="20"/>
                <w:szCs w:val="20"/>
                <w:lang w:val="uk-UA"/>
              </w:rPr>
              <w:t xml:space="preserve"> CХ5)</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18</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61</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Ґрунтовка глибокого проникнення</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л</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3,6</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62</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Суцільне вирівнювання бетонних поверхонь стін</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[одношарове штукатурення], товщина шару 5 мм</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18</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63</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Суцільне вирівнювання бетонних поверхонь стель</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[одношарове штукатурення], товщина шару 5 мм</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18</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64</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 xml:space="preserve">Суміш для </w:t>
            </w:r>
            <w:proofErr w:type="spellStart"/>
            <w:r w:rsidRPr="00915022">
              <w:rPr>
                <w:rFonts w:ascii="Arial" w:eastAsia="Calibri" w:hAnsi="Arial" w:cs="Arial"/>
                <w:spacing w:val="-5"/>
                <w:sz w:val="20"/>
                <w:szCs w:val="20"/>
                <w:lang w:val="uk-UA"/>
              </w:rPr>
              <w:t>анкеровки</w:t>
            </w:r>
            <w:proofErr w:type="spellEnd"/>
            <w:r w:rsidRPr="00915022">
              <w:rPr>
                <w:rFonts w:ascii="Arial" w:eastAsia="Calibri" w:hAnsi="Arial" w:cs="Arial"/>
                <w:spacing w:val="-5"/>
                <w:sz w:val="20"/>
                <w:szCs w:val="20"/>
                <w:lang w:val="uk-UA"/>
              </w:rPr>
              <w:t xml:space="preserve"> </w:t>
            </w:r>
            <w:proofErr w:type="spellStart"/>
            <w:r w:rsidRPr="00915022">
              <w:rPr>
                <w:rFonts w:ascii="Arial" w:eastAsia="Calibri" w:hAnsi="Arial" w:cs="Arial"/>
                <w:spacing w:val="-5"/>
                <w:sz w:val="20"/>
                <w:szCs w:val="20"/>
                <w:lang w:val="uk-UA"/>
              </w:rPr>
              <w:t>Ceresit</w:t>
            </w:r>
            <w:proofErr w:type="spellEnd"/>
            <w:r w:rsidRPr="00915022">
              <w:rPr>
                <w:rFonts w:ascii="Arial" w:eastAsia="Calibri" w:hAnsi="Arial" w:cs="Arial"/>
                <w:spacing w:val="-5"/>
                <w:sz w:val="20"/>
                <w:szCs w:val="20"/>
                <w:lang w:val="uk-UA"/>
              </w:rPr>
              <w:t xml:space="preserve">  СX 5</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кг</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36</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===посилення</w:t>
            </w:r>
            <w:proofErr w:type="spellEnd"/>
            <w:r w:rsidRPr="00915022">
              <w:rPr>
                <w:rFonts w:ascii="Arial" w:eastAsia="Calibri" w:hAnsi="Arial" w:cs="Arial"/>
                <w:spacing w:val="-5"/>
                <w:sz w:val="20"/>
                <w:szCs w:val="20"/>
                <w:lang w:val="uk-UA"/>
              </w:rPr>
              <w:t xml:space="preserve"> існуючої стіни 32 м2========</w:t>
            </w:r>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12"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65</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Свердлення отворів в цегляних стінах, товщина стін 0,5</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цеглини, діаметр отвору до 20 мм</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144</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66</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На кожні 0,5 цеглини товщини стіни додавати</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144</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67</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Суцільне вирівнювання бетонних поверхонь стін</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[одношарове штукатурення], товщина шару 5 мм</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32</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68</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 xml:space="preserve">Сітка </w:t>
            </w:r>
            <w:proofErr w:type="spellStart"/>
            <w:r w:rsidRPr="00915022">
              <w:rPr>
                <w:rFonts w:ascii="Arial" w:eastAsia="Calibri" w:hAnsi="Arial" w:cs="Arial"/>
                <w:spacing w:val="-5"/>
                <w:sz w:val="20"/>
                <w:szCs w:val="20"/>
                <w:lang w:val="uk-UA"/>
              </w:rPr>
              <w:t>Вр</w:t>
            </w:r>
            <w:proofErr w:type="spellEnd"/>
            <w:r w:rsidRPr="00915022">
              <w:rPr>
                <w:rFonts w:ascii="Arial" w:eastAsia="Calibri" w:hAnsi="Arial" w:cs="Arial"/>
                <w:spacing w:val="-5"/>
                <w:sz w:val="20"/>
                <w:szCs w:val="20"/>
                <w:lang w:val="uk-UA"/>
              </w:rPr>
              <w:t>-1 ф6 з чарунками 100х100</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39,6</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69</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Сталь  6 мм</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0,00068</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70</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Гарячекатана арматурна сталь періодичного профілю,</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клас А-ІІІ, діаметр 10 мм</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0,031104</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 xml:space="preserve">Розділ №5.  </w:t>
            </w:r>
            <w:proofErr w:type="spellStart"/>
            <w:r w:rsidRPr="00915022">
              <w:rPr>
                <w:rFonts w:ascii="Arial" w:eastAsia="Calibri" w:hAnsi="Arial" w:cs="Arial"/>
                <w:spacing w:val="-5"/>
                <w:sz w:val="20"/>
                <w:szCs w:val="20"/>
                <w:lang w:val="uk-UA"/>
              </w:rPr>
              <w:t>Покрiвля</w:t>
            </w:r>
            <w:proofErr w:type="spellEnd"/>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12"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71</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Мурування парапетів та інших конструкцій із цегли</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прямокутних армованих при висоті поверху до 4 м</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 xml:space="preserve"> м3</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54,5</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72</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 xml:space="preserve">Улаштування залізобетонного бортика </w:t>
            </w:r>
            <w:proofErr w:type="spellStart"/>
            <w:r w:rsidRPr="00915022">
              <w:rPr>
                <w:rFonts w:ascii="Arial" w:eastAsia="Calibri" w:hAnsi="Arial" w:cs="Arial"/>
                <w:spacing w:val="-5"/>
                <w:sz w:val="20"/>
                <w:szCs w:val="20"/>
                <w:lang w:val="uk-UA"/>
              </w:rPr>
              <w:t>карнізного</w:t>
            </w:r>
            <w:proofErr w:type="spellEnd"/>
            <w:r w:rsidRPr="00915022">
              <w:rPr>
                <w:rFonts w:ascii="Arial" w:eastAsia="Calibri" w:hAnsi="Arial" w:cs="Arial"/>
                <w:spacing w:val="-5"/>
                <w:sz w:val="20"/>
                <w:szCs w:val="20"/>
                <w:lang w:val="uk-UA"/>
              </w:rPr>
              <w:t xml:space="preserve"> МБк1</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(по вісі А)</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м3</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8,9</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73</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Гарячекатана арматурна сталь гладка, клас А-1, діаметр</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6 мм</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0,131</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74</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Гарячекатана арматурна сталь періодичного профілю,</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клас А-ІІІ, діаметр 10 мм</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0,315</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75</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 xml:space="preserve">Улаштування залізобетонного бортика </w:t>
            </w:r>
            <w:proofErr w:type="spellStart"/>
            <w:r w:rsidRPr="00915022">
              <w:rPr>
                <w:rFonts w:ascii="Arial" w:eastAsia="Calibri" w:hAnsi="Arial" w:cs="Arial"/>
                <w:spacing w:val="-5"/>
                <w:sz w:val="20"/>
                <w:szCs w:val="20"/>
                <w:lang w:val="uk-UA"/>
              </w:rPr>
              <w:t>карнізного</w:t>
            </w:r>
            <w:proofErr w:type="spellEnd"/>
            <w:r w:rsidRPr="00915022">
              <w:rPr>
                <w:rFonts w:ascii="Arial" w:eastAsia="Calibri" w:hAnsi="Arial" w:cs="Arial"/>
                <w:spacing w:val="-5"/>
                <w:sz w:val="20"/>
                <w:szCs w:val="20"/>
                <w:lang w:val="uk-UA"/>
              </w:rPr>
              <w:t xml:space="preserve"> МБп1</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(по вісі В,1 та 10)</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м3</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3,8</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76</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Гарячекатана арматурна сталь гладка, клас А-1, діаметр</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6 мм</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0,0544</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77</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Гарячекатана арматурна сталь періодичного профілю,</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клас А-ІІІ, діаметр 10 мм</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0,156</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78</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Установлення дрібних конструкцій [парапетів .] масою</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до 0,5 т</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76</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79</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Плити парапетні для громадських будівель серія 1.238.1-</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2 марки АП 1-5</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76</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bl>
    <w:p w:rsidR="00915022" w:rsidRPr="00915022" w:rsidRDefault="00915022" w:rsidP="00915022">
      <w:pPr>
        <w:spacing w:after="0" w:line="240" w:lineRule="auto"/>
        <w:rPr>
          <w:rFonts w:ascii="Calibri" w:eastAsia="Calibri" w:hAnsi="Calibri" w:cs="Times New Roman"/>
          <w:sz w:val="2"/>
          <w:szCs w:val="2"/>
          <w:lang w:val="uk-UA"/>
        </w:rPr>
        <w:sectPr w:rsidR="00915022" w:rsidRPr="00915022">
          <w:pgSz w:w="11907" w:h="16840"/>
          <w:pgMar w:top="650" w:right="850" w:bottom="367" w:left="1134" w:header="709" w:footer="709" w:gutter="0"/>
          <w:cols w:space="720"/>
        </w:sectPr>
      </w:pPr>
    </w:p>
    <w:tbl>
      <w:tblPr>
        <w:tblW w:w="0" w:type="auto"/>
        <w:jc w:val="center"/>
        <w:tblLayout w:type="fixed"/>
        <w:tblCellMar>
          <w:left w:w="28" w:type="dxa"/>
          <w:right w:w="28" w:type="dxa"/>
        </w:tblCellMar>
        <w:tblLook w:val="04A0" w:firstRow="1" w:lastRow="0" w:firstColumn="1" w:lastColumn="0" w:noHBand="0" w:noVBand="1"/>
      </w:tblPr>
      <w:tblGrid>
        <w:gridCol w:w="567"/>
        <w:gridCol w:w="5387"/>
        <w:gridCol w:w="1418"/>
        <w:gridCol w:w="1418"/>
        <w:gridCol w:w="1418"/>
      </w:tblGrid>
      <w:tr w:rsidR="00915022" w:rsidRPr="00915022" w:rsidTr="00915022">
        <w:trPr>
          <w:jc w:val="center"/>
        </w:trPr>
        <w:tc>
          <w:tcPr>
            <w:tcW w:w="567" w:type="dxa"/>
            <w:tcBorders>
              <w:top w:val="single" w:sz="12" w:space="0" w:color="auto"/>
              <w:left w:val="single" w:sz="12" w:space="0" w:color="auto"/>
              <w:bottom w:val="single" w:sz="4" w:space="0" w:color="auto"/>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lastRenderedPageBreak/>
              <w:t>1</w:t>
            </w:r>
          </w:p>
        </w:tc>
        <w:tc>
          <w:tcPr>
            <w:tcW w:w="5387" w:type="dxa"/>
            <w:tcBorders>
              <w:top w:val="single" w:sz="12" w:space="0" w:color="auto"/>
              <w:left w:val="nil"/>
              <w:bottom w:val="single" w:sz="4" w:space="0" w:color="auto"/>
              <w:right w:val="nil"/>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w:t>
            </w:r>
          </w:p>
        </w:tc>
        <w:tc>
          <w:tcPr>
            <w:tcW w:w="1418" w:type="dxa"/>
            <w:tcBorders>
              <w:top w:val="single" w:sz="12" w:space="0" w:color="auto"/>
              <w:left w:val="single" w:sz="4" w:space="0" w:color="auto"/>
              <w:bottom w:val="single" w:sz="4" w:space="0" w:color="auto"/>
              <w:right w:val="nil"/>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w:t>
            </w:r>
          </w:p>
        </w:tc>
        <w:tc>
          <w:tcPr>
            <w:tcW w:w="1418" w:type="dxa"/>
            <w:tcBorders>
              <w:top w:val="single" w:sz="12" w:space="0" w:color="auto"/>
              <w:left w:val="single" w:sz="4" w:space="0" w:color="auto"/>
              <w:bottom w:val="single" w:sz="4" w:space="0" w:color="auto"/>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4</w:t>
            </w:r>
          </w:p>
        </w:tc>
        <w:tc>
          <w:tcPr>
            <w:tcW w:w="1418" w:type="dxa"/>
            <w:tcBorders>
              <w:top w:val="single" w:sz="12" w:space="0" w:color="auto"/>
              <w:left w:val="single" w:sz="4" w:space="0" w:color="auto"/>
              <w:bottom w:val="single" w:sz="4" w:space="0" w:color="auto"/>
              <w:right w:val="single" w:sz="12"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5</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80</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 xml:space="preserve">Очищення </w:t>
            </w:r>
            <w:proofErr w:type="spellStart"/>
            <w:r w:rsidRPr="00915022">
              <w:rPr>
                <w:rFonts w:ascii="Arial" w:eastAsia="Calibri" w:hAnsi="Arial" w:cs="Arial"/>
                <w:spacing w:val="-5"/>
                <w:sz w:val="20"/>
                <w:szCs w:val="20"/>
                <w:lang w:val="uk-UA"/>
              </w:rPr>
              <w:t>залізобетоних</w:t>
            </w:r>
            <w:proofErr w:type="spellEnd"/>
            <w:r w:rsidRPr="00915022">
              <w:rPr>
                <w:rFonts w:ascii="Arial" w:eastAsia="Calibri" w:hAnsi="Arial" w:cs="Arial"/>
                <w:spacing w:val="-5"/>
                <w:sz w:val="20"/>
                <w:szCs w:val="20"/>
                <w:lang w:val="uk-UA"/>
              </w:rPr>
              <w:t xml:space="preserve"> плит від сміття</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15</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81</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Улаштування прокладної пароізоляції в один</w:t>
            </w:r>
          </w:p>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шар(улаштування покриття з рулонних матеріалів</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насухо )</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825</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82</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proofErr w:type="spellStart"/>
            <w:r w:rsidRPr="00915022">
              <w:rPr>
                <w:rFonts w:ascii="Arial" w:eastAsia="Calibri" w:hAnsi="Arial" w:cs="Arial"/>
                <w:spacing w:val="-5"/>
                <w:sz w:val="20"/>
                <w:szCs w:val="20"/>
                <w:lang w:val="uk-UA"/>
              </w:rPr>
              <w:t>Плiвка</w:t>
            </w:r>
            <w:proofErr w:type="spellEnd"/>
            <w:r w:rsidRPr="00915022">
              <w:rPr>
                <w:rFonts w:ascii="Arial" w:eastAsia="Calibri" w:hAnsi="Arial" w:cs="Arial"/>
                <w:spacing w:val="-5"/>
                <w:sz w:val="20"/>
                <w:szCs w:val="20"/>
                <w:lang w:val="uk-UA"/>
              </w:rPr>
              <w:t xml:space="preserve"> пароізоляційна</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907,5</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83</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 xml:space="preserve">Улаштування цементної </w:t>
            </w:r>
            <w:proofErr w:type="spellStart"/>
            <w:r w:rsidRPr="00915022">
              <w:rPr>
                <w:rFonts w:ascii="Arial" w:eastAsia="Calibri" w:hAnsi="Arial" w:cs="Arial"/>
                <w:spacing w:val="-5"/>
                <w:sz w:val="20"/>
                <w:szCs w:val="20"/>
                <w:lang w:val="uk-UA"/>
              </w:rPr>
              <w:t>вирівнювальної</w:t>
            </w:r>
            <w:proofErr w:type="spellEnd"/>
            <w:r w:rsidRPr="00915022">
              <w:rPr>
                <w:rFonts w:ascii="Arial" w:eastAsia="Calibri" w:hAnsi="Arial" w:cs="Arial"/>
                <w:spacing w:val="-5"/>
                <w:sz w:val="20"/>
                <w:szCs w:val="20"/>
                <w:lang w:val="uk-UA"/>
              </w:rPr>
              <w:t xml:space="preserve"> стяжки</w:t>
            </w:r>
          </w:p>
          <w:p w:rsidR="00915022" w:rsidRPr="00915022" w:rsidRDefault="00915022" w:rsidP="00915022">
            <w:pPr>
              <w:keepLines/>
              <w:autoSpaceDE w:val="0"/>
              <w:autoSpaceDN w:val="0"/>
              <w:spacing w:after="0" w:line="240" w:lineRule="auto"/>
              <w:rPr>
                <w:rFonts w:ascii="Arial" w:eastAsia="Calibri" w:hAnsi="Arial" w:cs="Arial"/>
                <w:sz w:val="20"/>
                <w:szCs w:val="20"/>
              </w:rPr>
            </w:pPr>
            <w:proofErr w:type="spellStart"/>
            <w:r w:rsidRPr="00915022">
              <w:rPr>
                <w:rFonts w:ascii="Arial" w:eastAsia="Calibri" w:hAnsi="Arial" w:cs="Arial"/>
                <w:spacing w:val="-5"/>
                <w:sz w:val="20"/>
                <w:szCs w:val="20"/>
                <w:lang w:val="uk-UA"/>
              </w:rPr>
              <w:t>похилоутворюючої</w:t>
            </w:r>
            <w:proofErr w:type="spellEnd"/>
            <w:r w:rsidRPr="00915022">
              <w:rPr>
                <w:rFonts w:ascii="Arial" w:eastAsia="Calibri" w:hAnsi="Arial" w:cs="Arial"/>
                <w:spacing w:val="-5"/>
                <w:sz w:val="20"/>
                <w:szCs w:val="20"/>
                <w:lang w:val="uk-UA"/>
              </w:rPr>
              <w:t xml:space="preserve"> (М150)</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825</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84</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На кожні 5 мм зміни товщини шару цементної</w:t>
            </w:r>
          </w:p>
          <w:p w:rsidR="00915022" w:rsidRPr="00915022" w:rsidRDefault="00915022" w:rsidP="00915022">
            <w:pPr>
              <w:keepLines/>
              <w:autoSpaceDE w:val="0"/>
              <w:autoSpaceDN w:val="0"/>
              <w:spacing w:after="0" w:line="240" w:lineRule="auto"/>
              <w:rPr>
                <w:rFonts w:ascii="Arial" w:eastAsia="Calibri" w:hAnsi="Arial" w:cs="Arial"/>
                <w:sz w:val="20"/>
                <w:szCs w:val="20"/>
              </w:rPr>
            </w:pPr>
            <w:proofErr w:type="spellStart"/>
            <w:r w:rsidRPr="00915022">
              <w:rPr>
                <w:rFonts w:ascii="Arial" w:eastAsia="Calibri" w:hAnsi="Arial" w:cs="Arial"/>
                <w:spacing w:val="-5"/>
                <w:sz w:val="20"/>
                <w:szCs w:val="20"/>
                <w:lang w:val="uk-UA"/>
              </w:rPr>
              <w:t>вирівнювальної</w:t>
            </w:r>
            <w:proofErr w:type="spellEnd"/>
            <w:r w:rsidRPr="00915022">
              <w:rPr>
                <w:rFonts w:ascii="Arial" w:eastAsia="Calibri" w:hAnsi="Arial" w:cs="Arial"/>
                <w:spacing w:val="-5"/>
                <w:sz w:val="20"/>
                <w:szCs w:val="20"/>
                <w:lang w:val="uk-UA"/>
              </w:rPr>
              <w:t xml:space="preserve"> стяжки додавати до товщ. 160 мм (М150)</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825</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85</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Армування стяжки дротяною сіткою</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825</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86</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 xml:space="preserve">Улаштування цементної </w:t>
            </w:r>
            <w:proofErr w:type="spellStart"/>
            <w:r w:rsidRPr="00915022">
              <w:rPr>
                <w:rFonts w:ascii="Arial" w:eastAsia="Calibri" w:hAnsi="Arial" w:cs="Arial"/>
                <w:spacing w:val="-5"/>
                <w:sz w:val="20"/>
                <w:szCs w:val="20"/>
                <w:lang w:val="uk-UA"/>
              </w:rPr>
              <w:t>вирівнювальної</w:t>
            </w:r>
            <w:proofErr w:type="spellEnd"/>
            <w:r w:rsidRPr="00915022">
              <w:rPr>
                <w:rFonts w:ascii="Arial" w:eastAsia="Calibri" w:hAnsi="Arial" w:cs="Arial"/>
                <w:spacing w:val="-5"/>
                <w:sz w:val="20"/>
                <w:szCs w:val="20"/>
                <w:lang w:val="uk-UA"/>
              </w:rPr>
              <w:t xml:space="preserve"> стяжки</w:t>
            </w:r>
          </w:p>
          <w:p w:rsidR="00915022" w:rsidRPr="00915022" w:rsidRDefault="00915022" w:rsidP="00915022">
            <w:pPr>
              <w:keepLines/>
              <w:autoSpaceDE w:val="0"/>
              <w:autoSpaceDN w:val="0"/>
              <w:spacing w:after="0" w:line="240" w:lineRule="auto"/>
              <w:rPr>
                <w:rFonts w:ascii="Arial" w:eastAsia="Calibri" w:hAnsi="Arial" w:cs="Arial"/>
                <w:sz w:val="20"/>
                <w:szCs w:val="20"/>
              </w:rPr>
            </w:pPr>
            <w:proofErr w:type="spellStart"/>
            <w:r w:rsidRPr="00915022">
              <w:rPr>
                <w:rFonts w:ascii="Arial" w:eastAsia="Calibri" w:hAnsi="Arial" w:cs="Arial"/>
                <w:spacing w:val="-5"/>
                <w:sz w:val="20"/>
                <w:szCs w:val="20"/>
                <w:lang w:val="uk-UA"/>
              </w:rPr>
              <w:t>похилоутворюючої</w:t>
            </w:r>
            <w:proofErr w:type="spellEnd"/>
            <w:r w:rsidRPr="00915022">
              <w:rPr>
                <w:rFonts w:ascii="Arial" w:eastAsia="Calibri" w:hAnsi="Arial" w:cs="Arial"/>
                <w:spacing w:val="-5"/>
                <w:sz w:val="20"/>
                <w:szCs w:val="20"/>
                <w:lang w:val="uk-UA"/>
              </w:rPr>
              <w:t xml:space="preserve"> (М150)</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825</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87</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На кожні 5 мм зміни товщини шару цементної</w:t>
            </w:r>
          </w:p>
          <w:p w:rsidR="00915022" w:rsidRPr="00915022" w:rsidRDefault="00915022" w:rsidP="00915022">
            <w:pPr>
              <w:keepLines/>
              <w:autoSpaceDE w:val="0"/>
              <w:autoSpaceDN w:val="0"/>
              <w:spacing w:after="0" w:line="240" w:lineRule="auto"/>
              <w:rPr>
                <w:rFonts w:ascii="Arial" w:eastAsia="Calibri" w:hAnsi="Arial" w:cs="Arial"/>
                <w:sz w:val="20"/>
                <w:szCs w:val="20"/>
              </w:rPr>
            </w:pPr>
            <w:proofErr w:type="spellStart"/>
            <w:r w:rsidRPr="00915022">
              <w:rPr>
                <w:rFonts w:ascii="Arial" w:eastAsia="Calibri" w:hAnsi="Arial" w:cs="Arial"/>
                <w:spacing w:val="-5"/>
                <w:sz w:val="20"/>
                <w:szCs w:val="20"/>
                <w:lang w:val="uk-UA"/>
              </w:rPr>
              <w:t>вирівнювальної</w:t>
            </w:r>
            <w:proofErr w:type="spellEnd"/>
            <w:r w:rsidRPr="00915022">
              <w:rPr>
                <w:rFonts w:ascii="Arial" w:eastAsia="Calibri" w:hAnsi="Arial" w:cs="Arial"/>
                <w:spacing w:val="-5"/>
                <w:sz w:val="20"/>
                <w:szCs w:val="20"/>
                <w:lang w:val="uk-UA"/>
              </w:rPr>
              <w:t xml:space="preserve"> стяжки додавати до товщ. 60 мм (М150)</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825</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88</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Улаштування покрівель рулонних з матеріалів, що</w:t>
            </w:r>
          </w:p>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 xml:space="preserve">наплавляються, із застосуванням </w:t>
            </w:r>
            <w:proofErr w:type="spellStart"/>
            <w:r w:rsidRPr="00915022">
              <w:rPr>
                <w:rFonts w:ascii="Arial" w:eastAsia="Calibri" w:hAnsi="Arial" w:cs="Arial"/>
                <w:spacing w:val="-5"/>
                <w:sz w:val="20"/>
                <w:szCs w:val="20"/>
                <w:lang w:val="uk-UA"/>
              </w:rPr>
              <w:t>газопламеневих</w:t>
            </w:r>
            <w:proofErr w:type="spellEnd"/>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пальників, в два шари</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825</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89</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Огородження покрівель перилами</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162</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90</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 xml:space="preserve">Грати металеві ( ОГ-1, </w:t>
            </w:r>
            <w:proofErr w:type="spellStart"/>
            <w:r w:rsidRPr="00915022">
              <w:rPr>
                <w:rFonts w:ascii="Arial" w:eastAsia="Calibri" w:hAnsi="Arial" w:cs="Arial"/>
                <w:spacing w:val="-5"/>
                <w:sz w:val="20"/>
                <w:szCs w:val="20"/>
                <w:lang w:val="uk-UA"/>
              </w:rPr>
              <w:t>ОГ</w:t>
            </w:r>
            <w:proofErr w:type="spellEnd"/>
            <w:r w:rsidRPr="00915022">
              <w:rPr>
                <w:rFonts w:ascii="Arial" w:eastAsia="Calibri" w:hAnsi="Arial" w:cs="Arial"/>
                <w:spacing w:val="-5"/>
                <w:sz w:val="20"/>
                <w:szCs w:val="20"/>
                <w:lang w:val="uk-UA"/>
              </w:rPr>
              <w:t>-2)</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1,27118</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91</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Свердлення отворів в залізобетонних конструкціях,</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діаметр отвору 60 мм, глибина свердлення 200 мм</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92</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92</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На кожні 100 мм глибини свердлення понад 200 мм</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додавати (250 мм)</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92</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93</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Забивання отворів у цегляних стінах</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м3</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0,2</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94</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Улаштування примикань висотою 400 мм з рулонних</w:t>
            </w:r>
          </w:p>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покрівельних матеріалів до цегляних стін і парапетів із</w:t>
            </w:r>
          </w:p>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 xml:space="preserve">застосуванням </w:t>
            </w:r>
            <w:proofErr w:type="spellStart"/>
            <w:r w:rsidRPr="00915022">
              <w:rPr>
                <w:rFonts w:ascii="Arial" w:eastAsia="Calibri" w:hAnsi="Arial" w:cs="Arial"/>
                <w:spacing w:val="-5"/>
                <w:sz w:val="20"/>
                <w:szCs w:val="20"/>
                <w:lang w:val="uk-UA"/>
              </w:rPr>
              <w:t>газопламеневих</w:t>
            </w:r>
            <w:proofErr w:type="spellEnd"/>
            <w:r w:rsidRPr="00915022">
              <w:rPr>
                <w:rFonts w:ascii="Arial" w:eastAsia="Calibri" w:hAnsi="Arial" w:cs="Arial"/>
                <w:spacing w:val="-5"/>
                <w:sz w:val="20"/>
                <w:szCs w:val="20"/>
                <w:lang w:val="uk-UA"/>
              </w:rPr>
              <w:t xml:space="preserve"> пальників, з</w:t>
            </w:r>
          </w:p>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улаштуванням фартуха з оцинкованої сталі ( парапети</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 xml:space="preserve">по периметру, </w:t>
            </w:r>
            <w:proofErr w:type="spellStart"/>
            <w:r w:rsidRPr="00915022">
              <w:rPr>
                <w:rFonts w:ascii="Arial" w:eastAsia="Calibri" w:hAnsi="Arial" w:cs="Arial"/>
                <w:spacing w:val="-5"/>
                <w:sz w:val="20"/>
                <w:szCs w:val="20"/>
                <w:lang w:val="uk-UA"/>
              </w:rPr>
              <w:t>вентканали</w:t>
            </w:r>
            <w:proofErr w:type="spellEnd"/>
            <w:r w:rsidRPr="00915022">
              <w:rPr>
                <w:rFonts w:ascii="Arial" w:eastAsia="Calibri" w:hAnsi="Arial" w:cs="Arial"/>
                <w:spacing w:val="-5"/>
                <w:sz w:val="20"/>
                <w:szCs w:val="20"/>
                <w:lang w:val="uk-UA"/>
              </w:rPr>
              <w:t>)</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 xml:space="preserve"> м</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212</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95</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 xml:space="preserve">Планка з </w:t>
            </w:r>
            <w:proofErr w:type="spellStart"/>
            <w:r w:rsidRPr="00915022">
              <w:rPr>
                <w:rFonts w:ascii="Arial" w:eastAsia="Calibri" w:hAnsi="Arial" w:cs="Arial"/>
                <w:spacing w:val="-5"/>
                <w:sz w:val="20"/>
                <w:szCs w:val="20"/>
                <w:lang w:val="uk-UA"/>
              </w:rPr>
              <w:t>оц.сталі</w:t>
            </w:r>
            <w:proofErr w:type="spellEnd"/>
            <w:r w:rsidRPr="00915022">
              <w:rPr>
                <w:rFonts w:ascii="Arial" w:eastAsia="Calibri" w:hAnsi="Arial" w:cs="Arial"/>
                <w:spacing w:val="-5"/>
                <w:sz w:val="20"/>
                <w:szCs w:val="20"/>
                <w:lang w:val="uk-UA"/>
              </w:rPr>
              <w:t xml:space="preserve"> , шириною 50 мм, довжиною 2000 мм</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м.п</w:t>
            </w:r>
            <w:proofErr w:type="spellEnd"/>
            <w:r w:rsidRPr="00915022">
              <w:rPr>
                <w:rFonts w:ascii="Arial" w:eastAsia="Calibri" w:hAnsi="Arial" w:cs="Arial"/>
                <w:spacing w:val="-5"/>
                <w:sz w:val="20"/>
                <w:szCs w:val="20"/>
                <w:lang w:val="uk-UA"/>
              </w:rPr>
              <w:t>.</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220</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96</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proofErr w:type="spellStart"/>
            <w:r w:rsidRPr="00915022">
              <w:rPr>
                <w:rFonts w:ascii="Arial" w:eastAsia="Calibri" w:hAnsi="Arial" w:cs="Arial"/>
                <w:spacing w:val="-5"/>
                <w:sz w:val="20"/>
                <w:szCs w:val="20"/>
                <w:lang w:val="uk-UA"/>
              </w:rPr>
              <w:t>Саморізи</w:t>
            </w:r>
            <w:proofErr w:type="spellEnd"/>
            <w:r w:rsidRPr="00915022">
              <w:rPr>
                <w:rFonts w:ascii="Arial" w:eastAsia="Calibri" w:hAnsi="Arial" w:cs="Arial"/>
                <w:spacing w:val="-5"/>
                <w:sz w:val="20"/>
                <w:szCs w:val="20"/>
                <w:lang w:val="uk-UA"/>
              </w:rPr>
              <w:t xml:space="preserve"> покрівельні</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500</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97</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Улаштування примикань висотою 400 мм з рулонних</w:t>
            </w:r>
          </w:p>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покрівельних матеріалів до цегляних стін і парапетів із</w:t>
            </w:r>
          </w:p>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 xml:space="preserve">застосуванням </w:t>
            </w:r>
            <w:proofErr w:type="spellStart"/>
            <w:r w:rsidRPr="00915022">
              <w:rPr>
                <w:rFonts w:ascii="Arial" w:eastAsia="Calibri" w:hAnsi="Arial" w:cs="Arial"/>
                <w:spacing w:val="-5"/>
                <w:sz w:val="20"/>
                <w:szCs w:val="20"/>
                <w:lang w:val="uk-UA"/>
              </w:rPr>
              <w:t>газопламеневих</w:t>
            </w:r>
            <w:proofErr w:type="spellEnd"/>
            <w:r w:rsidRPr="00915022">
              <w:rPr>
                <w:rFonts w:ascii="Arial" w:eastAsia="Calibri" w:hAnsi="Arial" w:cs="Arial"/>
                <w:spacing w:val="-5"/>
                <w:sz w:val="20"/>
                <w:szCs w:val="20"/>
                <w:lang w:val="uk-UA"/>
              </w:rPr>
              <w:t xml:space="preserve"> пальників, з</w:t>
            </w:r>
          </w:p>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улаштуванням фартуха з оцинкованої сталі ( вихід на</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покрівлю)</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 xml:space="preserve"> м</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8</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98</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 xml:space="preserve">Планка з </w:t>
            </w:r>
            <w:proofErr w:type="spellStart"/>
            <w:r w:rsidRPr="00915022">
              <w:rPr>
                <w:rFonts w:ascii="Arial" w:eastAsia="Calibri" w:hAnsi="Arial" w:cs="Arial"/>
                <w:spacing w:val="-5"/>
                <w:sz w:val="20"/>
                <w:szCs w:val="20"/>
                <w:lang w:val="uk-UA"/>
              </w:rPr>
              <w:t>оц.сталі</w:t>
            </w:r>
            <w:proofErr w:type="spellEnd"/>
            <w:r w:rsidRPr="00915022">
              <w:rPr>
                <w:rFonts w:ascii="Arial" w:eastAsia="Calibri" w:hAnsi="Arial" w:cs="Arial"/>
                <w:spacing w:val="-5"/>
                <w:sz w:val="20"/>
                <w:szCs w:val="20"/>
                <w:lang w:val="uk-UA"/>
              </w:rPr>
              <w:t xml:space="preserve"> , шириною 50 мм, довжиною 2000 мм</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м.п</w:t>
            </w:r>
            <w:proofErr w:type="spellEnd"/>
            <w:r w:rsidRPr="00915022">
              <w:rPr>
                <w:rFonts w:ascii="Arial" w:eastAsia="Calibri" w:hAnsi="Arial" w:cs="Arial"/>
                <w:spacing w:val="-5"/>
                <w:sz w:val="20"/>
                <w:szCs w:val="20"/>
                <w:lang w:val="uk-UA"/>
              </w:rPr>
              <w:t>.</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10</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99</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 xml:space="preserve">Планка з </w:t>
            </w:r>
            <w:proofErr w:type="spellStart"/>
            <w:r w:rsidRPr="00915022">
              <w:rPr>
                <w:rFonts w:ascii="Arial" w:eastAsia="Calibri" w:hAnsi="Arial" w:cs="Arial"/>
                <w:spacing w:val="-5"/>
                <w:sz w:val="20"/>
                <w:szCs w:val="20"/>
                <w:lang w:val="uk-UA"/>
              </w:rPr>
              <w:t>оц.сталі</w:t>
            </w:r>
            <w:proofErr w:type="spellEnd"/>
            <w:r w:rsidRPr="00915022">
              <w:rPr>
                <w:rFonts w:ascii="Arial" w:eastAsia="Calibri" w:hAnsi="Arial" w:cs="Arial"/>
                <w:spacing w:val="-5"/>
                <w:sz w:val="20"/>
                <w:szCs w:val="20"/>
                <w:lang w:val="uk-UA"/>
              </w:rPr>
              <w:t xml:space="preserve"> , шириною 150 мм, довжиною 2000 мм</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м.п</w:t>
            </w:r>
            <w:proofErr w:type="spellEnd"/>
            <w:r w:rsidRPr="00915022">
              <w:rPr>
                <w:rFonts w:ascii="Arial" w:eastAsia="Calibri" w:hAnsi="Arial" w:cs="Arial"/>
                <w:spacing w:val="-5"/>
                <w:sz w:val="20"/>
                <w:szCs w:val="20"/>
                <w:lang w:val="uk-UA"/>
              </w:rPr>
              <w:t>.</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10</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100</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proofErr w:type="spellStart"/>
            <w:r w:rsidRPr="00915022">
              <w:rPr>
                <w:rFonts w:ascii="Arial" w:eastAsia="Calibri" w:hAnsi="Arial" w:cs="Arial"/>
                <w:spacing w:val="-5"/>
                <w:sz w:val="20"/>
                <w:szCs w:val="20"/>
                <w:lang w:val="uk-UA"/>
              </w:rPr>
              <w:t>Саморізи</w:t>
            </w:r>
            <w:proofErr w:type="spellEnd"/>
            <w:r w:rsidRPr="00915022">
              <w:rPr>
                <w:rFonts w:ascii="Arial" w:eastAsia="Calibri" w:hAnsi="Arial" w:cs="Arial"/>
                <w:spacing w:val="-5"/>
                <w:sz w:val="20"/>
                <w:szCs w:val="20"/>
                <w:lang w:val="uk-UA"/>
              </w:rPr>
              <w:t xml:space="preserve"> покрівельні</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100</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101</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Прокладання трубопроводів каналізації з</w:t>
            </w:r>
          </w:p>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поліетиленових труб діаметром 100 мм (стояк</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вентиляції каналізації)</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24</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102</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Труба каналізаційна ПП ф110х1000 мм</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24</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103</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Муфта каналізаційна ф110Х110 мм</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шт.</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24</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104</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Установлення зонтів над устаткуванням</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105</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Ізольований вентиляційний вихід VILPE -110/160/500,</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коричневий</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12</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106</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Ковпак  VILPE  FLOW 160, коричневий</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12</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107</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Улаштування з листової сталі брандмауерів, парапетів</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71,25</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108</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Парапетний фартух ПФ-1 (довжина 1250, ширина</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650/350/35 )</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57</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109</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proofErr w:type="spellStart"/>
            <w:r w:rsidRPr="00915022">
              <w:rPr>
                <w:rFonts w:ascii="Arial" w:eastAsia="Calibri" w:hAnsi="Arial" w:cs="Arial"/>
                <w:spacing w:val="-5"/>
                <w:sz w:val="20"/>
                <w:szCs w:val="20"/>
                <w:lang w:val="uk-UA"/>
              </w:rPr>
              <w:t>Саморізи</w:t>
            </w:r>
            <w:proofErr w:type="spellEnd"/>
            <w:r w:rsidRPr="00915022">
              <w:rPr>
                <w:rFonts w:ascii="Arial" w:eastAsia="Calibri" w:hAnsi="Arial" w:cs="Arial"/>
                <w:spacing w:val="-5"/>
                <w:sz w:val="20"/>
                <w:szCs w:val="20"/>
                <w:lang w:val="uk-UA"/>
              </w:rPr>
              <w:t xml:space="preserve"> покрівельні</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570</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110</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Установлення готових пожежних драбин (раніше</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демонтована)</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0,2</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111</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Ґрунтування металевих поверхонь за один раз</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ґрунтовкою ГФ-021 (пожежна драбина)</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15</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112</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Фарбування олійними сумішами за 2 рази раніше</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пофарбованих сталевих труб (пожежна драбина)</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15</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113</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 xml:space="preserve">Улаштування цементної </w:t>
            </w:r>
            <w:proofErr w:type="spellStart"/>
            <w:r w:rsidRPr="00915022">
              <w:rPr>
                <w:rFonts w:ascii="Arial" w:eastAsia="Calibri" w:hAnsi="Arial" w:cs="Arial"/>
                <w:spacing w:val="-5"/>
                <w:sz w:val="20"/>
                <w:szCs w:val="20"/>
                <w:lang w:val="uk-UA"/>
              </w:rPr>
              <w:t>вирівнювальної</w:t>
            </w:r>
            <w:proofErr w:type="spellEnd"/>
            <w:r w:rsidRPr="00915022">
              <w:rPr>
                <w:rFonts w:ascii="Arial" w:eastAsia="Calibri" w:hAnsi="Arial" w:cs="Arial"/>
                <w:spacing w:val="-5"/>
                <w:sz w:val="20"/>
                <w:szCs w:val="20"/>
                <w:lang w:val="uk-UA"/>
              </w:rPr>
              <w:t xml:space="preserve"> стяжки</w:t>
            </w:r>
          </w:p>
          <w:p w:rsidR="00915022" w:rsidRPr="00915022" w:rsidRDefault="00915022" w:rsidP="00915022">
            <w:pPr>
              <w:keepLines/>
              <w:autoSpaceDE w:val="0"/>
              <w:autoSpaceDN w:val="0"/>
              <w:spacing w:after="0" w:line="240" w:lineRule="auto"/>
              <w:rPr>
                <w:rFonts w:ascii="Arial" w:eastAsia="Calibri" w:hAnsi="Arial" w:cs="Arial"/>
                <w:sz w:val="20"/>
                <w:szCs w:val="20"/>
              </w:rPr>
            </w:pPr>
            <w:proofErr w:type="spellStart"/>
            <w:r w:rsidRPr="00915022">
              <w:rPr>
                <w:rFonts w:ascii="Arial" w:eastAsia="Calibri" w:hAnsi="Arial" w:cs="Arial"/>
                <w:spacing w:val="-5"/>
                <w:sz w:val="20"/>
                <w:szCs w:val="20"/>
                <w:lang w:val="uk-UA"/>
              </w:rPr>
              <w:t>похилоутворюючої</w:t>
            </w:r>
            <w:proofErr w:type="spellEnd"/>
            <w:r w:rsidRPr="00915022">
              <w:rPr>
                <w:rFonts w:ascii="Arial" w:eastAsia="Calibri" w:hAnsi="Arial" w:cs="Arial"/>
                <w:spacing w:val="-5"/>
                <w:sz w:val="20"/>
                <w:szCs w:val="20"/>
                <w:lang w:val="uk-UA"/>
              </w:rPr>
              <w:t xml:space="preserve"> (покриття </w:t>
            </w:r>
            <w:proofErr w:type="spellStart"/>
            <w:r w:rsidRPr="00915022">
              <w:rPr>
                <w:rFonts w:ascii="Arial" w:eastAsia="Calibri" w:hAnsi="Arial" w:cs="Arial"/>
                <w:spacing w:val="-5"/>
                <w:sz w:val="20"/>
                <w:szCs w:val="20"/>
                <w:lang w:val="uk-UA"/>
              </w:rPr>
              <w:t>вентканалів</w:t>
            </w:r>
            <w:proofErr w:type="spellEnd"/>
            <w:r w:rsidRPr="00915022">
              <w:rPr>
                <w:rFonts w:ascii="Arial" w:eastAsia="Calibri" w:hAnsi="Arial" w:cs="Arial"/>
                <w:spacing w:val="-5"/>
                <w:sz w:val="20"/>
                <w:szCs w:val="20"/>
                <w:lang w:val="uk-UA"/>
              </w:rPr>
              <w:t>)</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33,1</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bl>
    <w:p w:rsidR="00915022" w:rsidRPr="00915022" w:rsidRDefault="00915022" w:rsidP="00915022">
      <w:pPr>
        <w:spacing w:after="0" w:line="240" w:lineRule="auto"/>
        <w:rPr>
          <w:rFonts w:ascii="Calibri" w:eastAsia="Calibri" w:hAnsi="Calibri" w:cs="Times New Roman"/>
          <w:sz w:val="2"/>
          <w:szCs w:val="2"/>
          <w:lang w:val="uk-UA"/>
        </w:rPr>
        <w:sectPr w:rsidR="00915022" w:rsidRPr="00915022">
          <w:pgSz w:w="11907" w:h="16840"/>
          <w:pgMar w:top="650" w:right="850" w:bottom="367" w:left="1134" w:header="709" w:footer="709" w:gutter="0"/>
          <w:cols w:space="720"/>
        </w:sectPr>
      </w:pPr>
    </w:p>
    <w:tbl>
      <w:tblPr>
        <w:tblW w:w="0" w:type="auto"/>
        <w:jc w:val="center"/>
        <w:tblLayout w:type="fixed"/>
        <w:tblCellMar>
          <w:left w:w="28" w:type="dxa"/>
          <w:right w:w="28" w:type="dxa"/>
        </w:tblCellMar>
        <w:tblLook w:val="04A0" w:firstRow="1" w:lastRow="0" w:firstColumn="1" w:lastColumn="0" w:noHBand="0" w:noVBand="1"/>
      </w:tblPr>
      <w:tblGrid>
        <w:gridCol w:w="567"/>
        <w:gridCol w:w="5387"/>
        <w:gridCol w:w="1418"/>
        <w:gridCol w:w="1418"/>
        <w:gridCol w:w="1418"/>
      </w:tblGrid>
      <w:tr w:rsidR="00915022" w:rsidRPr="00915022" w:rsidTr="00915022">
        <w:trPr>
          <w:jc w:val="center"/>
        </w:trPr>
        <w:tc>
          <w:tcPr>
            <w:tcW w:w="567" w:type="dxa"/>
            <w:tcBorders>
              <w:top w:val="single" w:sz="12" w:space="0" w:color="auto"/>
              <w:left w:val="single" w:sz="12" w:space="0" w:color="auto"/>
              <w:bottom w:val="single" w:sz="4" w:space="0" w:color="auto"/>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lastRenderedPageBreak/>
              <w:t>1</w:t>
            </w:r>
          </w:p>
        </w:tc>
        <w:tc>
          <w:tcPr>
            <w:tcW w:w="5387" w:type="dxa"/>
            <w:tcBorders>
              <w:top w:val="single" w:sz="12" w:space="0" w:color="auto"/>
              <w:left w:val="nil"/>
              <w:bottom w:val="single" w:sz="4" w:space="0" w:color="auto"/>
              <w:right w:val="nil"/>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w:t>
            </w:r>
          </w:p>
        </w:tc>
        <w:tc>
          <w:tcPr>
            <w:tcW w:w="1418" w:type="dxa"/>
            <w:tcBorders>
              <w:top w:val="single" w:sz="12" w:space="0" w:color="auto"/>
              <w:left w:val="single" w:sz="4" w:space="0" w:color="auto"/>
              <w:bottom w:val="single" w:sz="4" w:space="0" w:color="auto"/>
              <w:right w:val="nil"/>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w:t>
            </w:r>
          </w:p>
        </w:tc>
        <w:tc>
          <w:tcPr>
            <w:tcW w:w="1418" w:type="dxa"/>
            <w:tcBorders>
              <w:top w:val="single" w:sz="12" w:space="0" w:color="auto"/>
              <w:left w:val="single" w:sz="4" w:space="0" w:color="auto"/>
              <w:bottom w:val="single" w:sz="4" w:space="0" w:color="auto"/>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4</w:t>
            </w:r>
          </w:p>
        </w:tc>
        <w:tc>
          <w:tcPr>
            <w:tcW w:w="1418" w:type="dxa"/>
            <w:tcBorders>
              <w:top w:val="single" w:sz="12" w:space="0" w:color="auto"/>
              <w:left w:val="single" w:sz="4" w:space="0" w:color="auto"/>
              <w:bottom w:val="single" w:sz="4" w:space="0" w:color="auto"/>
              <w:right w:val="single" w:sz="12"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5</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114</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На кожні 5 мм зміни товщини шару цементної</w:t>
            </w:r>
          </w:p>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proofErr w:type="spellStart"/>
            <w:r w:rsidRPr="00915022">
              <w:rPr>
                <w:rFonts w:ascii="Arial" w:eastAsia="Calibri" w:hAnsi="Arial" w:cs="Arial"/>
                <w:spacing w:val="-5"/>
                <w:sz w:val="20"/>
                <w:szCs w:val="20"/>
                <w:lang w:val="uk-UA"/>
              </w:rPr>
              <w:t>вирівнювальної</w:t>
            </w:r>
            <w:proofErr w:type="spellEnd"/>
            <w:r w:rsidRPr="00915022">
              <w:rPr>
                <w:rFonts w:ascii="Arial" w:eastAsia="Calibri" w:hAnsi="Arial" w:cs="Arial"/>
                <w:spacing w:val="-5"/>
                <w:sz w:val="20"/>
                <w:szCs w:val="20"/>
                <w:lang w:val="uk-UA"/>
              </w:rPr>
              <w:t xml:space="preserve"> стяжки додавати до товщ. 50 мм</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 xml:space="preserve">(покриття </w:t>
            </w:r>
            <w:proofErr w:type="spellStart"/>
            <w:r w:rsidRPr="00915022">
              <w:rPr>
                <w:rFonts w:ascii="Arial" w:eastAsia="Calibri" w:hAnsi="Arial" w:cs="Arial"/>
                <w:spacing w:val="-5"/>
                <w:sz w:val="20"/>
                <w:szCs w:val="20"/>
                <w:lang w:val="uk-UA"/>
              </w:rPr>
              <w:t>венканалів</w:t>
            </w:r>
            <w:proofErr w:type="spellEnd"/>
            <w:r w:rsidRPr="00915022">
              <w:rPr>
                <w:rFonts w:ascii="Arial" w:eastAsia="Calibri" w:hAnsi="Arial" w:cs="Arial"/>
                <w:spacing w:val="-5"/>
                <w:sz w:val="20"/>
                <w:szCs w:val="20"/>
                <w:lang w:val="uk-UA"/>
              </w:rPr>
              <w:t>)</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33,1</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Водостічна система</w:t>
            </w:r>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12"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w:t>
            </w:r>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12"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115</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Улаштування жолобів настінних зі звисами з</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оцинкованої сталі</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74,1</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116</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Навішування водостічних труб, колін, відливів і лійок з</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готових елементів</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85,2</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117</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 xml:space="preserve">Настінний водостічний жолоб </w:t>
            </w:r>
            <w:proofErr w:type="spellStart"/>
            <w:r w:rsidRPr="00915022">
              <w:rPr>
                <w:rFonts w:ascii="Arial" w:eastAsia="Calibri" w:hAnsi="Arial" w:cs="Arial"/>
                <w:spacing w:val="-5"/>
                <w:sz w:val="20"/>
                <w:szCs w:val="20"/>
                <w:lang w:val="uk-UA"/>
              </w:rPr>
              <w:t>Вж</w:t>
            </w:r>
            <w:proofErr w:type="spellEnd"/>
            <w:r w:rsidRPr="00915022">
              <w:rPr>
                <w:rFonts w:ascii="Arial" w:eastAsia="Calibri" w:hAnsi="Arial" w:cs="Arial"/>
                <w:spacing w:val="-5"/>
                <w:sz w:val="20"/>
                <w:szCs w:val="20"/>
                <w:lang w:val="uk-UA"/>
              </w:rPr>
              <w:t xml:space="preserve">-1 довжина 1,3 </w:t>
            </w:r>
            <w:proofErr w:type="spellStart"/>
            <w:r w:rsidRPr="00915022">
              <w:rPr>
                <w:rFonts w:ascii="Arial" w:eastAsia="Calibri" w:hAnsi="Arial" w:cs="Arial"/>
                <w:spacing w:val="-5"/>
                <w:sz w:val="20"/>
                <w:szCs w:val="20"/>
                <w:lang w:val="uk-UA"/>
              </w:rPr>
              <w:t>пм</w:t>
            </w:r>
            <w:proofErr w:type="spellEnd"/>
            <w:r w:rsidRPr="00915022">
              <w:rPr>
                <w:rFonts w:ascii="Arial" w:eastAsia="Calibri" w:hAnsi="Arial" w:cs="Arial"/>
                <w:spacing w:val="-5"/>
                <w:sz w:val="20"/>
                <w:szCs w:val="20"/>
                <w:lang w:val="uk-UA"/>
              </w:rPr>
              <w:t xml:space="preserve">  (</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300/120/50)</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57</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118</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 xml:space="preserve">Вирва водостічна </w:t>
            </w:r>
            <w:proofErr w:type="spellStart"/>
            <w:r w:rsidRPr="00915022">
              <w:rPr>
                <w:rFonts w:ascii="Arial" w:eastAsia="Calibri" w:hAnsi="Arial" w:cs="Arial"/>
                <w:spacing w:val="-5"/>
                <w:sz w:val="20"/>
                <w:szCs w:val="20"/>
                <w:lang w:val="uk-UA"/>
              </w:rPr>
              <w:t>Вр</w:t>
            </w:r>
            <w:proofErr w:type="spellEnd"/>
            <w:r w:rsidRPr="00915022">
              <w:rPr>
                <w:rFonts w:ascii="Arial" w:eastAsia="Calibri" w:hAnsi="Arial" w:cs="Arial"/>
                <w:spacing w:val="-5"/>
                <w:sz w:val="20"/>
                <w:szCs w:val="20"/>
                <w:lang w:val="uk-UA"/>
              </w:rPr>
              <w:t>-1</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119</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 xml:space="preserve">Лоток вирви </w:t>
            </w:r>
            <w:proofErr w:type="spellStart"/>
            <w:r w:rsidRPr="00915022">
              <w:rPr>
                <w:rFonts w:ascii="Arial" w:eastAsia="Calibri" w:hAnsi="Arial" w:cs="Arial"/>
                <w:spacing w:val="-5"/>
                <w:sz w:val="20"/>
                <w:szCs w:val="20"/>
                <w:lang w:val="uk-UA"/>
              </w:rPr>
              <w:t>Вл</w:t>
            </w:r>
            <w:proofErr w:type="spellEnd"/>
            <w:r w:rsidRPr="00915022">
              <w:rPr>
                <w:rFonts w:ascii="Arial" w:eastAsia="Calibri" w:hAnsi="Arial" w:cs="Arial"/>
                <w:spacing w:val="-5"/>
                <w:sz w:val="20"/>
                <w:szCs w:val="20"/>
                <w:lang w:val="uk-UA"/>
              </w:rPr>
              <w:t>-1</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120</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Кронштейн  вирви Кв-1</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121</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 xml:space="preserve">Коліно </w:t>
            </w:r>
            <w:proofErr w:type="spellStart"/>
            <w:r w:rsidRPr="00915022">
              <w:rPr>
                <w:rFonts w:ascii="Arial" w:eastAsia="Calibri" w:hAnsi="Arial" w:cs="Arial"/>
                <w:spacing w:val="-5"/>
                <w:sz w:val="20"/>
                <w:szCs w:val="20"/>
                <w:lang w:val="uk-UA"/>
              </w:rPr>
              <w:t>підлієчне</w:t>
            </w:r>
            <w:proofErr w:type="spellEnd"/>
            <w:r w:rsidRPr="00915022">
              <w:rPr>
                <w:rFonts w:ascii="Arial" w:eastAsia="Calibri" w:hAnsi="Arial" w:cs="Arial"/>
                <w:spacing w:val="-5"/>
                <w:sz w:val="20"/>
                <w:szCs w:val="20"/>
                <w:lang w:val="uk-UA"/>
              </w:rPr>
              <w:t xml:space="preserve"> Кл-1</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122</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Водостічна труба ф=150 мм, L=4000 мм</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18</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123</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Водостічна труба ф=150 мм, L=2200 мм</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124</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Коліно зливне 60_</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125</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proofErr w:type="spellStart"/>
            <w:r w:rsidRPr="00915022">
              <w:rPr>
                <w:rFonts w:ascii="Arial" w:eastAsia="Calibri" w:hAnsi="Arial" w:cs="Arial"/>
                <w:spacing w:val="-5"/>
                <w:sz w:val="20"/>
                <w:szCs w:val="20"/>
                <w:lang w:val="uk-UA"/>
              </w:rPr>
              <w:t>З_єднув</w:t>
            </w:r>
            <w:proofErr w:type="spellEnd"/>
            <w:r w:rsidRPr="00915022">
              <w:rPr>
                <w:rFonts w:ascii="Arial" w:eastAsia="Calibri" w:hAnsi="Arial" w:cs="Arial"/>
                <w:spacing w:val="-5"/>
                <w:sz w:val="20"/>
                <w:szCs w:val="20"/>
                <w:lang w:val="uk-UA"/>
              </w:rPr>
              <w:t>ач труби 0,5 м</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30</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126</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Кронштейн водостічної труби</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72</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127</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Дюбель 10х100 мм</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72</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pacing w:val="-5"/>
                <w:sz w:val="20"/>
                <w:szCs w:val="20"/>
                <w:lang w:val="uk-UA"/>
              </w:rPr>
            </w:pPr>
            <w:r w:rsidRPr="00915022">
              <w:rPr>
                <w:rFonts w:ascii="Arial" w:eastAsia="Calibri" w:hAnsi="Arial" w:cs="Arial"/>
                <w:spacing w:val="-5"/>
                <w:sz w:val="20"/>
                <w:szCs w:val="20"/>
                <w:lang w:val="uk-UA"/>
              </w:rPr>
              <w:t>Розділ №6.  Роботи з влаштування будівлі виходу на</w:t>
            </w:r>
          </w:p>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покрівлю</w:t>
            </w:r>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12"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128</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Мурування зовнішніх простих стін із керамічної,</w:t>
            </w:r>
          </w:p>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силікатної або порожнистої цегли при висоті поверху до</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4 м (будка виходу на покрівлю)</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 xml:space="preserve"> м3</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4,9</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129</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Улаштування поясів в опалубці</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м3</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0,3</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130</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Гарячекатана арматурна сталь гладка, клас А-1, діаметр</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8 мм</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0,0128</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131</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Гарячекатана арматурна сталь періодичного профілю,</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клас А-ІІІ, діаметр 18 мм</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0,064</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132</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Скоба ходова ф =16 мм, А 400 С, 1000 мм</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шт.</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133</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Скоба ходова ф =16 мм, А 400 С, 1140 мм</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шт.</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10</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134</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Установлення металевих дверних коробок із</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навішуванням дверних полотен (вихід на покрівлю)</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1,35</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135</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Петлі</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136</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Залізні вироби для блоків вхідних дверей до будівлі,</w:t>
            </w:r>
          </w:p>
          <w:p w:rsidR="00915022" w:rsidRPr="00915022" w:rsidRDefault="00915022" w:rsidP="00915022">
            <w:pPr>
              <w:keepLines/>
              <w:autoSpaceDE w:val="0"/>
              <w:autoSpaceDN w:val="0"/>
              <w:spacing w:after="0" w:line="240" w:lineRule="auto"/>
              <w:rPr>
                <w:rFonts w:ascii="Arial" w:eastAsia="Calibri" w:hAnsi="Arial" w:cs="Arial"/>
                <w:sz w:val="20"/>
                <w:szCs w:val="20"/>
              </w:rPr>
            </w:pPr>
            <w:proofErr w:type="spellStart"/>
            <w:r w:rsidRPr="00915022">
              <w:rPr>
                <w:rFonts w:ascii="Arial" w:eastAsia="Calibri" w:hAnsi="Arial" w:cs="Arial"/>
                <w:spacing w:val="-5"/>
                <w:sz w:val="20"/>
                <w:szCs w:val="20"/>
                <w:lang w:val="uk-UA"/>
              </w:rPr>
              <w:t>однопольних</w:t>
            </w:r>
            <w:proofErr w:type="spellEnd"/>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комплект</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137</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Піна монтажна</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л</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0,75</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====Опорядження====</w:t>
            </w:r>
            <w:proofErr w:type="spellEnd"/>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12"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138</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 xml:space="preserve">Поліпшене штукатурення поверхонь стін </w:t>
            </w:r>
            <w:proofErr w:type="spellStart"/>
            <w:r w:rsidRPr="00915022">
              <w:rPr>
                <w:rFonts w:ascii="Arial" w:eastAsia="Calibri" w:hAnsi="Arial" w:cs="Arial"/>
                <w:spacing w:val="-5"/>
                <w:sz w:val="20"/>
                <w:szCs w:val="20"/>
                <w:lang w:val="uk-UA"/>
              </w:rPr>
              <w:t>всередені</w:t>
            </w:r>
            <w:proofErr w:type="spellEnd"/>
          </w:p>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будівлі цементно-вапняним або цементним розчином по</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каменю та бетону</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20</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139</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Мурування парапетів та інших конструкцій із цегли</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прямокутних армованих при висоті поверху до 4 м</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 xml:space="preserve"> м3</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140</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Улаштування покриття з рулонних матеріалів насухо без</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промазування кромок</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7,5</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141</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proofErr w:type="spellStart"/>
            <w:r w:rsidRPr="00915022">
              <w:rPr>
                <w:rFonts w:ascii="Arial" w:eastAsia="Calibri" w:hAnsi="Arial" w:cs="Arial"/>
                <w:spacing w:val="-5"/>
                <w:sz w:val="20"/>
                <w:szCs w:val="20"/>
                <w:lang w:val="uk-UA"/>
              </w:rPr>
              <w:t>Плiвка</w:t>
            </w:r>
            <w:proofErr w:type="spellEnd"/>
            <w:r w:rsidRPr="00915022">
              <w:rPr>
                <w:rFonts w:ascii="Arial" w:eastAsia="Calibri" w:hAnsi="Arial" w:cs="Arial"/>
                <w:spacing w:val="-5"/>
                <w:sz w:val="20"/>
                <w:szCs w:val="20"/>
                <w:lang w:val="uk-UA"/>
              </w:rPr>
              <w:t xml:space="preserve"> пароізоляційна</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8,25</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142</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 xml:space="preserve">Улаштування цементної </w:t>
            </w:r>
            <w:proofErr w:type="spellStart"/>
            <w:r w:rsidRPr="00915022">
              <w:rPr>
                <w:rFonts w:ascii="Arial" w:eastAsia="Calibri" w:hAnsi="Arial" w:cs="Arial"/>
                <w:spacing w:val="-5"/>
                <w:sz w:val="20"/>
                <w:szCs w:val="20"/>
                <w:lang w:val="uk-UA"/>
              </w:rPr>
              <w:t>вирівнювальної</w:t>
            </w:r>
            <w:proofErr w:type="spellEnd"/>
            <w:r w:rsidRPr="00915022">
              <w:rPr>
                <w:rFonts w:ascii="Arial" w:eastAsia="Calibri" w:hAnsi="Arial" w:cs="Arial"/>
                <w:spacing w:val="-5"/>
                <w:sz w:val="20"/>
                <w:szCs w:val="20"/>
                <w:lang w:val="uk-UA"/>
              </w:rPr>
              <w:t xml:space="preserve"> стяжки</w:t>
            </w:r>
          </w:p>
          <w:p w:rsidR="00915022" w:rsidRPr="00915022" w:rsidRDefault="00915022" w:rsidP="00915022">
            <w:pPr>
              <w:keepLines/>
              <w:autoSpaceDE w:val="0"/>
              <w:autoSpaceDN w:val="0"/>
              <w:spacing w:after="0" w:line="240" w:lineRule="auto"/>
              <w:rPr>
                <w:rFonts w:ascii="Arial" w:eastAsia="Calibri" w:hAnsi="Arial" w:cs="Arial"/>
                <w:sz w:val="20"/>
                <w:szCs w:val="20"/>
              </w:rPr>
            </w:pPr>
            <w:proofErr w:type="spellStart"/>
            <w:r w:rsidRPr="00915022">
              <w:rPr>
                <w:rFonts w:ascii="Arial" w:eastAsia="Calibri" w:hAnsi="Arial" w:cs="Arial"/>
                <w:spacing w:val="-5"/>
                <w:sz w:val="20"/>
                <w:szCs w:val="20"/>
                <w:lang w:val="uk-UA"/>
              </w:rPr>
              <w:t>похилоутворюючої</w:t>
            </w:r>
            <w:proofErr w:type="spellEnd"/>
            <w:r w:rsidRPr="00915022">
              <w:rPr>
                <w:rFonts w:ascii="Arial" w:eastAsia="Calibri" w:hAnsi="Arial" w:cs="Arial"/>
                <w:spacing w:val="-5"/>
                <w:sz w:val="20"/>
                <w:szCs w:val="20"/>
                <w:lang w:val="uk-UA"/>
              </w:rPr>
              <w:t xml:space="preserve"> (М150)</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7,5</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143</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На кожні 5 мм зміни товщини шару цементної</w:t>
            </w:r>
          </w:p>
          <w:p w:rsidR="00915022" w:rsidRPr="00915022" w:rsidRDefault="00915022" w:rsidP="00915022">
            <w:pPr>
              <w:keepLines/>
              <w:autoSpaceDE w:val="0"/>
              <w:autoSpaceDN w:val="0"/>
              <w:spacing w:after="0" w:line="240" w:lineRule="auto"/>
              <w:rPr>
                <w:rFonts w:ascii="Arial" w:eastAsia="Calibri" w:hAnsi="Arial" w:cs="Arial"/>
                <w:sz w:val="20"/>
                <w:szCs w:val="20"/>
              </w:rPr>
            </w:pPr>
            <w:proofErr w:type="spellStart"/>
            <w:r w:rsidRPr="00915022">
              <w:rPr>
                <w:rFonts w:ascii="Arial" w:eastAsia="Calibri" w:hAnsi="Arial" w:cs="Arial"/>
                <w:spacing w:val="-5"/>
                <w:sz w:val="20"/>
                <w:szCs w:val="20"/>
                <w:lang w:val="uk-UA"/>
              </w:rPr>
              <w:t>вирівнювальної</w:t>
            </w:r>
            <w:proofErr w:type="spellEnd"/>
            <w:r w:rsidRPr="00915022">
              <w:rPr>
                <w:rFonts w:ascii="Arial" w:eastAsia="Calibri" w:hAnsi="Arial" w:cs="Arial"/>
                <w:spacing w:val="-5"/>
                <w:sz w:val="20"/>
                <w:szCs w:val="20"/>
                <w:lang w:val="uk-UA"/>
              </w:rPr>
              <w:t xml:space="preserve"> стяжки додавати до товщ. 160 мм (М150)</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7,5</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144</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Улаштування теплоізоляції та звукоізоляції з</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 xml:space="preserve">монолітного </w:t>
            </w:r>
            <w:proofErr w:type="spellStart"/>
            <w:r w:rsidRPr="00915022">
              <w:rPr>
                <w:rFonts w:ascii="Arial" w:eastAsia="Calibri" w:hAnsi="Arial" w:cs="Arial"/>
                <w:spacing w:val="-5"/>
                <w:sz w:val="20"/>
                <w:szCs w:val="20"/>
                <w:lang w:val="uk-UA"/>
              </w:rPr>
              <w:t>полістіролбетону</w:t>
            </w:r>
            <w:proofErr w:type="spellEnd"/>
            <w:r w:rsidRPr="00915022">
              <w:rPr>
                <w:rFonts w:ascii="Arial" w:eastAsia="Calibri" w:hAnsi="Arial" w:cs="Arial"/>
                <w:spacing w:val="-5"/>
                <w:sz w:val="20"/>
                <w:szCs w:val="20"/>
                <w:lang w:val="uk-UA"/>
              </w:rPr>
              <w:t>, товщ. 300 мм</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м3</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2,25</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145</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Армування стяжки дротяною сіткою</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7,5</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146</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 xml:space="preserve">Улаштування цементної </w:t>
            </w:r>
            <w:proofErr w:type="spellStart"/>
            <w:r w:rsidRPr="00915022">
              <w:rPr>
                <w:rFonts w:ascii="Arial" w:eastAsia="Calibri" w:hAnsi="Arial" w:cs="Arial"/>
                <w:spacing w:val="-5"/>
                <w:sz w:val="20"/>
                <w:szCs w:val="20"/>
                <w:lang w:val="uk-UA"/>
              </w:rPr>
              <w:t>вирівнювальної</w:t>
            </w:r>
            <w:proofErr w:type="spellEnd"/>
            <w:r w:rsidRPr="00915022">
              <w:rPr>
                <w:rFonts w:ascii="Arial" w:eastAsia="Calibri" w:hAnsi="Arial" w:cs="Arial"/>
                <w:spacing w:val="-5"/>
                <w:sz w:val="20"/>
                <w:szCs w:val="20"/>
                <w:lang w:val="uk-UA"/>
              </w:rPr>
              <w:t xml:space="preserve"> стяжки</w:t>
            </w:r>
          </w:p>
          <w:p w:rsidR="00915022" w:rsidRPr="00915022" w:rsidRDefault="00915022" w:rsidP="00915022">
            <w:pPr>
              <w:keepLines/>
              <w:autoSpaceDE w:val="0"/>
              <w:autoSpaceDN w:val="0"/>
              <w:spacing w:after="0" w:line="240" w:lineRule="auto"/>
              <w:rPr>
                <w:rFonts w:ascii="Arial" w:eastAsia="Calibri" w:hAnsi="Arial" w:cs="Arial"/>
                <w:sz w:val="20"/>
                <w:szCs w:val="20"/>
              </w:rPr>
            </w:pPr>
            <w:proofErr w:type="spellStart"/>
            <w:r w:rsidRPr="00915022">
              <w:rPr>
                <w:rFonts w:ascii="Arial" w:eastAsia="Calibri" w:hAnsi="Arial" w:cs="Arial"/>
                <w:spacing w:val="-5"/>
                <w:sz w:val="20"/>
                <w:szCs w:val="20"/>
                <w:lang w:val="uk-UA"/>
              </w:rPr>
              <w:t>похилоутворюючої</w:t>
            </w:r>
            <w:proofErr w:type="spellEnd"/>
            <w:r w:rsidRPr="00915022">
              <w:rPr>
                <w:rFonts w:ascii="Arial" w:eastAsia="Calibri" w:hAnsi="Arial" w:cs="Arial"/>
                <w:spacing w:val="-5"/>
                <w:sz w:val="20"/>
                <w:szCs w:val="20"/>
                <w:lang w:val="uk-UA"/>
              </w:rPr>
              <w:t xml:space="preserve"> (М150)</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7,5</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147</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На кожні 5 мм зміни товщини шару цементної</w:t>
            </w:r>
          </w:p>
          <w:p w:rsidR="00915022" w:rsidRPr="00915022" w:rsidRDefault="00915022" w:rsidP="00915022">
            <w:pPr>
              <w:keepLines/>
              <w:autoSpaceDE w:val="0"/>
              <w:autoSpaceDN w:val="0"/>
              <w:spacing w:after="0" w:line="240" w:lineRule="auto"/>
              <w:rPr>
                <w:rFonts w:ascii="Arial" w:eastAsia="Calibri" w:hAnsi="Arial" w:cs="Arial"/>
                <w:sz w:val="20"/>
                <w:szCs w:val="20"/>
              </w:rPr>
            </w:pPr>
            <w:proofErr w:type="spellStart"/>
            <w:r w:rsidRPr="00915022">
              <w:rPr>
                <w:rFonts w:ascii="Arial" w:eastAsia="Calibri" w:hAnsi="Arial" w:cs="Arial"/>
                <w:spacing w:val="-5"/>
                <w:sz w:val="20"/>
                <w:szCs w:val="20"/>
                <w:lang w:val="uk-UA"/>
              </w:rPr>
              <w:t>вирівнювальної</w:t>
            </w:r>
            <w:proofErr w:type="spellEnd"/>
            <w:r w:rsidRPr="00915022">
              <w:rPr>
                <w:rFonts w:ascii="Arial" w:eastAsia="Calibri" w:hAnsi="Arial" w:cs="Arial"/>
                <w:spacing w:val="-5"/>
                <w:sz w:val="20"/>
                <w:szCs w:val="20"/>
                <w:lang w:val="uk-UA"/>
              </w:rPr>
              <w:t xml:space="preserve"> стяжки додавати до товщ. 60 мм (М150)</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7,5</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bl>
    <w:p w:rsidR="00915022" w:rsidRPr="00915022" w:rsidRDefault="00915022" w:rsidP="00915022">
      <w:pPr>
        <w:spacing w:after="0" w:line="240" w:lineRule="auto"/>
        <w:rPr>
          <w:rFonts w:ascii="Calibri" w:eastAsia="Calibri" w:hAnsi="Calibri" w:cs="Times New Roman"/>
          <w:sz w:val="2"/>
          <w:szCs w:val="2"/>
          <w:lang w:val="uk-UA"/>
        </w:rPr>
        <w:sectPr w:rsidR="00915022" w:rsidRPr="00915022">
          <w:pgSz w:w="11907" w:h="16840"/>
          <w:pgMar w:top="650" w:right="850" w:bottom="367" w:left="1134" w:header="709" w:footer="709" w:gutter="0"/>
          <w:cols w:space="720"/>
        </w:sectPr>
      </w:pPr>
    </w:p>
    <w:tbl>
      <w:tblPr>
        <w:tblW w:w="0" w:type="auto"/>
        <w:jc w:val="center"/>
        <w:tblLayout w:type="fixed"/>
        <w:tblCellMar>
          <w:left w:w="28" w:type="dxa"/>
          <w:right w:w="28" w:type="dxa"/>
        </w:tblCellMar>
        <w:tblLook w:val="04A0" w:firstRow="1" w:lastRow="0" w:firstColumn="1" w:lastColumn="0" w:noHBand="0" w:noVBand="1"/>
      </w:tblPr>
      <w:tblGrid>
        <w:gridCol w:w="567"/>
        <w:gridCol w:w="5387"/>
        <w:gridCol w:w="1418"/>
        <w:gridCol w:w="1418"/>
        <w:gridCol w:w="1418"/>
      </w:tblGrid>
      <w:tr w:rsidR="00915022" w:rsidRPr="00915022" w:rsidTr="00915022">
        <w:trPr>
          <w:jc w:val="center"/>
        </w:trPr>
        <w:tc>
          <w:tcPr>
            <w:tcW w:w="567" w:type="dxa"/>
            <w:tcBorders>
              <w:top w:val="single" w:sz="12" w:space="0" w:color="auto"/>
              <w:left w:val="single" w:sz="12" w:space="0" w:color="auto"/>
              <w:bottom w:val="single" w:sz="4" w:space="0" w:color="auto"/>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lastRenderedPageBreak/>
              <w:t>1</w:t>
            </w:r>
          </w:p>
        </w:tc>
        <w:tc>
          <w:tcPr>
            <w:tcW w:w="5387" w:type="dxa"/>
            <w:tcBorders>
              <w:top w:val="single" w:sz="12" w:space="0" w:color="auto"/>
              <w:left w:val="nil"/>
              <w:bottom w:val="single" w:sz="4" w:space="0" w:color="auto"/>
              <w:right w:val="nil"/>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w:t>
            </w:r>
          </w:p>
        </w:tc>
        <w:tc>
          <w:tcPr>
            <w:tcW w:w="1418" w:type="dxa"/>
            <w:tcBorders>
              <w:top w:val="single" w:sz="12" w:space="0" w:color="auto"/>
              <w:left w:val="single" w:sz="4" w:space="0" w:color="auto"/>
              <w:bottom w:val="single" w:sz="4" w:space="0" w:color="auto"/>
              <w:right w:val="nil"/>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w:t>
            </w:r>
          </w:p>
        </w:tc>
        <w:tc>
          <w:tcPr>
            <w:tcW w:w="1418" w:type="dxa"/>
            <w:tcBorders>
              <w:top w:val="single" w:sz="12" w:space="0" w:color="auto"/>
              <w:left w:val="single" w:sz="4" w:space="0" w:color="auto"/>
              <w:bottom w:val="single" w:sz="4" w:space="0" w:color="auto"/>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4</w:t>
            </w:r>
          </w:p>
        </w:tc>
        <w:tc>
          <w:tcPr>
            <w:tcW w:w="1418" w:type="dxa"/>
            <w:tcBorders>
              <w:top w:val="single" w:sz="12" w:space="0" w:color="auto"/>
              <w:left w:val="single" w:sz="4" w:space="0" w:color="auto"/>
              <w:bottom w:val="single" w:sz="4" w:space="0" w:color="auto"/>
              <w:right w:val="single" w:sz="12"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5</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148</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Улаштування покрівель рулонних з матеріалів, що</w:t>
            </w:r>
          </w:p>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 xml:space="preserve">наплавляються, із застосуванням </w:t>
            </w:r>
            <w:proofErr w:type="spellStart"/>
            <w:r w:rsidRPr="00915022">
              <w:rPr>
                <w:rFonts w:ascii="Arial" w:eastAsia="Calibri" w:hAnsi="Arial" w:cs="Arial"/>
                <w:spacing w:val="-5"/>
                <w:sz w:val="20"/>
                <w:szCs w:val="20"/>
                <w:lang w:val="uk-UA"/>
              </w:rPr>
              <w:t>газопламеневих</w:t>
            </w:r>
            <w:proofErr w:type="spellEnd"/>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пальників, в два шари</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7,5</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149</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Улаштування теплоізоляції вертикальних будівельних</w:t>
            </w:r>
          </w:p>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 xml:space="preserve">конструкцій з </w:t>
            </w:r>
            <w:proofErr w:type="spellStart"/>
            <w:r w:rsidRPr="00915022">
              <w:rPr>
                <w:rFonts w:ascii="Arial" w:eastAsia="Calibri" w:hAnsi="Arial" w:cs="Arial"/>
                <w:spacing w:val="-5"/>
                <w:sz w:val="20"/>
                <w:szCs w:val="20"/>
                <w:lang w:val="uk-UA"/>
              </w:rPr>
              <w:t>дрібноштучних</w:t>
            </w:r>
            <w:proofErr w:type="spellEnd"/>
            <w:r w:rsidRPr="00915022">
              <w:rPr>
                <w:rFonts w:ascii="Arial" w:eastAsia="Calibri" w:hAnsi="Arial" w:cs="Arial"/>
                <w:spacing w:val="-5"/>
                <w:sz w:val="20"/>
                <w:szCs w:val="20"/>
                <w:lang w:val="uk-UA"/>
              </w:rPr>
              <w:t xml:space="preserve"> стінових матеріалів із</w:t>
            </w:r>
          </w:p>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застосуванням системи утеплення CERESIT ППС [без</w:t>
            </w:r>
          </w:p>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опорядження] при товщині мінераловатних плит від 50</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мм до 120 мм (нижче позначки верху покрівлі)</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 xml:space="preserve"> 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150</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Улаштування вертикальної гідроізоляції бітумною</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мастикою</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 xml:space="preserve"> 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151</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Улаштування теплоізоляції вертикальних будівельних</w:t>
            </w:r>
          </w:p>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 xml:space="preserve">конструкцій з </w:t>
            </w:r>
            <w:proofErr w:type="spellStart"/>
            <w:r w:rsidRPr="00915022">
              <w:rPr>
                <w:rFonts w:ascii="Arial" w:eastAsia="Calibri" w:hAnsi="Arial" w:cs="Arial"/>
                <w:spacing w:val="-5"/>
                <w:sz w:val="20"/>
                <w:szCs w:val="20"/>
                <w:lang w:val="uk-UA"/>
              </w:rPr>
              <w:t>дрібноштучних</w:t>
            </w:r>
            <w:proofErr w:type="spellEnd"/>
            <w:r w:rsidRPr="00915022">
              <w:rPr>
                <w:rFonts w:ascii="Arial" w:eastAsia="Calibri" w:hAnsi="Arial" w:cs="Arial"/>
                <w:spacing w:val="-5"/>
                <w:sz w:val="20"/>
                <w:szCs w:val="20"/>
                <w:lang w:val="uk-UA"/>
              </w:rPr>
              <w:t xml:space="preserve"> стінових матеріалів із</w:t>
            </w:r>
          </w:p>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застосуванням системи утеплення CERESIT ППС при</w:t>
            </w:r>
          </w:p>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товщині плити від 50 мм до 120 мм, фінішний шар -</w:t>
            </w:r>
          </w:p>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штукатурка декоративна та фасадна фарба (вище</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позначки верху покрівлі)</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16</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152</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Улаштування з листової сталі парапетів</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7</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153</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Планка парапетна П-2</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м.п</w:t>
            </w:r>
            <w:proofErr w:type="spellEnd"/>
            <w:r w:rsidRPr="00915022">
              <w:rPr>
                <w:rFonts w:ascii="Arial" w:eastAsia="Calibri" w:hAnsi="Arial" w:cs="Arial"/>
                <w:spacing w:val="-5"/>
                <w:sz w:val="20"/>
                <w:szCs w:val="20"/>
                <w:lang w:val="uk-UA"/>
              </w:rPr>
              <w:t>.</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7</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154</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proofErr w:type="spellStart"/>
            <w:r w:rsidRPr="00915022">
              <w:rPr>
                <w:rFonts w:ascii="Arial" w:eastAsia="Calibri" w:hAnsi="Arial" w:cs="Arial"/>
                <w:spacing w:val="-5"/>
                <w:sz w:val="20"/>
                <w:szCs w:val="20"/>
                <w:lang w:val="uk-UA"/>
              </w:rPr>
              <w:t>Саморізи</w:t>
            </w:r>
            <w:proofErr w:type="spellEnd"/>
            <w:r w:rsidRPr="00915022">
              <w:rPr>
                <w:rFonts w:ascii="Arial" w:eastAsia="Calibri" w:hAnsi="Arial" w:cs="Arial"/>
                <w:spacing w:val="-5"/>
                <w:sz w:val="20"/>
                <w:szCs w:val="20"/>
                <w:lang w:val="uk-UA"/>
              </w:rPr>
              <w:t xml:space="preserve"> покрівельні</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50</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155</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Улаштування з листової сталі парапетів</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156</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 xml:space="preserve">Планка парапетна П-4 з </w:t>
            </w:r>
            <w:proofErr w:type="spellStart"/>
            <w:r w:rsidRPr="00915022">
              <w:rPr>
                <w:rFonts w:ascii="Arial" w:eastAsia="Calibri" w:hAnsi="Arial" w:cs="Arial"/>
                <w:spacing w:val="-5"/>
                <w:sz w:val="20"/>
                <w:szCs w:val="20"/>
                <w:lang w:val="uk-UA"/>
              </w:rPr>
              <w:t>оцинк</w:t>
            </w:r>
            <w:proofErr w:type="spellEnd"/>
            <w:r w:rsidRPr="00915022">
              <w:rPr>
                <w:rFonts w:ascii="Arial" w:eastAsia="Calibri" w:hAnsi="Arial" w:cs="Arial"/>
                <w:spacing w:val="-5"/>
                <w:sz w:val="20"/>
                <w:szCs w:val="20"/>
                <w:lang w:val="uk-UA"/>
              </w:rPr>
              <w:t>. сталі 0,5 мм з</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полімерним покриттям</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м.п</w:t>
            </w:r>
            <w:proofErr w:type="spellEnd"/>
            <w:r w:rsidRPr="00915022">
              <w:rPr>
                <w:rFonts w:ascii="Arial" w:eastAsia="Calibri" w:hAnsi="Arial" w:cs="Arial"/>
                <w:spacing w:val="-5"/>
                <w:sz w:val="20"/>
                <w:szCs w:val="20"/>
                <w:lang w:val="uk-UA"/>
              </w:rPr>
              <w:t>.</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157</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proofErr w:type="spellStart"/>
            <w:r w:rsidRPr="00915022">
              <w:rPr>
                <w:rFonts w:ascii="Arial" w:eastAsia="Calibri" w:hAnsi="Arial" w:cs="Arial"/>
                <w:spacing w:val="-5"/>
                <w:sz w:val="20"/>
                <w:szCs w:val="20"/>
                <w:lang w:val="uk-UA"/>
              </w:rPr>
              <w:t>Кріпельні</w:t>
            </w:r>
            <w:proofErr w:type="spellEnd"/>
            <w:r w:rsidRPr="00915022">
              <w:rPr>
                <w:rFonts w:ascii="Arial" w:eastAsia="Calibri" w:hAnsi="Arial" w:cs="Arial"/>
                <w:spacing w:val="-5"/>
                <w:sz w:val="20"/>
                <w:szCs w:val="20"/>
                <w:lang w:val="uk-UA"/>
              </w:rPr>
              <w:t xml:space="preserve"> профілі КП-2,</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18</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158</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proofErr w:type="spellStart"/>
            <w:r w:rsidRPr="00915022">
              <w:rPr>
                <w:rFonts w:ascii="Arial" w:eastAsia="Calibri" w:hAnsi="Arial" w:cs="Arial"/>
                <w:spacing w:val="-5"/>
                <w:sz w:val="20"/>
                <w:szCs w:val="20"/>
                <w:lang w:val="uk-UA"/>
              </w:rPr>
              <w:t>Саморізи</w:t>
            </w:r>
            <w:proofErr w:type="spellEnd"/>
            <w:r w:rsidRPr="00915022">
              <w:rPr>
                <w:rFonts w:ascii="Arial" w:eastAsia="Calibri" w:hAnsi="Arial" w:cs="Arial"/>
                <w:spacing w:val="-5"/>
                <w:sz w:val="20"/>
                <w:szCs w:val="20"/>
                <w:lang w:val="uk-UA"/>
              </w:rPr>
              <w:t xml:space="preserve"> покрівельні</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15</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159</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Улаштування з листової сталі карнизних звисів</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160</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 xml:space="preserve">Планка карнизного відливу з </w:t>
            </w:r>
            <w:proofErr w:type="spellStart"/>
            <w:r w:rsidRPr="00915022">
              <w:rPr>
                <w:rFonts w:ascii="Arial" w:eastAsia="Calibri" w:hAnsi="Arial" w:cs="Arial"/>
                <w:spacing w:val="-5"/>
                <w:sz w:val="20"/>
                <w:szCs w:val="20"/>
                <w:lang w:val="uk-UA"/>
              </w:rPr>
              <w:t>оцинк</w:t>
            </w:r>
            <w:proofErr w:type="spellEnd"/>
            <w:r w:rsidRPr="00915022">
              <w:rPr>
                <w:rFonts w:ascii="Arial" w:eastAsia="Calibri" w:hAnsi="Arial" w:cs="Arial"/>
                <w:spacing w:val="-5"/>
                <w:sz w:val="20"/>
                <w:szCs w:val="20"/>
                <w:lang w:val="uk-UA"/>
              </w:rPr>
              <w:t>. сталі 0,5 мм з</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полімерним покриттям</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м.п</w:t>
            </w:r>
            <w:proofErr w:type="spellEnd"/>
            <w:r w:rsidRPr="00915022">
              <w:rPr>
                <w:rFonts w:ascii="Arial" w:eastAsia="Calibri" w:hAnsi="Arial" w:cs="Arial"/>
                <w:spacing w:val="-5"/>
                <w:sz w:val="20"/>
                <w:szCs w:val="20"/>
                <w:lang w:val="uk-UA"/>
              </w:rPr>
              <w:t>.</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161</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proofErr w:type="spellStart"/>
            <w:r w:rsidRPr="00915022">
              <w:rPr>
                <w:rFonts w:ascii="Arial" w:eastAsia="Calibri" w:hAnsi="Arial" w:cs="Arial"/>
                <w:spacing w:val="-5"/>
                <w:sz w:val="20"/>
                <w:szCs w:val="20"/>
                <w:lang w:val="uk-UA"/>
              </w:rPr>
              <w:t>Кріпельні</w:t>
            </w:r>
            <w:proofErr w:type="spellEnd"/>
            <w:r w:rsidRPr="00915022">
              <w:rPr>
                <w:rFonts w:ascii="Arial" w:eastAsia="Calibri" w:hAnsi="Arial" w:cs="Arial"/>
                <w:spacing w:val="-5"/>
                <w:sz w:val="20"/>
                <w:szCs w:val="20"/>
                <w:lang w:val="uk-UA"/>
              </w:rPr>
              <w:t xml:space="preserve"> профілі КП-2,</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18</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162</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proofErr w:type="spellStart"/>
            <w:r w:rsidRPr="00915022">
              <w:rPr>
                <w:rFonts w:ascii="Arial" w:eastAsia="Calibri" w:hAnsi="Arial" w:cs="Arial"/>
                <w:spacing w:val="-5"/>
                <w:sz w:val="20"/>
                <w:szCs w:val="20"/>
                <w:lang w:val="uk-UA"/>
              </w:rPr>
              <w:t>Саморізи</w:t>
            </w:r>
            <w:proofErr w:type="spellEnd"/>
            <w:r w:rsidRPr="00915022">
              <w:rPr>
                <w:rFonts w:ascii="Arial" w:eastAsia="Calibri" w:hAnsi="Arial" w:cs="Arial"/>
                <w:spacing w:val="-5"/>
                <w:sz w:val="20"/>
                <w:szCs w:val="20"/>
                <w:lang w:val="uk-UA"/>
              </w:rPr>
              <w:t xml:space="preserve"> покрівельні</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15</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163</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Установлення закладних деталей вагою до 5 кг (Т-</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образні елементи кріплення, )</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0,02</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164</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Т-образні елементи кріплення зі смуги 40х4 мм</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8</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165</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Ґрунтування металевих поверхонь за один раз</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ґрунтовкою ГФ-021</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166</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Фарбування олійними сумішами за 2 рази раніше</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пофарбованих сталевих труб</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Розділ №7.  Опоряджувальні роботи</w:t>
            </w:r>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12"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СТЕЛЯ-22,0 м2 (балкон)</w:t>
            </w:r>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12"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w:t>
            </w:r>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12"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167</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Шпаклювання стелі фасадів мінеральною шпаклівкою</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СТ 29</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22</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168</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Додавати на 1 мм зміни товщини шпаклівки до норми 15-</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184-1 СТ 29</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22</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Стіни сходової клітки та маршів</w:t>
            </w:r>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12"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w:t>
            </w:r>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12"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169</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proofErr w:type="spellStart"/>
            <w:r w:rsidRPr="00915022">
              <w:rPr>
                <w:rFonts w:ascii="Arial" w:eastAsia="Calibri" w:hAnsi="Arial" w:cs="Arial"/>
                <w:spacing w:val="-5"/>
                <w:sz w:val="20"/>
                <w:szCs w:val="20"/>
                <w:lang w:val="uk-UA"/>
              </w:rPr>
              <w:t>Безпіщане</w:t>
            </w:r>
            <w:proofErr w:type="spellEnd"/>
            <w:r w:rsidRPr="00915022">
              <w:rPr>
                <w:rFonts w:ascii="Arial" w:eastAsia="Calibri" w:hAnsi="Arial" w:cs="Arial"/>
                <w:spacing w:val="-5"/>
                <w:sz w:val="20"/>
                <w:szCs w:val="20"/>
                <w:lang w:val="uk-UA"/>
              </w:rPr>
              <w:t xml:space="preserve"> накриття поверхонь стін розчином із</w:t>
            </w:r>
          </w:p>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клейового гіпсу [типу "</w:t>
            </w:r>
            <w:proofErr w:type="spellStart"/>
            <w:r w:rsidRPr="00915022">
              <w:rPr>
                <w:rFonts w:ascii="Arial" w:eastAsia="Calibri" w:hAnsi="Arial" w:cs="Arial"/>
                <w:spacing w:val="-5"/>
                <w:sz w:val="20"/>
                <w:szCs w:val="20"/>
                <w:lang w:val="uk-UA"/>
              </w:rPr>
              <w:t>Ізогіпс</w:t>
            </w:r>
            <w:proofErr w:type="spellEnd"/>
            <w:r w:rsidRPr="00915022">
              <w:rPr>
                <w:rFonts w:ascii="Arial" w:eastAsia="Calibri" w:hAnsi="Arial" w:cs="Arial"/>
                <w:spacing w:val="-5"/>
                <w:sz w:val="20"/>
                <w:szCs w:val="20"/>
                <w:lang w:val="uk-UA"/>
              </w:rPr>
              <w:t>"] товщиною шару 1 мм при</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нанесенні за 2 рази</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 xml:space="preserve"> 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180</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170</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 xml:space="preserve">Обклеювання </w:t>
            </w:r>
            <w:proofErr w:type="spellStart"/>
            <w:r w:rsidRPr="00915022">
              <w:rPr>
                <w:rFonts w:ascii="Arial" w:eastAsia="Calibri" w:hAnsi="Arial" w:cs="Arial"/>
                <w:spacing w:val="-5"/>
                <w:sz w:val="20"/>
                <w:szCs w:val="20"/>
                <w:lang w:val="uk-UA"/>
              </w:rPr>
              <w:t>стiн</w:t>
            </w:r>
            <w:proofErr w:type="spellEnd"/>
            <w:r w:rsidRPr="00915022">
              <w:rPr>
                <w:rFonts w:ascii="Arial" w:eastAsia="Calibri" w:hAnsi="Arial" w:cs="Arial"/>
                <w:spacing w:val="-5"/>
                <w:sz w:val="20"/>
                <w:szCs w:val="20"/>
                <w:lang w:val="uk-UA"/>
              </w:rPr>
              <w:t xml:space="preserve"> сіткою </w:t>
            </w:r>
            <w:proofErr w:type="spellStart"/>
            <w:r w:rsidRPr="00915022">
              <w:rPr>
                <w:rFonts w:ascii="Arial" w:eastAsia="Calibri" w:hAnsi="Arial" w:cs="Arial"/>
                <w:spacing w:val="-5"/>
                <w:sz w:val="20"/>
                <w:szCs w:val="20"/>
                <w:lang w:val="uk-UA"/>
              </w:rPr>
              <w:t>армуючою</w:t>
            </w:r>
            <w:proofErr w:type="spellEnd"/>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180</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171</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proofErr w:type="spellStart"/>
            <w:r w:rsidRPr="00915022">
              <w:rPr>
                <w:rFonts w:ascii="Arial" w:eastAsia="Calibri" w:hAnsi="Arial" w:cs="Arial"/>
                <w:spacing w:val="-5"/>
                <w:sz w:val="20"/>
                <w:szCs w:val="20"/>
                <w:lang w:val="uk-UA"/>
              </w:rPr>
              <w:t>Безпіщане</w:t>
            </w:r>
            <w:proofErr w:type="spellEnd"/>
            <w:r w:rsidRPr="00915022">
              <w:rPr>
                <w:rFonts w:ascii="Arial" w:eastAsia="Calibri" w:hAnsi="Arial" w:cs="Arial"/>
                <w:spacing w:val="-5"/>
                <w:sz w:val="20"/>
                <w:szCs w:val="20"/>
                <w:lang w:val="uk-UA"/>
              </w:rPr>
              <w:t xml:space="preserve"> накриття поверхонь стін розчином із</w:t>
            </w:r>
          </w:p>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клейового гіпсу [типу "</w:t>
            </w:r>
            <w:proofErr w:type="spellStart"/>
            <w:r w:rsidRPr="00915022">
              <w:rPr>
                <w:rFonts w:ascii="Arial" w:eastAsia="Calibri" w:hAnsi="Arial" w:cs="Arial"/>
                <w:spacing w:val="-5"/>
                <w:sz w:val="20"/>
                <w:szCs w:val="20"/>
                <w:lang w:val="uk-UA"/>
              </w:rPr>
              <w:t>сатенгіпс</w:t>
            </w:r>
            <w:proofErr w:type="spellEnd"/>
            <w:r w:rsidRPr="00915022">
              <w:rPr>
                <w:rFonts w:ascii="Arial" w:eastAsia="Calibri" w:hAnsi="Arial" w:cs="Arial"/>
                <w:spacing w:val="-5"/>
                <w:sz w:val="20"/>
                <w:szCs w:val="20"/>
                <w:lang w:val="uk-UA"/>
              </w:rPr>
              <w:t>"], на кожний шар</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товщиною  0,5 мм додавати або вилучати</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 xml:space="preserve"> 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180</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172</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 xml:space="preserve">Поліпшене фарбування стін </w:t>
            </w:r>
            <w:proofErr w:type="spellStart"/>
            <w:r w:rsidRPr="00915022">
              <w:rPr>
                <w:rFonts w:ascii="Arial" w:eastAsia="Calibri" w:hAnsi="Arial" w:cs="Arial"/>
                <w:spacing w:val="-5"/>
                <w:sz w:val="20"/>
                <w:szCs w:val="20"/>
                <w:lang w:val="uk-UA"/>
              </w:rPr>
              <w:t>полівінілацетатними</w:t>
            </w:r>
            <w:proofErr w:type="spellEnd"/>
          </w:p>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водоемульсійними сумішами по збірних конструкціях,</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підготовлених під фарбування</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180</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=====НИЗ СТІН або ПЕРЕГОРОДОК===</w:t>
            </w:r>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12"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173</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Улаштування плінтусів шириною 100 мм з керамічних</w:t>
            </w:r>
          </w:p>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 xml:space="preserve">плиток розміром 30х30 см на розчині із сухої </w:t>
            </w:r>
            <w:proofErr w:type="spellStart"/>
            <w:r w:rsidRPr="00915022">
              <w:rPr>
                <w:rFonts w:ascii="Arial" w:eastAsia="Calibri" w:hAnsi="Arial" w:cs="Arial"/>
                <w:spacing w:val="-5"/>
                <w:sz w:val="20"/>
                <w:szCs w:val="20"/>
                <w:lang w:val="uk-UA"/>
              </w:rPr>
              <w:t>клеючої</w:t>
            </w:r>
            <w:proofErr w:type="spellEnd"/>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суміші</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 xml:space="preserve"> 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5</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ПІДЛОГА</w:t>
            </w:r>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12"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====тип</w:t>
            </w:r>
            <w:proofErr w:type="spellEnd"/>
            <w:r w:rsidRPr="00915022">
              <w:rPr>
                <w:rFonts w:ascii="Arial" w:eastAsia="Calibri" w:hAnsi="Arial" w:cs="Arial"/>
                <w:spacing w:val="-5"/>
                <w:sz w:val="20"/>
                <w:szCs w:val="20"/>
                <w:lang w:val="uk-UA"/>
              </w:rPr>
              <w:t xml:space="preserve"> підлоги №5-16,80 м2=====</w:t>
            </w:r>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12"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bl>
    <w:p w:rsidR="00915022" w:rsidRPr="00915022" w:rsidRDefault="00915022" w:rsidP="00915022">
      <w:pPr>
        <w:spacing w:after="0" w:line="240" w:lineRule="auto"/>
        <w:rPr>
          <w:rFonts w:ascii="Calibri" w:eastAsia="Calibri" w:hAnsi="Calibri" w:cs="Times New Roman"/>
          <w:sz w:val="2"/>
          <w:szCs w:val="2"/>
          <w:lang w:val="uk-UA"/>
        </w:rPr>
        <w:sectPr w:rsidR="00915022" w:rsidRPr="00915022">
          <w:pgSz w:w="11907" w:h="16840"/>
          <w:pgMar w:top="650" w:right="850" w:bottom="367" w:left="1134" w:header="709" w:footer="709" w:gutter="0"/>
          <w:cols w:space="720"/>
        </w:sectPr>
      </w:pPr>
    </w:p>
    <w:tbl>
      <w:tblPr>
        <w:tblW w:w="10488" w:type="dxa"/>
        <w:jc w:val="center"/>
        <w:tblLayout w:type="fixed"/>
        <w:tblCellMar>
          <w:left w:w="28" w:type="dxa"/>
          <w:right w:w="28" w:type="dxa"/>
        </w:tblCellMar>
        <w:tblLook w:val="04A0" w:firstRow="1" w:lastRow="0" w:firstColumn="1" w:lastColumn="0" w:noHBand="0" w:noVBand="1"/>
      </w:tblPr>
      <w:tblGrid>
        <w:gridCol w:w="58"/>
        <w:gridCol w:w="80"/>
        <w:gridCol w:w="487"/>
        <w:gridCol w:w="80"/>
        <w:gridCol w:w="714"/>
        <w:gridCol w:w="3324"/>
        <w:gridCol w:w="589"/>
        <w:gridCol w:w="681"/>
        <w:gridCol w:w="80"/>
        <w:gridCol w:w="68"/>
        <w:gridCol w:w="1270"/>
        <w:gridCol w:w="80"/>
        <w:gridCol w:w="68"/>
        <w:gridCol w:w="1270"/>
        <w:gridCol w:w="80"/>
        <w:gridCol w:w="68"/>
        <w:gridCol w:w="1270"/>
        <w:gridCol w:w="83"/>
        <w:gridCol w:w="70"/>
        <w:gridCol w:w="68"/>
      </w:tblGrid>
      <w:tr w:rsidR="00915022" w:rsidRPr="00915022" w:rsidTr="00915022">
        <w:trPr>
          <w:gridBefore w:val="2"/>
          <w:wBefore w:w="138" w:type="dxa"/>
          <w:jc w:val="center"/>
        </w:trPr>
        <w:tc>
          <w:tcPr>
            <w:tcW w:w="567" w:type="dxa"/>
            <w:gridSpan w:val="2"/>
            <w:tcBorders>
              <w:top w:val="single" w:sz="12" w:space="0" w:color="auto"/>
              <w:left w:val="single" w:sz="12" w:space="0" w:color="auto"/>
              <w:bottom w:val="single" w:sz="4" w:space="0" w:color="auto"/>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lastRenderedPageBreak/>
              <w:t>1</w:t>
            </w:r>
          </w:p>
        </w:tc>
        <w:tc>
          <w:tcPr>
            <w:tcW w:w="5388" w:type="dxa"/>
            <w:gridSpan w:val="5"/>
            <w:tcBorders>
              <w:top w:val="single" w:sz="12" w:space="0" w:color="auto"/>
              <w:left w:val="nil"/>
              <w:bottom w:val="single" w:sz="4" w:space="0" w:color="auto"/>
              <w:right w:val="nil"/>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w:t>
            </w:r>
          </w:p>
        </w:tc>
        <w:tc>
          <w:tcPr>
            <w:tcW w:w="1418" w:type="dxa"/>
            <w:gridSpan w:val="3"/>
            <w:tcBorders>
              <w:top w:val="single" w:sz="12" w:space="0" w:color="auto"/>
              <w:left w:val="single" w:sz="4" w:space="0" w:color="auto"/>
              <w:bottom w:val="single" w:sz="4" w:space="0" w:color="auto"/>
              <w:right w:val="nil"/>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w:t>
            </w:r>
          </w:p>
        </w:tc>
        <w:tc>
          <w:tcPr>
            <w:tcW w:w="1418" w:type="dxa"/>
            <w:gridSpan w:val="3"/>
            <w:tcBorders>
              <w:top w:val="single" w:sz="12" w:space="0" w:color="auto"/>
              <w:left w:val="single" w:sz="4" w:space="0" w:color="auto"/>
              <w:bottom w:val="single" w:sz="4" w:space="0" w:color="auto"/>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4</w:t>
            </w:r>
          </w:p>
        </w:tc>
        <w:tc>
          <w:tcPr>
            <w:tcW w:w="1559" w:type="dxa"/>
            <w:gridSpan w:val="5"/>
            <w:tcBorders>
              <w:top w:val="single" w:sz="12" w:space="0" w:color="auto"/>
              <w:left w:val="single" w:sz="4" w:space="0" w:color="auto"/>
              <w:bottom w:val="single" w:sz="4" w:space="0" w:color="auto"/>
              <w:right w:val="single" w:sz="12"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5</w:t>
            </w:r>
          </w:p>
        </w:tc>
      </w:tr>
      <w:tr w:rsidR="00915022" w:rsidRPr="00915022" w:rsidTr="00915022">
        <w:trPr>
          <w:gridBefore w:val="2"/>
          <w:wBefore w:w="138" w:type="dxa"/>
          <w:jc w:val="center"/>
        </w:trPr>
        <w:tc>
          <w:tcPr>
            <w:tcW w:w="567" w:type="dxa"/>
            <w:gridSpan w:val="2"/>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174</w:t>
            </w:r>
          </w:p>
        </w:tc>
        <w:tc>
          <w:tcPr>
            <w:tcW w:w="5388" w:type="dxa"/>
            <w:gridSpan w:val="5"/>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 xml:space="preserve">Улаштування покриттів східців і </w:t>
            </w:r>
            <w:proofErr w:type="spellStart"/>
            <w:r w:rsidRPr="00915022">
              <w:rPr>
                <w:rFonts w:ascii="Arial" w:eastAsia="Calibri" w:hAnsi="Arial" w:cs="Arial"/>
                <w:spacing w:val="-5"/>
                <w:sz w:val="20"/>
                <w:szCs w:val="20"/>
                <w:lang w:val="uk-UA"/>
              </w:rPr>
              <w:t>підсхідців</w:t>
            </w:r>
            <w:proofErr w:type="spellEnd"/>
            <w:r w:rsidRPr="00915022">
              <w:rPr>
                <w:rFonts w:ascii="Arial" w:eastAsia="Calibri" w:hAnsi="Arial" w:cs="Arial"/>
                <w:spacing w:val="-5"/>
                <w:sz w:val="20"/>
                <w:szCs w:val="20"/>
                <w:lang w:val="uk-UA"/>
              </w:rPr>
              <w:t xml:space="preserve"> з керамічних</w:t>
            </w:r>
          </w:p>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 xml:space="preserve">плиток розміром 30х30 см на розчині із сухої </w:t>
            </w:r>
            <w:proofErr w:type="spellStart"/>
            <w:r w:rsidRPr="00915022">
              <w:rPr>
                <w:rFonts w:ascii="Arial" w:eastAsia="Calibri" w:hAnsi="Arial" w:cs="Arial"/>
                <w:spacing w:val="-5"/>
                <w:sz w:val="20"/>
                <w:szCs w:val="20"/>
                <w:lang w:val="uk-UA"/>
              </w:rPr>
              <w:t>клеючої</w:t>
            </w:r>
            <w:proofErr w:type="spellEnd"/>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суміші</w:t>
            </w:r>
          </w:p>
        </w:tc>
        <w:tc>
          <w:tcPr>
            <w:tcW w:w="1418" w:type="dxa"/>
            <w:gridSpan w:val="3"/>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 xml:space="preserve"> м2</w:t>
            </w:r>
          </w:p>
        </w:tc>
        <w:tc>
          <w:tcPr>
            <w:tcW w:w="1418" w:type="dxa"/>
            <w:gridSpan w:val="3"/>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16,8</w:t>
            </w:r>
          </w:p>
        </w:tc>
        <w:tc>
          <w:tcPr>
            <w:tcW w:w="1559" w:type="dxa"/>
            <w:gridSpan w:val="5"/>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Before w:val="2"/>
          <w:wBefore w:w="138" w:type="dxa"/>
          <w:jc w:val="center"/>
        </w:trPr>
        <w:tc>
          <w:tcPr>
            <w:tcW w:w="10350" w:type="dxa"/>
            <w:gridSpan w:val="18"/>
            <w:tcBorders>
              <w:top w:val="single" w:sz="12" w:space="0" w:color="auto"/>
              <w:left w:val="nil"/>
              <w:bottom w:val="nil"/>
              <w:right w:val="nil"/>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lang w:val="uk-UA"/>
              </w:rPr>
              <w:t xml:space="preserve"> </w:t>
            </w:r>
          </w:p>
        </w:tc>
      </w:tr>
      <w:tr w:rsidR="00915022" w:rsidRPr="00915022" w:rsidTr="00915022">
        <w:trPr>
          <w:gridAfter w:val="1"/>
          <w:wAfter w:w="68" w:type="dxa"/>
          <w:jc w:val="center"/>
        </w:trPr>
        <w:tc>
          <w:tcPr>
            <w:tcW w:w="1419" w:type="dxa"/>
            <w:gridSpan w:val="5"/>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lang w:val="uk-UA"/>
              </w:rPr>
              <w:t xml:space="preserve"> </w:t>
            </w:r>
          </w:p>
        </w:tc>
        <w:tc>
          <w:tcPr>
            <w:tcW w:w="3324" w:type="dxa"/>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gridSpan w:val="4"/>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gridSpan w:val="3"/>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gridSpan w:val="3"/>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23" w:type="dxa"/>
            <w:gridSpan w:val="3"/>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After w:val="2"/>
          <w:wAfter w:w="138" w:type="dxa"/>
          <w:jc w:val="center"/>
        </w:trPr>
        <w:tc>
          <w:tcPr>
            <w:tcW w:w="10350" w:type="dxa"/>
            <w:gridSpan w:val="18"/>
            <w:hideMark/>
          </w:tcPr>
          <w:p w:rsidR="00915022" w:rsidRPr="00915022" w:rsidRDefault="00915022" w:rsidP="00915022">
            <w:pPr>
              <w:keepLines/>
              <w:autoSpaceDE w:val="0"/>
              <w:autoSpaceDN w:val="0"/>
              <w:spacing w:after="0" w:line="240" w:lineRule="auto"/>
              <w:rPr>
                <w:rFonts w:ascii="Arial" w:eastAsia="Calibri" w:hAnsi="Arial" w:cs="Arial"/>
                <w:b/>
                <w:sz w:val="20"/>
                <w:szCs w:val="20"/>
              </w:rPr>
            </w:pPr>
            <w:r w:rsidRPr="00915022">
              <w:rPr>
                <w:rFonts w:ascii="Arial" w:eastAsia="Calibri" w:hAnsi="Arial" w:cs="Arial"/>
                <w:b/>
                <w:bCs/>
                <w:spacing w:val="-5"/>
                <w:sz w:val="20"/>
                <w:szCs w:val="20"/>
                <w:lang w:val="uk-UA"/>
              </w:rPr>
              <w:t xml:space="preserve"> </w:t>
            </w:r>
            <w:proofErr w:type="spellStart"/>
            <w:r w:rsidRPr="00915022">
              <w:rPr>
                <w:rFonts w:ascii="Arial" w:eastAsia="Calibri" w:hAnsi="Arial" w:cs="Arial"/>
                <w:b/>
                <w:spacing w:val="-5"/>
                <w:sz w:val="20"/>
                <w:szCs w:val="20"/>
                <w:lang w:val="uk-UA"/>
              </w:rPr>
              <w:t>Загальнобудівельні</w:t>
            </w:r>
            <w:proofErr w:type="spellEnd"/>
            <w:r w:rsidRPr="00915022">
              <w:rPr>
                <w:rFonts w:ascii="Arial" w:eastAsia="Calibri" w:hAnsi="Arial" w:cs="Arial"/>
                <w:b/>
                <w:spacing w:val="-5"/>
                <w:sz w:val="20"/>
                <w:szCs w:val="20"/>
                <w:lang w:val="uk-UA"/>
              </w:rPr>
              <w:t xml:space="preserve"> рішення (додаткові роботи, коригування робіт)</w:t>
            </w:r>
          </w:p>
        </w:tc>
      </w:tr>
      <w:tr w:rsidR="00915022" w:rsidRPr="00915022" w:rsidTr="00915022">
        <w:trPr>
          <w:gridAfter w:val="2"/>
          <w:wAfter w:w="138" w:type="dxa"/>
          <w:jc w:val="center"/>
        </w:trPr>
        <w:tc>
          <w:tcPr>
            <w:tcW w:w="5332" w:type="dxa"/>
            <w:gridSpan w:val="7"/>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lang w:val="uk-UA"/>
              </w:rPr>
              <w:t xml:space="preserve"> </w:t>
            </w:r>
          </w:p>
        </w:tc>
        <w:tc>
          <w:tcPr>
            <w:tcW w:w="5018" w:type="dxa"/>
            <w:gridSpan w:val="11"/>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After w:val="2"/>
          <w:wAfter w:w="138" w:type="dxa"/>
          <w:jc w:val="center"/>
        </w:trPr>
        <w:tc>
          <w:tcPr>
            <w:tcW w:w="10350" w:type="dxa"/>
            <w:gridSpan w:val="18"/>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rPr>
            </w:pPr>
            <w:r w:rsidRPr="00915022">
              <w:rPr>
                <w:rFonts w:ascii="Arial" w:eastAsia="Calibri" w:hAnsi="Arial" w:cs="Arial"/>
                <w:spacing w:val="-5"/>
                <w:sz w:val="20"/>
                <w:szCs w:val="20"/>
                <w:lang w:val="uk-UA"/>
              </w:rPr>
              <w:t xml:space="preserve"> Виконання ремонтно-будівельних робіт на покрівлях і фасадах будинків, будівель і споруд, що експлуатуються</w:t>
            </w:r>
          </w:p>
        </w:tc>
      </w:tr>
      <w:tr w:rsidR="00915022" w:rsidRPr="00915022" w:rsidTr="00915022">
        <w:trPr>
          <w:gridAfter w:val="2"/>
          <w:wAfter w:w="138" w:type="dxa"/>
          <w:jc w:val="center"/>
        </w:trPr>
        <w:tc>
          <w:tcPr>
            <w:tcW w:w="5332" w:type="dxa"/>
            <w:gridSpan w:val="7"/>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lang w:val="uk-UA"/>
              </w:rPr>
              <w:t xml:space="preserve"> </w:t>
            </w:r>
          </w:p>
        </w:tc>
        <w:tc>
          <w:tcPr>
            <w:tcW w:w="5018" w:type="dxa"/>
            <w:gridSpan w:val="11"/>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After w:val="2"/>
          <w:wAfter w:w="138" w:type="dxa"/>
          <w:jc w:val="center"/>
        </w:trPr>
        <w:tc>
          <w:tcPr>
            <w:tcW w:w="10350" w:type="dxa"/>
            <w:gridSpan w:val="18"/>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Об'єми робіт</w:t>
            </w:r>
          </w:p>
        </w:tc>
      </w:tr>
      <w:tr w:rsidR="00915022" w:rsidRPr="00915022" w:rsidTr="00915022">
        <w:trPr>
          <w:gridBefore w:val="1"/>
          <w:gridAfter w:val="3"/>
          <w:wBefore w:w="58" w:type="dxa"/>
          <w:wAfter w:w="221" w:type="dxa"/>
          <w:jc w:val="center"/>
        </w:trPr>
        <w:tc>
          <w:tcPr>
            <w:tcW w:w="567" w:type="dxa"/>
            <w:gridSpan w:val="2"/>
            <w:tcBorders>
              <w:top w:val="single" w:sz="12" w:space="0" w:color="auto"/>
              <w:left w:val="single" w:sz="12" w:space="0" w:color="auto"/>
              <w:bottom w:val="nil"/>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pacing w:val="-5"/>
                <w:sz w:val="20"/>
                <w:szCs w:val="20"/>
                <w:lang w:val="uk-UA"/>
              </w:rPr>
            </w:pPr>
            <w:r w:rsidRPr="00915022">
              <w:rPr>
                <w:rFonts w:ascii="Arial" w:eastAsia="Calibri" w:hAnsi="Arial" w:cs="Arial"/>
                <w:spacing w:val="-5"/>
                <w:sz w:val="20"/>
                <w:szCs w:val="20"/>
                <w:lang w:val="uk-UA"/>
              </w:rPr>
              <w:t>№</w:t>
            </w:r>
          </w:p>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Ч.ч</w:t>
            </w:r>
            <w:proofErr w:type="spellEnd"/>
            <w:r w:rsidRPr="00915022">
              <w:rPr>
                <w:rFonts w:ascii="Arial" w:eastAsia="Calibri" w:hAnsi="Arial" w:cs="Arial"/>
                <w:spacing w:val="-5"/>
                <w:sz w:val="20"/>
                <w:szCs w:val="20"/>
                <w:lang w:val="uk-UA"/>
              </w:rPr>
              <w:t>.</w:t>
            </w:r>
          </w:p>
        </w:tc>
        <w:tc>
          <w:tcPr>
            <w:tcW w:w="5388" w:type="dxa"/>
            <w:gridSpan w:val="5"/>
            <w:tcBorders>
              <w:top w:val="single" w:sz="12" w:space="0" w:color="auto"/>
              <w:left w:val="nil"/>
              <w:bottom w:val="nil"/>
              <w:right w:val="nil"/>
            </w:tcBorders>
            <w:vAlign w:val="center"/>
          </w:tcPr>
          <w:p w:rsidR="00915022" w:rsidRPr="00915022" w:rsidRDefault="00915022" w:rsidP="00915022">
            <w:pPr>
              <w:keepLines/>
              <w:autoSpaceDE w:val="0"/>
              <w:autoSpaceDN w:val="0"/>
              <w:spacing w:after="0" w:line="240" w:lineRule="auto"/>
              <w:jc w:val="center"/>
              <w:rPr>
                <w:rFonts w:ascii="Arial" w:eastAsia="Calibri" w:hAnsi="Arial" w:cs="Arial"/>
                <w:spacing w:val="-5"/>
                <w:sz w:val="20"/>
                <w:szCs w:val="20"/>
                <w:lang w:val="uk-UA"/>
              </w:rPr>
            </w:pPr>
          </w:p>
          <w:p w:rsidR="00915022" w:rsidRPr="00915022" w:rsidRDefault="00915022" w:rsidP="00915022">
            <w:pPr>
              <w:keepLines/>
              <w:autoSpaceDE w:val="0"/>
              <w:autoSpaceDN w:val="0"/>
              <w:spacing w:after="0" w:line="240" w:lineRule="auto"/>
              <w:jc w:val="center"/>
              <w:rPr>
                <w:rFonts w:ascii="Arial" w:eastAsia="Calibri" w:hAnsi="Arial" w:cs="Arial"/>
                <w:spacing w:val="-5"/>
                <w:sz w:val="20"/>
                <w:szCs w:val="20"/>
                <w:lang w:val="uk-UA"/>
              </w:rPr>
            </w:pPr>
            <w:r w:rsidRPr="00915022">
              <w:rPr>
                <w:rFonts w:ascii="Arial" w:eastAsia="Calibri" w:hAnsi="Arial" w:cs="Arial"/>
                <w:spacing w:val="-5"/>
                <w:sz w:val="20"/>
                <w:szCs w:val="20"/>
                <w:lang w:val="uk-UA"/>
              </w:rPr>
              <w:t>Найменування робіт і витрат</w:t>
            </w:r>
          </w:p>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
        </w:tc>
        <w:tc>
          <w:tcPr>
            <w:tcW w:w="1418" w:type="dxa"/>
            <w:gridSpan w:val="3"/>
            <w:tcBorders>
              <w:top w:val="single" w:sz="12" w:space="0" w:color="auto"/>
              <w:left w:val="single" w:sz="4" w:space="0" w:color="auto"/>
              <w:bottom w:val="nil"/>
              <w:right w:val="nil"/>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pacing w:val="-5"/>
                <w:sz w:val="20"/>
                <w:szCs w:val="20"/>
                <w:lang w:val="uk-UA"/>
              </w:rPr>
            </w:pPr>
            <w:r w:rsidRPr="00915022">
              <w:rPr>
                <w:rFonts w:ascii="Arial" w:eastAsia="Calibri" w:hAnsi="Arial" w:cs="Arial"/>
                <w:spacing w:val="-5"/>
                <w:sz w:val="20"/>
                <w:szCs w:val="20"/>
                <w:lang w:val="uk-UA"/>
              </w:rPr>
              <w:t>Одиниця</w:t>
            </w:r>
          </w:p>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виміру</w:t>
            </w:r>
          </w:p>
        </w:tc>
        <w:tc>
          <w:tcPr>
            <w:tcW w:w="1418" w:type="dxa"/>
            <w:gridSpan w:val="3"/>
            <w:tcBorders>
              <w:top w:val="single" w:sz="12" w:space="0" w:color="auto"/>
              <w:left w:val="single" w:sz="4" w:space="0" w:color="auto"/>
              <w:bottom w:val="nil"/>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 xml:space="preserve">  Кількість</w:t>
            </w:r>
          </w:p>
        </w:tc>
        <w:tc>
          <w:tcPr>
            <w:tcW w:w="1418" w:type="dxa"/>
            <w:gridSpan w:val="3"/>
            <w:tcBorders>
              <w:top w:val="single" w:sz="12" w:space="0" w:color="auto"/>
              <w:left w:val="single" w:sz="4" w:space="0" w:color="auto"/>
              <w:bottom w:val="nil"/>
              <w:right w:val="single" w:sz="12"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Примітка</w:t>
            </w:r>
          </w:p>
        </w:tc>
      </w:tr>
      <w:tr w:rsidR="00915022" w:rsidRPr="00915022" w:rsidTr="00915022">
        <w:trPr>
          <w:gridBefore w:val="1"/>
          <w:gridAfter w:val="3"/>
          <w:wBefore w:w="58" w:type="dxa"/>
          <w:wAfter w:w="221" w:type="dxa"/>
          <w:jc w:val="center"/>
        </w:trPr>
        <w:tc>
          <w:tcPr>
            <w:tcW w:w="567" w:type="dxa"/>
            <w:gridSpan w:val="2"/>
            <w:tcBorders>
              <w:top w:val="single" w:sz="4" w:space="0" w:color="auto"/>
              <w:left w:val="single" w:sz="12" w:space="0" w:color="auto"/>
              <w:bottom w:val="single" w:sz="4" w:space="0" w:color="auto"/>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w:t>
            </w:r>
          </w:p>
        </w:tc>
        <w:tc>
          <w:tcPr>
            <w:tcW w:w="5388" w:type="dxa"/>
            <w:gridSpan w:val="5"/>
            <w:tcBorders>
              <w:top w:val="single" w:sz="4" w:space="0" w:color="auto"/>
              <w:left w:val="nil"/>
              <w:bottom w:val="single" w:sz="4" w:space="0" w:color="auto"/>
              <w:right w:val="nil"/>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w:t>
            </w:r>
          </w:p>
        </w:tc>
        <w:tc>
          <w:tcPr>
            <w:tcW w:w="1418" w:type="dxa"/>
            <w:gridSpan w:val="3"/>
            <w:tcBorders>
              <w:top w:val="single" w:sz="4" w:space="0" w:color="auto"/>
              <w:left w:val="single" w:sz="4" w:space="0" w:color="auto"/>
              <w:bottom w:val="single" w:sz="4" w:space="0" w:color="auto"/>
              <w:right w:val="nil"/>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w:t>
            </w:r>
          </w:p>
        </w:tc>
        <w:tc>
          <w:tcPr>
            <w:tcW w:w="1418" w:type="dxa"/>
            <w:gridSpan w:val="3"/>
            <w:tcBorders>
              <w:top w:val="single" w:sz="4" w:space="0" w:color="auto"/>
              <w:left w:val="single" w:sz="4" w:space="0" w:color="auto"/>
              <w:bottom w:val="single" w:sz="4" w:space="0" w:color="auto"/>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4</w:t>
            </w:r>
          </w:p>
        </w:tc>
        <w:tc>
          <w:tcPr>
            <w:tcW w:w="1418" w:type="dxa"/>
            <w:gridSpan w:val="3"/>
            <w:tcBorders>
              <w:top w:val="single" w:sz="4" w:space="0" w:color="auto"/>
              <w:left w:val="single" w:sz="4" w:space="0" w:color="auto"/>
              <w:bottom w:val="single" w:sz="4" w:space="0" w:color="auto"/>
              <w:right w:val="single" w:sz="12"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5</w:t>
            </w:r>
          </w:p>
        </w:tc>
      </w:tr>
      <w:tr w:rsidR="00915022" w:rsidRPr="00915022" w:rsidTr="00915022">
        <w:trPr>
          <w:gridBefore w:val="1"/>
          <w:gridAfter w:val="3"/>
          <w:wBefore w:w="58" w:type="dxa"/>
          <w:wAfter w:w="221" w:type="dxa"/>
          <w:jc w:val="center"/>
        </w:trPr>
        <w:tc>
          <w:tcPr>
            <w:tcW w:w="567" w:type="dxa"/>
            <w:gridSpan w:val="2"/>
            <w:tcBorders>
              <w:top w:val="nil"/>
              <w:left w:val="single" w:sz="12"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lang w:val="uk-UA"/>
              </w:rPr>
              <w:t xml:space="preserve"> </w:t>
            </w:r>
          </w:p>
        </w:tc>
        <w:tc>
          <w:tcPr>
            <w:tcW w:w="5388" w:type="dxa"/>
            <w:gridSpan w:val="5"/>
            <w:tcBorders>
              <w:top w:val="nil"/>
              <w:left w:val="single" w:sz="4" w:space="0" w:color="auto"/>
              <w:bottom w:val="nil"/>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Розділ №1.  Демонтажні роботи Ганки</w:t>
            </w:r>
          </w:p>
        </w:tc>
        <w:tc>
          <w:tcPr>
            <w:tcW w:w="1418" w:type="dxa"/>
            <w:gridSpan w:val="3"/>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gridSpan w:val="3"/>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gridSpan w:val="3"/>
            <w:tcBorders>
              <w:top w:val="nil"/>
              <w:left w:val="single" w:sz="4" w:space="0" w:color="auto"/>
              <w:bottom w:val="nil"/>
              <w:right w:val="single" w:sz="12"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Before w:val="1"/>
          <w:gridAfter w:val="3"/>
          <w:wBefore w:w="58" w:type="dxa"/>
          <w:wAfter w:w="221" w:type="dxa"/>
          <w:jc w:val="center"/>
        </w:trPr>
        <w:tc>
          <w:tcPr>
            <w:tcW w:w="567" w:type="dxa"/>
            <w:gridSpan w:val="2"/>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w:t>
            </w:r>
          </w:p>
        </w:tc>
        <w:tc>
          <w:tcPr>
            <w:tcW w:w="5388" w:type="dxa"/>
            <w:gridSpan w:val="5"/>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Розбирання ганку №1</w:t>
            </w:r>
          </w:p>
        </w:tc>
        <w:tc>
          <w:tcPr>
            <w:tcW w:w="1418" w:type="dxa"/>
            <w:gridSpan w:val="3"/>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 xml:space="preserve"> м3</w:t>
            </w:r>
          </w:p>
        </w:tc>
        <w:tc>
          <w:tcPr>
            <w:tcW w:w="1418" w:type="dxa"/>
            <w:gridSpan w:val="3"/>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0,47</w:t>
            </w:r>
          </w:p>
        </w:tc>
        <w:tc>
          <w:tcPr>
            <w:tcW w:w="1418" w:type="dxa"/>
            <w:gridSpan w:val="3"/>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Before w:val="1"/>
          <w:gridAfter w:val="3"/>
          <w:wBefore w:w="58" w:type="dxa"/>
          <w:wAfter w:w="221" w:type="dxa"/>
          <w:jc w:val="center"/>
        </w:trPr>
        <w:tc>
          <w:tcPr>
            <w:tcW w:w="567" w:type="dxa"/>
            <w:gridSpan w:val="2"/>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w:t>
            </w:r>
          </w:p>
        </w:tc>
        <w:tc>
          <w:tcPr>
            <w:tcW w:w="5388" w:type="dxa"/>
            <w:gridSpan w:val="5"/>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Розбирання ганку №2</w:t>
            </w:r>
          </w:p>
        </w:tc>
        <w:tc>
          <w:tcPr>
            <w:tcW w:w="1418" w:type="dxa"/>
            <w:gridSpan w:val="3"/>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 xml:space="preserve"> м3</w:t>
            </w:r>
          </w:p>
        </w:tc>
        <w:tc>
          <w:tcPr>
            <w:tcW w:w="1418" w:type="dxa"/>
            <w:gridSpan w:val="3"/>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1,2</w:t>
            </w:r>
          </w:p>
        </w:tc>
        <w:tc>
          <w:tcPr>
            <w:tcW w:w="1418" w:type="dxa"/>
            <w:gridSpan w:val="3"/>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Before w:val="1"/>
          <w:gridAfter w:val="3"/>
          <w:wBefore w:w="58" w:type="dxa"/>
          <w:wAfter w:w="221" w:type="dxa"/>
          <w:jc w:val="center"/>
        </w:trPr>
        <w:tc>
          <w:tcPr>
            <w:tcW w:w="567" w:type="dxa"/>
            <w:gridSpan w:val="2"/>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w:t>
            </w:r>
          </w:p>
        </w:tc>
        <w:tc>
          <w:tcPr>
            <w:tcW w:w="5388" w:type="dxa"/>
            <w:gridSpan w:val="5"/>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Розбирання ганку №3</w:t>
            </w:r>
          </w:p>
        </w:tc>
        <w:tc>
          <w:tcPr>
            <w:tcW w:w="1418" w:type="dxa"/>
            <w:gridSpan w:val="3"/>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 xml:space="preserve"> м3</w:t>
            </w:r>
          </w:p>
        </w:tc>
        <w:tc>
          <w:tcPr>
            <w:tcW w:w="1418" w:type="dxa"/>
            <w:gridSpan w:val="3"/>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7,45</w:t>
            </w:r>
          </w:p>
        </w:tc>
        <w:tc>
          <w:tcPr>
            <w:tcW w:w="1418" w:type="dxa"/>
            <w:gridSpan w:val="3"/>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Before w:val="1"/>
          <w:gridAfter w:val="3"/>
          <w:wBefore w:w="58" w:type="dxa"/>
          <w:wAfter w:w="221" w:type="dxa"/>
          <w:jc w:val="center"/>
        </w:trPr>
        <w:tc>
          <w:tcPr>
            <w:tcW w:w="567" w:type="dxa"/>
            <w:gridSpan w:val="2"/>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4</w:t>
            </w:r>
          </w:p>
        </w:tc>
        <w:tc>
          <w:tcPr>
            <w:tcW w:w="5388" w:type="dxa"/>
            <w:gridSpan w:val="5"/>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Розбирання ганку №4</w:t>
            </w:r>
          </w:p>
        </w:tc>
        <w:tc>
          <w:tcPr>
            <w:tcW w:w="1418" w:type="dxa"/>
            <w:gridSpan w:val="3"/>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 xml:space="preserve"> м3</w:t>
            </w:r>
          </w:p>
        </w:tc>
        <w:tc>
          <w:tcPr>
            <w:tcW w:w="1418" w:type="dxa"/>
            <w:gridSpan w:val="3"/>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3,15</w:t>
            </w:r>
          </w:p>
        </w:tc>
        <w:tc>
          <w:tcPr>
            <w:tcW w:w="1418" w:type="dxa"/>
            <w:gridSpan w:val="3"/>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Before w:val="1"/>
          <w:gridAfter w:val="3"/>
          <w:wBefore w:w="58" w:type="dxa"/>
          <w:wAfter w:w="221" w:type="dxa"/>
          <w:jc w:val="center"/>
        </w:trPr>
        <w:tc>
          <w:tcPr>
            <w:tcW w:w="567" w:type="dxa"/>
            <w:gridSpan w:val="2"/>
            <w:tcBorders>
              <w:top w:val="nil"/>
              <w:left w:val="single" w:sz="12"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lang w:val="uk-UA"/>
              </w:rPr>
              <w:t xml:space="preserve"> </w:t>
            </w:r>
          </w:p>
        </w:tc>
        <w:tc>
          <w:tcPr>
            <w:tcW w:w="5388" w:type="dxa"/>
            <w:gridSpan w:val="5"/>
            <w:tcBorders>
              <w:top w:val="nil"/>
              <w:left w:val="single" w:sz="4" w:space="0" w:color="auto"/>
              <w:bottom w:val="nil"/>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Розділ №2.  Будівельні роботи Ганок №1</w:t>
            </w:r>
          </w:p>
        </w:tc>
        <w:tc>
          <w:tcPr>
            <w:tcW w:w="1418" w:type="dxa"/>
            <w:gridSpan w:val="3"/>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gridSpan w:val="3"/>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gridSpan w:val="3"/>
            <w:tcBorders>
              <w:top w:val="nil"/>
              <w:left w:val="single" w:sz="4" w:space="0" w:color="auto"/>
              <w:bottom w:val="nil"/>
              <w:right w:val="single" w:sz="12"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Before w:val="1"/>
          <w:gridAfter w:val="3"/>
          <w:wBefore w:w="58" w:type="dxa"/>
          <w:wAfter w:w="221" w:type="dxa"/>
          <w:jc w:val="center"/>
        </w:trPr>
        <w:tc>
          <w:tcPr>
            <w:tcW w:w="567" w:type="dxa"/>
            <w:gridSpan w:val="2"/>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5</w:t>
            </w:r>
          </w:p>
        </w:tc>
        <w:tc>
          <w:tcPr>
            <w:tcW w:w="5388" w:type="dxa"/>
            <w:gridSpan w:val="5"/>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Ущільнення ґрунту гравієм</w:t>
            </w:r>
          </w:p>
        </w:tc>
        <w:tc>
          <w:tcPr>
            <w:tcW w:w="1418" w:type="dxa"/>
            <w:gridSpan w:val="3"/>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gridSpan w:val="3"/>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6,11</w:t>
            </w:r>
          </w:p>
        </w:tc>
        <w:tc>
          <w:tcPr>
            <w:tcW w:w="1418" w:type="dxa"/>
            <w:gridSpan w:val="3"/>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Before w:val="1"/>
          <w:gridAfter w:val="3"/>
          <w:wBefore w:w="58" w:type="dxa"/>
          <w:wAfter w:w="221" w:type="dxa"/>
          <w:jc w:val="center"/>
        </w:trPr>
        <w:tc>
          <w:tcPr>
            <w:tcW w:w="567" w:type="dxa"/>
            <w:gridSpan w:val="2"/>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w:t>
            </w:r>
          </w:p>
        </w:tc>
        <w:tc>
          <w:tcPr>
            <w:tcW w:w="5388" w:type="dxa"/>
            <w:gridSpan w:val="5"/>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Улаштування прошарку суцільного перерізу з нетканого</w:t>
            </w:r>
          </w:p>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синтетичного матеріалу(</w:t>
            </w:r>
            <w:proofErr w:type="spellStart"/>
            <w:r w:rsidRPr="00915022">
              <w:rPr>
                <w:rFonts w:ascii="Arial" w:eastAsia="Calibri" w:hAnsi="Arial" w:cs="Arial"/>
                <w:spacing w:val="-5"/>
                <w:sz w:val="20"/>
                <w:szCs w:val="20"/>
                <w:lang w:val="uk-UA"/>
              </w:rPr>
              <w:t>геотекстиль</w:t>
            </w:r>
            <w:proofErr w:type="spellEnd"/>
            <w:r w:rsidRPr="00915022">
              <w:rPr>
                <w:rFonts w:ascii="Arial" w:eastAsia="Calibri" w:hAnsi="Arial" w:cs="Arial"/>
                <w:spacing w:val="-5"/>
                <w:sz w:val="20"/>
                <w:szCs w:val="20"/>
                <w:lang w:val="uk-UA"/>
              </w:rPr>
              <w:t>) в земляному</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полотні</w:t>
            </w:r>
          </w:p>
        </w:tc>
        <w:tc>
          <w:tcPr>
            <w:tcW w:w="1418" w:type="dxa"/>
            <w:gridSpan w:val="3"/>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gridSpan w:val="3"/>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6,11</w:t>
            </w:r>
          </w:p>
        </w:tc>
        <w:tc>
          <w:tcPr>
            <w:tcW w:w="1418" w:type="dxa"/>
            <w:gridSpan w:val="3"/>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Before w:val="1"/>
          <w:gridAfter w:val="3"/>
          <w:wBefore w:w="58" w:type="dxa"/>
          <w:wAfter w:w="221" w:type="dxa"/>
          <w:jc w:val="center"/>
        </w:trPr>
        <w:tc>
          <w:tcPr>
            <w:tcW w:w="567" w:type="dxa"/>
            <w:gridSpan w:val="2"/>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7</w:t>
            </w:r>
          </w:p>
        </w:tc>
        <w:tc>
          <w:tcPr>
            <w:tcW w:w="5388" w:type="dxa"/>
            <w:gridSpan w:val="5"/>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 xml:space="preserve">Улаштування підстильних та </w:t>
            </w:r>
            <w:proofErr w:type="spellStart"/>
            <w:r w:rsidRPr="00915022">
              <w:rPr>
                <w:rFonts w:ascii="Arial" w:eastAsia="Calibri" w:hAnsi="Arial" w:cs="Arial"/>
                <w:spacing w:val="-5"/>
                <w:sz w:val="20"/>
                <w:szCs w:val="20"/>
                <w:lang w:val="uk-UA"/>
              </w:rPr>
              <w:t>вирівнювальних</w:t>
            </w:r>
            <w:proofErr w:type="spellEnd"/>
            <w:r w:rsidRPr="00915022">
              <w:rPr>
                <w:rFonts w:ascii="Arial" w:eastAsia="Calibri" w:hAnsi="Arial" w:cs="Arial"/>
                <w:spacing w:val="-5"/>
                <w:sz w:val="20"/>
                <w:szCs w:val="20"/>
                <w:lang w:val="uk-UA"/>
              </w:rPr>
              <w:t xml:space="preserve"> шарів</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основи з піщано-щебенева суміші (100 мм)</w:t>
            </w:r>
          </w:p>
        </w:tc>
        <w:tc>
          <w:tcPr>
            <w:tcW w:w="1418" w:type="dxa"/>
            <w:gridSpan w:val="3"/>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м3</w:t>
            </w:r>
          </w:p>
        </w:tc>
        <w:tc>
          <w:tcPr>
            <w:tcW w:w="1418" w:type="dxa"/>
            <w:gridSpan w:val="3"/>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0,611</w:t>
            </w:r>
          </w:p>
        </w:tc>
        <w:tc>
          <w:tcPr>
            <w:tcW w:w="1418" w:type="dxa"/>
            <w:gridSpan w:val="3"/>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Before w:val="1"/>
          <w:gridAfter w:val="3"/>
          <w:wBefore w:w="58" w:type="dxa"/>
          <w:wAfter w:w="221" w:type="dxa"/>
          <w:jc w:val="center"/>
        </w:trPr>
        <w:tc>
          <w:tcPr>
            <w:tcW w:w="567" w:type="dxa"/>
            <w:gridSpan w:val="2"/>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8</w:t>
            </w:r>
          </w:p>
        </w:tc>
        <w:tc>
          <w:tcPr>
            <w:tcW w:w="5388" w:type="dxa"/>
            <w:gridSpan w:val="5"/>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 xml:space="preserve">Улаштування залізобетонних </w:t>
            </w:r>
            <w:proofErr w:type="spellStart"/>
            <w:r w:rsidRPr="00915022">
              <w:rPr>
                <w:rFonts w:ascii="Arial" w:eastAsia="Calibri" w:hAnsi="Arial" w:cs="Arial"/>
                <w:spacing w:val="-5"/>
                <w:sz w:val="20"/>
                <w:szCs w:val="20"/>
                <w:lang w:val="uk-UA"/>
              </w:rPr>
              <w:t>ганків</w:t>
            </w:r>
            <w:proofErr w:type="spellEnd"/>
            <w:r w:rsidRPr="00915022">
              <w:rPr>
                <w:rFonts w:ascii="Arial" w:eastAsia="Calibri" w:hAnsi="Arial" w:cs="Arial"/>
                <w:spacing w:val="-5"/>
                <w:sz w:val="20"/>
                <w:szCs w:val="20"/>
                <w:lang w:val="uk-UA"/>
              </w:rPr>
              <w:t xml:space="preserve"> [</w:t>
            </w:r>
            <w:proofErr w:type="spellStart"/>
            <w:r w:rsidRPr="00915022">
              <w:rPr>
                <w:rFonts w:ascii="Arial" w:eastAsia="Calibri" w:hAnsi="Arial" w:cs="Arial"/>
                <w:spacing w:val="-5"/>
                <w:sz w:val="20"/>
                <w:szCs w:val="20"/>
                <w:lang w:val="uk-UA"/>
              </w:rPr>
              <w:t>сумiшi</w:t>
            </w:r>
            <w:proofErr w:type="spellEnd"/>
            <w:r w:rsidRPr="00915022">
              <w:rPr>
                <w:rFonts w:ascii="Arial" w:eastAsia="Calibri" w:hAnsi="Arial" w:cs="Arial"/>
                <w:spacing w:val="-5"/>
                <w:sz w:val="20"/>
                <w:szCs w:val="20"/>
                <w:lang w:val="uk-UA"/>
              </w:rPr>
              <w:t xml:space="preserve"> </w:t>
            </w:r>
            <w:proofErr w:type="spellStart"/>
            <w:r w:rsidRPr="00915022">
              <w:rPr>
                <w:rFonts w:ascii="Arial" w:eastAsia="Calibri" w:hAnsi="Arial" w:cs="Arial"/>
                <w:spacing w:val="-5"/>
                <w:sz w:val="20"/>
                <w:szCs w:val="20"/>
                <w:lang w:val="uk-UA"/>
              </w:rPr>
              <w:t>бетоннi</w:t>
            </w:r>
            <w:proofErr w:type="spellEnd"/>
          </w:p>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proofErr w:type="spellStart"/>
            <w:r w:rsidRPr="00915022">
              <w:rPr>
                <w:rFonts w:ascii="Arial" w:eastAsia="Calibri" w:hAnsi="Arial" w:cs="Arial"/>
                <w:spacing w:val="-5"/>
                <w:sz w:val="20"/>
                <w:szCs w:val="20"/>
                <w:lang w:val="uk-UA"/>
              </w:rPr>
              <w:t>готовi</w:t>
            </w:r>
            <w:proofErr w:type="spellEnd"/>
            <w:r w:rsidRPr="00915022">
              <w:rPr>
                <w:rFonts w:ascii="Arial" w:eastAsia="Calibri" w:hAnsi="Arial" w:cs="Arial"/>
                <w:spacing w:val="-5"/>
                <w:sz w:val="20"/>
                <w:szCs w:val="20"/>
                <w:lang w:val="uk-UA"/>
              </w:rPr>
              <w:t xml:space="preserve"> </w:t>
            </w:r>
            <w:proofErr w:type="spellStart"/>
            <w:r w:rsidRPr="00915022">
              <w:rPr>
                <w:rFonts w:ascii="Arial" w:eastAsia="Calibri" w:hAnsi="Arial" w:cs="Arial"/>
                <w:spacing w:val="-5"/>
                <w:sz w:val="20"/>
                <w:szCs w:val="20"/>
                <w:lang w:val="uk-UA"/>
              </w:rPr>
              <w:t>важкi</w:t>
            </w:r>
            <w:proofErr w:type="spellEnd"/>
            <w:r w:rsidRPr="00915022">
              <w:rPr>
                <w:rFonts w:ascii="Arial" w:eastAsia="Calibri" w:hAnsi="Arial" w:cs="Arial"/>
                <w:spacing w:val="-5"/>
                <w:sz w:val="20"/>
                <w:szCs w:val="20"/>
                <w:lang w:val="uk-UA"/>
              </w:rPr>
              <w:t xml:space="preserve">, клас бетону В25 [М350], </w:t>
            </w:r>
            <w:proofErr w:type="spellStart"/>
            <w:r w:rsidRPr="00915022">
              <w:rPr>
                <w:rFonts w:ascii="Arial" w:eastAsia="Calibri" w:hAnsi="Arial" w:cs="Arial"/>
                <w:spacing w:val="-5"/>
                <w:sz w:val="20"/>
                <w:szCs w:val="20"/>
                <w:lang w:val="uk-UA"/>
              </w:rPr>
              <w:t>крупнiсть</w:t>
            </w:r>
            <w:proofErr w:type="spellEnd"/>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 xml:space="preserve">заповнювача </w:t>
            </w:r>
            <w:proofErr w:type="spellStart"/>
            <w:r w:rsidRPr="00915022">
              <w:rPr>
                <w:rFonts w:ascii="Arial" w:eastAsia="Calibri" w:hAnsi="Arial" w:cs="Arial"/>
                <w:spacing w:val="-5"/>
                <w:sz w:val="20"/>
                <w:szCs w:val="20"/>
                <w:lang w:val="uk-UA"/>
              </w:rPr>
              <w:t>бiльше</w:t>
            </w:r>
            <w:proofErr w:type="spellEnd"/>
            <w:r w:rsidRPr="00915022">
              <w:rPr>
                <w:rFonts w:ascii="Arial" w:eastAsia="Calibri" w:hAnsi="Arial" w:cs="Arial"/>
                <w:spacing w:val="-5"/>
                <w:sz w:val="20"/>
                <w:szCs w:val="20"/>
                <w:lang w:val="uk-UA"/>
              </w:rPr>
              <w:t xml:space="preserve"> 10 до 20 мм]</w:t>
            </w:r>
          </w:p>
        </w:tc>
        <w:tc>
          <w:tcPr>
            <w:tcW w:w="1418" w:type="dxa"/>
            <w:gridSpan w:val="3"/>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 xml:space="preserve"> м3</w:t>
            </w:r>
          </w:p>
        </w:tc>
        <w:tc>
          <w:tcPr>
            <w:tcW w:w="1418" w:type="dxa"/>
            <w:gridSpan w:val="3"/>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1,08</w:t>
            </w:r>
          </w:p>
        </w:tc>
        <w:tc>
          <w:tcPr>
            <w:tcW w:w="1418" w:type="dxa"/>
            <w:gridSpan w:val="3"/>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Before w:val="1"/>
          <w:gridAfter w:val="3"/>
          <w:wBefore w:w="58" w:type="dxa"/>
          <w:wAfter w:w="221" w:type="dxa"/>
          <w:jc w:val="center"/>
        </w:trPr>
        <w:tc>
          <w:tcPr>
            <w:tcW w:w="567" w:type="dxa"/>
            <w:gridSpan w:val="2"/>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9</w:t>
            </w:r>
          </w:p>
        </w:tc>
        <w:tc>
          <w:tcPr>
            <w:tcW w:w="5388" w:type="dxa"/>
            <w:gridSpan w:val="5"/>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Гарячекатана арматурна сталь періодичного профілю,</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клас А-ІІІ, діаметр 8 мм</w:t>
            </w:r>
          </w:p>
        </w:tc>
        <w:tc>
          <w:tcPr>
            <w:tcW w:w="1418" w:type="dxa"/>
            <w:gridSpan w:val="3"/>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т</w:t>
            </w:r>
          </w:p>
        </w:tc>
        <w:tc>
          <w:tcPr>
            <w:tcW w:w="1418" w:type="dxa"/>
            <w:gridSpan w:val="3"/>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0,02592</w:t>
            </w:r>
          </w:p>
        </w:tc>
        <w:tc>
          <w:tcPr>
            <w:tcW w:w="1418" w:type="dxa"/>
            <w:gridSpan w:val="3"/>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Before w:val="1"/>
          <w:gridAfter w:val="3"/>
          <w:wBefore w:w="58" w:type="dxa"/>
          <w:wAfter w:w="221" w:type="dxa"/>
          <w:jc w:val="center"/>
        </w:trPr>
        <w:tc>
          <w:tcPr>
            <w:tcW w:w="567" w:type="dxa"/>
            <w:gridSpan w:val="2"/>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10</w:t>
            </w:r>
          </w:p>
        </w:tc>
        <w:tc>
          <w:tcPr>
            <w:tcW w:w="5388" w:type="dxa"/>
            <w:gridSpan w:val="5"/>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Установлення закладних деталей вагою до 5 кг</w:t>
            </w:r>
          </w:p>
        </w:tc>
        <w:tc>
          <w:tcPr>
            <w:tcW w:w="1418" w:type="dxa"/>
            <w:gridSpan w:val="3"/>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т</w:t>
            </w:r>
          </w:p>
        </w:tc>
        <w:tc>
          <w:tcPr>
            <w:tcW w:w="1418" w:type="dxa"/>
            <w:gridSpan w:val="3"/>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0,0017</w:t>
            </w:r>
          </w:p>
        </w:tc>
        <w:tc>
          <w:tcPr>
            <w:tcW w:w="1418" w:type="dxa"/>
            <w:gridSpan w:val="3"/>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Before w:val="1"/>
          <w:gridAfter w:val="3"/>
          <w:wBefore w:w="58" w:type="dxa"/>
          <w:wAfter w:w="221" w:type="dxa"/>
          <w:jc w:val="center"/>
        </w:trPr>
        <w:tc>
          <w:tcPr>
            <w:tcW w:w="567" w:type="dxa"/>
            <w:gridSpan w:val="2"/>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11</w:t>
            </w:r>
          </w:p>
        </w:tc>
        <w:tc>
          <w:tcPr>
            <w:tcW w:w="5388" w:type="dxa"/>
            <w:gridSpan w:val="5"/>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Сталь листова</w:t>
            </w:r>
          </w:p>
        </w:tc>
        <w:tc>
          <w:tcPr>
            <w:tcW w:w="1418" w:type="dxa"/>
            <w:gridSpan w:val="3"/>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т</w:t>
            </w:r>
          </w:p>
        </w:tc>
        <w:tc>
          <w:tcPr>
            <w:tcW w:w="1418" w:type="dxa"/>
            <w:gridSpan w:val="3"/>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0,00141</w:t>
            </w:r>
          </w:p>
        </w:tc>
        <w:tc>
          <w:tcPr>
            <w:tcW w:w="1418" w:type="dxa"/>
            <w:gridSpan w:val="3"/>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Before w:val="1"/>
          <w:gridAfter w:val="3"/>
          <w:wBefore w:w="58" w:type="dxa"/>
          <w:wAfter w:w="221" w:type="dxa"/>
          <w:jc w:val="center"/>
        </w:trPr>
        <w:tc>
          <w:tcPr>
            <w:tcW w:w="567" w:type="dxa"/>
            <w:gridSpan w:val="2"/>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12</w:t>
            </w:r>
          </w:p>
        </w:tc>
        <w:tc>
          <w:tcPr>
            <w:tcW w:w="5388" w:type="dxa"/>
            <w:gridSpan w:val="5"/>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Гарячекатана арматурна сталь періодичного профілю,</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клас А-ІІІ, діаметр 8 мм</w:t>
            </w:r>
          </w:p>
        </w:tc>
        <w:tc>
          <w:tcPr>
            <w:tcW w:w="1418" w:type="dxa"/>
            <w:gridSpan w:val="3"/>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т</w:t>
            </w:r>
          </w:p>
        </w:tc>
        <w:tc>
          <w:tcPr>
            <w:tcW w:w="1418" w:type="dxa"/>
            <w:gridSpan w:val="3"/>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0,00027</w:t>
            </w:r>
          </w:p>
        </w:tc>
        <w:tc>
          <w:tcPr>
            <w:tcW w:w="1418" w:type="dxa"/>
            <w:gridSpan w:val="3"/>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Before w:val="1"/>
          <w:gridAfter w:val="3"/>
          <w:wBefore w:w="58" w:type="dxa"/>
          <w:wAfter w:w="221" w:type="dxa"/>
          <w:jc w:val="center"/>
        </w:trPr>
        <w:tc>
          <w:tcPr>
            <w:tcW w:w="567" w:type="dxa"/>
            <w:gridSpan w:val="2"/>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13</w:t>
            </w:r>
          </w:p>
        </w:tc>
        <w:tc>
          <w:tcPr>
            <w:tcW w:w="5388" w:type="dxa"/>
            <w:gridSpan w:val="5"/>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Виготовлення огорожі</w:t>
            </w:r>
          </w:p>
        </w:tc>
        <w:tc>
          <w:tcPr>
            <w:tcW w:w="1418" w:type="dxa"/>
            <w:gridSpan w:val="3"/>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т</w:t>
            </w:r>
          </w:p>
        </w:tc>
        <w:tc>
          <w:tcPr>
            <w:tcW w:w="1418" w:type="dxa"/>
            <w:gridSpan w:val="3"/>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0,02002</w:t>
            </w:r>
          </w:p>
        </w:tc>
        <w:tc>
          <w:tcPr>
            <w:tcW w:w="1418" w:type="dxa"/>
            <w:gridSpan w:val="3"/>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Before w:val="1"/>
          <w:gridAfter w:val="3"/>
          <w:wBefore w:w="58" w:type="dxa"/>
          <w:wAfter w:w="221" w:type="dxa"/>
          <w:jc w:val="center"/>
        </w:trPr>
        <w:tc>
          <w:tcPr>
            <w:tcW w:w="567" w:type="dxa"/>
            <w:gridSpan w:val="2"/>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14</w:t>
            </w:r>
          </w:p>
        </w:tc>
        <w:tc>
          <w:tcPr>
            <w:tcW w:w="5388" w:type="dxa"/>
            <w:gridSpan w:val="5"/>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Монтаж металоконструкцій сходів, площадок,</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огороджень</w:t>
            </w:r>
          </w:p>
        </w:tc>
        <w:tc>
          <w:tcPr>
            <w:tcW w:w="1418" w:type="dxa"/>
            <w:gridSpan w:val="3"/>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т</w:t>
            </w:r>
          </w:p>
        </w:tc>
        <w:tc>
          <w:tcPr>
            <w:tcW w:w="1418" w:type="dxa"/>
            <w:gridSpan w:val="3"/>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0,2002</w:t>
            </w:r>
          </w:p>
        </w:tc>
        <w:tc>
          <w:tcPr>
            <w:tcW w:w="1418" w:type="dxa"/>
            <w:gridSpan w:val="3"/>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Before w:val="1"/>
          <w:gridAfter w:val="3"/>
          <w:wBefore w:w="58" w:type="dxa"/>
          <w:wAfter w:w="221" w:type="dxa"/>
          <w:jc w:val="center"/>
        </w:trPr>
        <w:tc>
          <w:tcPr>
            <w:tcW w:w="567" w:type="dxa"/>
            <w:gridSpan w:val="2"/>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15</w:t>
            </w:r>
          </w:p>
        </w:tc>
        <w:tc>
          <w:tcPr>
            <w:tcW w:w="5388" w:type="dxa"/>
            <w:gridSpan w:val="5"/>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Металеві конструкції</w:t>
            </w:r>
          </w:p>
        </w:tc>
        <w:tc>
          <w:tcPr>
            <w:tcW w:w="1418" w:type="dxa"/>
            <w:gridSpan w:val="3"/>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т</w:t>
            </w:r>
          </w:p>
        </w:tc>
        <w:tc>
          <w:tcPr>
            <w:tcW w:w="1418" w:type="dxa"/>
            <w:gridSpan w:val="3"/>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0,02002</w:t>
            </w:r>
          </w:p>
        </w:tc>
        <w:tc>
          <w:tcPr>
            <w:tcW w:w="1418" w:type="dxa"/>
            <w:gridSpan w:val="3"/>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Before w:val="1"/>
          <w:gridAfter w:val="3"/>
          <w:wBefore w:w="58" w:type="dxa"/>
          <w:wAfter w:w="221" w:type="dxa"/>
          <w:jc w:val="center"/>
        </w:trPr>
        <w:tc>
          <w:tcPr>
            <w:tcW w:w="567" w:type="dxa"/>
            <w:gridSpan w:val="2"/>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16</w:t>
            </w:r>
          </w:p>
        </w:tc>
        <w:tc>
          <w:tcPr>
            <w:tcW w:w="5388" w:type="dxa"/>
            <w:gridSpan w:val="5"/>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Ґрунтування металевих поверхонь за один раз</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ґрунтовкою ГФ-021</w:t>
            </w:r>
          </w:p>
        </w:tc>
        <w:tc>
          <w:tcPr>
            <w:tcW w:w="1418" w:type="dxa"/>
            <w:gridSpan w:val="3"/>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gridSpan w:val="3"/>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1,935</w:t>
            </w:r>
          </w:p>
        </w:tc>
        <w:tc>
          <w:tcPr>
            <w:tcW w:w="1418" w:type="dxa"/>
            <w:gridSpan w:val="3"/>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Before w:val="1"/>
          <w:gridAfter w:val="3"/>
          <w:wBefore w:w="58" w:type="dxa"/>
          <w:wAfter w:w="221" w:type="dxa"/>
          <w:jc w:val="center"/>
        </w:trPr>
        <w:tc>
          <w:tcPr>
            <w:tcW w:w="567" w:type="dxa"/>
            <w:gridSpan w:val="2"/>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17</w:t>
            </w:r>
          </w:p>
        </w:tc>
        <w:tc>
          <w:tcPr>
            <w:tcW w:w="5388" w:type="dxa"/>
            <w:gridSpan w:val="5"/>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 xml:space="preserve">Фарбування металевих </w:t>
            </w:r>
            <w:proofErr w:type="spellStart"/>
            <w:r w:rsidRPr="00915022">
              <w:rPr>
                <w:rFonts w:ascii="Arial" w:eastAsia="Calibri" w:hAnsi="Arial" w:cs="Arial"/>
                <w:spacing w:val="-5"/>
                <w:sz w:val="20"/>
                <w:szCs w:val="20"/>
                <w:lang w:val="uk-UA"/>
              </w:rPr>
              <w:t>грат</w:t>
            </w:r>
            <w:proofErr w:type="spellEnd"/>
            <w:r w:rsidRPr="00915022">
              <w:rPr>
                <w:rFonts w:ascii="Arial" w:eastAsia="Calibri" w:hAnsi="Arial" w:cs="Arial"/>
                <w:spacing w:val="-5"/>
                <w:sz w:val="20"/>
                <w:szCs w:val="20"/>
                <w:lang w:val="uk-UA"/>
              </w:rPr>
              <w:t>, рам, труб діаметром</w:t>
            </w:r>
          </w:p>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 xml:space="preserve">менше 50 мм тощо білилом з додаванням </w:t>
            </w:r>
            <w:proofErr w:type="spellStart"/>
            <w:r w:rsidRPr="00915022">
              <w:rPr>
                <w:rFonts w:ascii="Arial" w:eastAsia="Calibri" w:hAnsi="Arial" w:cs="Arial"/>
                <w:spacing w:val="-5"/>
                <w:sz w:val="20"/>
                <w:szCs w:val="20"/>
                <w:lang w:val="uk-UA"/>
              </w:rPr>
              <w:t>колера</w:t>
            </w:r>
            <w:proofErr w:type="spellEnd"/>
            <w:r w:rsidRPr="00915022">
              <w:rPr>
                <w:rFonts w:ascii="Arial" w:eastAsia="Calibri" w:hAnsi="Arial" w:cs="Arial"/>
                <w:spacing w:val="-5"/>
                <w:sz w:val="20"/>
                <w:szCs w:val="20"/>
                <w:lang w:val="uk-UA"/>
              </w:rPr>
              <w:t xml:space="preserve"> за 2</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рази</w:t>
            </w:r>
          </w:p>
        </w:tc>
        <w:tc>
          <w:tcPr>
            <w:tcW w:w="1418" w:type="dxa"/>
            <w:gridSpan w:val="3"/>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gridSpan w:val="3"/>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1,935</w:t>
            </w:r>
          </w:p>
        </w:tc>
        <w:tc>
          <w:tcPr>
            <w:tcW w:w="1418" w:type="dxa"/>
            <w:gridSpan w:val="3"/>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Before w:val="1"/>
          <w:gridAfter w:val="3"/>
          <w:wBefore w:w="58" w:type="dxa"/>
          <w:wAfter w:w="221" w:type="dxa"/>
          <w:jc w:val="center"/>
        </w:trPr>
        <w:tc>
          <w:tcPr>
            <w:tcW w:w="567" w:type="dxa"/>
            <w:gridSpan w:val="2"/>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18</w:t>
            </w:r>
          </w:p>
        </w:tc>
        <w:tc>
          <w:tcPr>
            <w:tcW w:w="5388" w:type="dxa"/>
            <w:gridSpan w:val="5"/>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Улаштування покриттів з керамічних плиток на розчині із</w:t>
            </w:r>
          </w:p>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 xml:space="preserve">сухої </w:t>
            </w:r>
            <w:proofErr w:type="spellStart"/>
            <w:r w:rsidRPr="00915022">
              <w:rPr>
                <w:rFonts w:ascii="Arial" w:eastAsia="Calibri" w:hAnsi="Arial" w:cs="Arial"/>
                <w:spacing w:val="-5"/>
                <w:sz w:val="20"/>
                <w:szCs w:val="20"/>
                <w:lang w:val="uk-UA"/>
              </w:rPr>
              <w:t>клеючої</w:t>
            </w:r>
            <w:proofErr w:type="spellEnd"/>
            <w:r w:rsidRPr="00915022">
              <w:rPr>
                <w:rFonts w:ascii="Arial" w:eastAsia="Calibri" w:hAnsi="Arial" w:cs="Arial"/>
                <w:spacing w:val="-5"/>
                <w:sz w:val="20"/>
                <w:szCs w:val="20"/>
                <w:lang w:val="uk-UA"/>
              </w:rPr>
              <w:t xml:space="preserve"> суміші, кількість плиток в 1 м2 понад 7 до</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 xml:space="preserve">12 </w:t>
            </w:r>
            <w:proofErr w:type="spellStart"/>
            <w:r w:rsidRPr="00915022">
              <w:rPr>
                <w:rFonts w:ascii="Arial" w:eastAsia="Calibri" w:hAnsi="Arial" w:cs="Arial"/>
                <w:spacing w:val="-5"/>
                <w:sz w:val="20"/>
                <w:szCs w:val="20"/>
                <w:lang w:val="uk-UA"/>
              </w:rPr>
              <w:t>шт</w:t>
            </w:r>
            <w:proofErr w:type="spellEnd"/>
          </w:p>
        </w:tc>
        <w:tc>
          <w:tcPr>
            <w:tcW w:w="1418" w:type="dxa"/>
            <w:gridSpan w:val="3"/>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gridSpan w:val="3"/>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6,11</w:t>
            </w:r>
          </w:p>
        </w:tc>
        <w:tc>
          <w:tcPr>
            <w:tcW w:w="1418" w:type="dxa"/>
            <w:gridSpan w:val="3"/>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bl>
    <w:p w:rsidR="00915022" w:rsidRPr="00915022" w:rsidRDefault="00915022" w:rsidP="00915022">
      <w:pPr>
        <w:spacing w:after="0" w:line="240" w:lineRule="auto"/>
        <w:rPr>
          <w:rFonts w:ascii="Calibri" w:eastAsia="Calibri" w:hAnsi="Calibri" w:cs="Times New Roman"/>
          <w:sz w:val="2"/>
          <w:szCs w:val="2"/>
          <w:lang w:val="uk-UA"/>
        </w:rPr>
        <w:sectPr w:rsidR="00915022" w:rsidRPr="00915022">
          <w:pgSz w:w="11907" w:h="16840"/>
          <w:pgMar w:top="650" w:right="850" w:bottom="367" w:left="1134" w:header="709" w:footer="709" w:gutter="0"/>
          <w:cols w:space="720"/>
        </w:sectPr>
      </w:pPr>
    </w:p>
    <w:tbl>
      <w:tblPr>
        <w:tblW w:w="0" w:type="auto"/>
        <w:jc w:val="center"/>
        <w:tblLayout w:type="fixed"/>
        <w:tblCellMar>
          <w:left w:w="28" w:type="dxa"/>
          <w:right w:w="28" w:type="dxa"/>
        </w:tblCellMar>
        <w:tblLook w:val="04A0" w:firstRow="1" w:lastRow="0" w:firstColumn="1" w:lastColumn="0" w:noHBand="0" w:noVBand="1"/>
      </w:tblPr>
      <w:tblGrid>
        <w:gridCol w:w="567"/>
        <w:gridCol w:w="5387"/>
        <w:gridCol w:w="1418"/>
        <w:gridCol w:w="1418"/>
        <w:gridCol w:w="1418"/>
      </w:tblGrid>
      <w:tr w:rsidR="00915022" w:rsidRPr="00915022" w:rsidTr="00915022">
        <w:trPr>
          <w:jc w:val="center"/>
        </w:trPr>
        <w:tc>
          <w:tcPr>
            <w:tcW w:w="567" w:type="dxa"/>
            <w:tcBorders>
              <w:top w:val="single" w:sz="12" w:space="0" w:color="auto"/>
              <w:left w:val="single" w:sz="12" w:space="0" w:color="auto"/>
              <w:bottom w:val="single" w:sz="4" w:space="0" w:color="auto"/>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lastRenderedPageBreak/>
              <w:t>1</w:t>
            </w:r>
          </w:p>
        </w:tc>
        <w:tc>
          <w:tcPr>
            <w:tcW w:w="5387" w:type="dxa"/>
            <w:tcBorders>
              <w:top w:val="single" w:sz="12" w:space="0" w:color="auto"/>
              <w:left w:val="nil"/>
              <w:bottom w:val="single" w:sz="4" w:space="0" w:color="auto"/>
              <w:right w:val="nil"/>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w:t>
            </w:r>
          </w:p>
        </w:tc>
        <w:tc>
          <w:tcPr>
            <w:tcW w:w="1418" w:type="dxa"/>
            <w:tcBorders>
              <w:top w:val="single" w:sz="12" w:space="0" w:color="auto"/>
              <w:left w:val="single" w:sz="4" w:space="0" w:color="auto"/>
              <w:bottom w:val="single" w:sz="4" w:space="0" w:color="auto"/>
              <w:right w:val="nil"/>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w:t>
            </w:r>
          </w:p>
        </w:tc>
        <w:tc>
          <w:tcPr>
            <w:tcW w:w="1418" w:type="dxa"/>
            <w:tcBorders>
              <w:top w:val="single" w:sz="12" w:space="0" w:color="auto"/>
              <w:left w:val="single" w:sz="4" w:space="0" w:color="auto"/>
              <w:bottom w:val="single" w:sz="4" w:space="0" w:color="auto"/>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4</w:t>
            </w:r>
          </w:p>
        </w:tc>
        <w:tc>
          <w:tcPr>
            <w:tcW w:w="1418" w:type="dxa"/>
            <w:tcBorders>
              <w:top w:val="single" w:sz="12" w:space="0" w:color="auto"/>
              <w:left w:val="single" w:sz="4" w:space="0" w:color="auto"/>
              <w:bottom w:val="single" w:sz="4" w:space="0" w:color="auto"/>
              <w:right w:val="single" w:sz="12"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5</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19</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 xml:space="preserve">Улаштування покриттів східців і </w:t>
            </w:r>
            <w:proofErr w:type="spellStart"/>
            <w:r w:rsidRPr="00915022">
              <w:rPr>
                <w:rFonts w:ascii="Arial" w:eastAsia="Calibri" w:hAnsi="Arial" w:cs="Arial"/>
                <w:spacing w:val="-5"/>
                <w:sz w:val="20"/>
                <w:szCs w:val="20"/>
                <w:lang w:val="uk-UA"/>
              </w:rPr>
              <w:t>підсхідців</w:t>
            </w:r>
            <w:proofErr w:type="spellEnd"/>
            <w:r w:rsidRPr="00915022">
              <w:rPr>
                <w:rFonts w:ascii="Arial" w:eastAsia="Calibri" w:hAnsi="Arial" w:cs="Arial"/>
                <w:spacing w:val="-5"/>
                <w:sz w:val="20"/>
                <w:szCs w:val="20"/>
                <w:lang w:val="uk-UA"/>
              </w:rPr>
              <w:t xml:space="preserve"> з керамічних</w:t>
            </w:r>
          </w:p>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 xml:space="preserve">плиток розміром 30х30 см на розчині із сухої </w:t>
            </w:r>
            <w:proofErr w:type="spellStart"/>
            <w:r w:rsidRPr="00915022">
              <w:rPr>
                <w:rFonts w:ascii="Arial" w:eastAsia="Calibri" w:hAnsi="Arial" w:cs="Arial"/>
                <w:spacing w:val="-5"/>
                <w:sz w:val="20"/>
                <w:szCs w:val="20"/>
                <w:lang w:val="uk-UA"/>
              </w:rPr>
              <w:t>клеючої</w:t>
            </w:r>
            <w:proofErr w:type="spellEnd"/>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суміші</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 xml:space="preserve"> 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0,9</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20</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 xml:space="preserve">Установлення </w:t>
            </w:r>
            <w:proofErr w:type="spellStart"/>
            <w:r w:rsidRPr="00915022">
              <w:rPr>
                <w:rFonts w:ascii="Arial" w:eastAsia="Calibri" w:hAnsi="Arial" w:cs="Arial"/>
                <w:spacing w:val="-5"/>
                <w:sz w:val="20"/>
                <w:szCs w:val="20"/>
                <w:lang w:val="uk-UA"/>
              </w:rPr>
              <w:t>протиковзких</w:t>
            </w:r>
            <w:proofErr w:type="spellEnd"/>
            <w:r w:rsidRPr="00915022">
              <w:rPr>
                <w:rFonts w:ascii="Arial" w:eastAsia="Calibri" w:hAnsi="Arial" w:cs="Arial"/>
                <w:spacing w:val="-5"/>
                <w:sz w:val="20"/>
                <w:szCs w:val="20"/>
                <w:lang w:val="uk-UA"/>
              </w:rPr>
              <w:t xml:space="preserve"> планок</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15,6</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21</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proofErr w:type="spellStart"/>
            <w:r w:rsidRPr="00915022">
              <w:rPr>
                <w:rFonts w:ascii="Arial" w:eastAsia="Calibri" w:hAnsi="Arial" w:cs="Arial"/>
                <w:spacing w:val="-5"/>
                <w:sz w:val="20"/>
                <w:szCs w:val="20"/>
                <w:lang w:val="uk-UA"/>
              </w:rPr>
              <w:t>Протиковзкі</w:t>
            </w:r>
            <w:proofErr w:type="spellEnd"/>
            <w:r w:rsidRPr="00915022">
              <w:rPr>
                <w:rFonts w:ascii="Arial" w:eastAsia="Calibri" w:hAnsi="Arial" w:cs="Arial"/>
                <w:spacing w:val="-5"/>
                <w:sz w:val="20"/>
                <w:szCs w:val="20"/>
                <w:lang w:val="uk-UA"/>
              </w:rPr>
              <w:t xml:space="preserve"> планки</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12</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Розділ №3.  Будівельні роботи Ганок №2</w:t>
            </w:r>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12"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22</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Ущільнення ґрунту гравієм</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9,32</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23</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Улаштування прошарку суцільного перерізу з нетканого</w:t>
            </w:r>
          </w:p>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синтетичного матеріалу(</w:t>
            </w:r>
            <w:proofErr w:type="spellStart"/>
            <w:r w:rsidRPr="00915022">
              <w:rPr>
                <w:rFonts w:ascii="Arial" w:eastAsia="Calibri" w:hAnsi="Arial" w:cs="Arial"/>
                <w:spacing w:val="-5"/>
                <w:sz w:val="20"/>
                <w:szCs w:val="20"/>
                <w:lang w:val="uk-UA"/>
              </w:rPr>
              <w:t>геотекстиль</w:t>
            </w:r>
            <w:proofErr w:type="spellEnd"/>
            <w:r w:rsidRPr="00915022">
              <w:rPr>
                <w:rFonts w:ascii="Arial" w:eastAsia="Calibri" w:hAnsi="Arial" w:cs="Arial"/>
                <w:spacing w:val="-5"/>
                <w:sz w:val="20"/>
                <w:szCs w:val="20"/>
                <w:lang w:val="uk-UA"/>
              </w:rPr>
              <w:t>) в земляному</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полотні</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9,32</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24</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 xml:space="preserve">Улаштування підстильних та </w:t>
            </w:r>
            <w:proofErr w:type="spellStart"/>
            <w:r w:rsidRPr="00915022">
              <w:rPr>
                <w:rFonts w:ascii="Arial" w:eastAsia="Calibri" w:hAnsi="Arial" w:cs="Arial"/>
                <w:spacing w:val="-5"/>
                <w:sz w:val="20"/>
                <w:szCs w:val="20"/>
                <w:lang w:val="uk-UA"/>
              </w:rPr>
              <w:t>вирівнювальних</w:t>
            </w:r>
            <w:proofErr w:type="spellEnd"/>
            <w:r w:rsidRPr="00915022">
              <w:rPr>
                <w:rFonts w:ascii="Arial" w:eastAsia="Calibri" w:hAnsi="Arial" w:cs="Arial"/>
                <w:spacing w:val="-5"/>
                <w:sz w:val="20"/>
                <w:szCs w:val="20"/>
                <w:lang w:val="uk-UA"/>
              </w:rPr>
              <w:t xml:space="preserve"> шарів</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основи з піщано-гравійної суміші (100 мм)</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м3</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0,932</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25</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 xml:space="preserve">Улаштування залізобетонних </w:t>
            </w:r>
            <w:proofErr w:type="spellStart"/>
            <w:r w:rsidRPr="00915022">
              <w:rPr>
                <w:rFonts w:ascii="Arial" w:eastAsia="Calibri" w:hAnsi="Arial" w:cs="Arial"/>
                <w:spacing w:val="-5"/>
                <w:sz w:val="20"/>
                <w:szCs w:val="20"/>
                <w:lang w:val="uk-UA"/>
              </w:rPr>
              <w:t>ганків</w:t>
            </w:r>
            <w:proofErr w:type="spellEnd"/>
            <w:r w:rsidRPr="00915022">
              <w:rPr>
                <w:rFonts w:ascii="Arial" w:eastAsia="Calibri" w:hAnsi="Arial" w:cs="Arial"/>
                <w:spacing w:val="-5"/>
                <w:sz w:val="20"/>
                <w:szCs w:val="20"/>
                <w:lang w:val="uk-UA"/>
              </w:rPr>
              <w:t xml:space="preserve"> [</w:t>
            </w:r>
            <w:proofErr w:type="spellStart"/>
            <w:r w:rsidRPr="00915022">
              <w:rPr>
                <w:rFonts w:ascii="Arial" w:eastAsia="Calibri" w:hAnsi="Arial" w:cs="Arial"/>
                <w:spacing w:val="-5"/>
                <w:sz w:val="20"/>
                <w:szCs w:val="20"/>
                <w:lang w:val="uk-UA"/>
              </w:rPr>
              <w:t>сумiшi</w:t>
            </w:r>
            <w:proofErr w:type="spellEnd"/>
            <w:r w:rsidRPr="00915022">
              <w:rPr>
                <w:rFonts w:ascii="Arial" w:eastAsia="Calibri" w:hAnsi="Arial" w:cs="Arial"/>
                <w:spacing w:val="-5"/>
                <w:sz w:val="20"/>
                <w:szCs w:val="20"/>
                <w:lang w:val="uk-UA"/>
              </w:rPr>
              <w:t xml:space="preserve"> </w:t>
            </w:r>
            <w:proofErr w:type="spellStart"/>
            <w:r w:rsidRPr="00915022">
              <w:rPr>
                <w:rFonts w:ascii="Arial" w:eastAsia="Calibri" w:hAnsi="Arial" w:cs="Arial"/>
                <w:spacing w:val="-5"/>
                <w:sz w:val="20"/>
                <w:szCs w:val="20"/>
                <w:lang w:val="uk-UA"/>
              </w:rPr>
              <w:t>бетоннi</w:t>
            </w:r>
            <w:proofErr w:type="spellEnd"/>
          </w:p>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proofErr w:type="spellStart"/>
            <w:r w:rsidRPr="00915022">
              <w:rPr>
                <w:rFonts w:ascii="Arial" w:eastAsia="Calibri" w:hAnsi="Arial" w:cs="Arial"/>
                <w:spacing w:val="-5"/>
                <w:sz w:val="20"/>
                <w:szCs w:val="20"/>
                <w:lang w:val="uk-UA"/>
              </w:rPr>
              <w:t>готовi</w:t>
            </w:r>
            <w:proofErr w:type="spellEnd"/>
            <w:r w:rsidRPr="00915022">
              <w:rPr>
                <w:rFonts w:ascii="Arial" w:eastAsia="Calibri" w:hAnsi="Arial" w:cs="Arial"/>
                <w:spacing w:val="-5"/>
                <w:sz w:val="20"/>
                <w:szCs w:val="20"/>
                <w:lang w:val="uk-UA"/>
              </w:rPr>
              <w:t xml:space="preserve"> </w:t>
            </w:r>
            <w:proofErr w:type="spellStart"/>
            <w:r w:rsidRPr="00915022">
              <w:rPr>
                <w:rFonts w:ascii="Arial" w:eastAsia="Calibri" w:hAnsi="Arial" w:cs="Arial"/>
                <w:spacing w:val="-5"/>
                <w:sz w:val="20"/>
                <w:szCs w:val="20"/>
                <w:lang w:val="uk-UA"/>
              </w:rPr>
              <w:t>важкi</w:t>
            </w:r>
            <w:proofErr w:type="spellEnd"/>
            <w:r w:rsidRPr="00915022">
              <w:rPr>
                <w:rFonts w:ascii="Arial" w:eastAsia="Calibri" w:hAnsi="Arial" w:cs="Arial"/>
                <w:spacing w:val="-5"/>
                <w:sz w:val="20"/>
                <w:szCs w:val="20"/>
                <w:lang w:val="uk-UA"/>
              </w:rPr>
              <w:t xml:space="preserve">, клас бетону В25 [М350], </w:t>
            </w:r>
            <w:proofErr w:type="spellStart"/>
            <w:r w:rsidRPr="00915022">
              <w:rPr>
                <w:rFonts w:ascii="Arial" w:eastAsia="Calibri" w:hAnsi="Arial" w:cs="Arial"/>
                <w:spacing w:val="-5"/>
                <w:sz w:val="20"/>
                <w:szCs w:val="20"/>
                <w:lang w:val="uk-UA"/>
              </w:rPr>
              <w:t>крупнiсть</w:t>
            </w:r>
            <w:proofErr w:type="spellEnd"/>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 xml:space="preserve">заповнювача </w:t>
            </w:r>
            <w:proofErr w:type="spellStart"/>
            <w:r w:rsidRPr="00915022">
              <w:rPr>
                <w:rFonts w:ascii="Arial" w:eastAsia="Calibri" w:hAnsi="Arial" w:cs="Arial"/>
                <w:spacing w:val="-5"/>
                <w:sz w:val="20"/>
                <w:szCs w:val="20"/>
                <w:lang w:val="uk-UA"/>
              </w:rPr>
              <w:t>бiльше</w:t>
            </w:r>
            <w:proofErr w:type="spellEnd"/>
            <w:r w:rsidRPr="00915022">
              <w:rPr>
                <w:rFonts w:ascii="Arial" w:eastAsia="Calibri" w:hAnsi="Arial" w:cs="Arial"/>
                <w:spacing w:val="-5"/>
                <w:sz w:val="20"/>
                <w:szCs w:val="20"/>
                <w:lang w:val="uk-UA"/>
              </w:rPr>
              <w:t xml:space="preserve"> 10 до 20 мм]</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 xml:space="preserve"> м3</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1,99</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26</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Гарячекатана арматурна сталь періодичного профілю,</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клас А-ІІІ, діаметр 8 мм</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0,04309</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27</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Установлення закладних деталей вагою до 5 кг</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0,00829</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28</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Сталь листова</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0,00282</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29</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Гарячекатана арматурна сталь періодичного профілю,</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клас А-ІІІ, діаметр 8 мм</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0,00544</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30</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Виготовлення огорожі</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0,03157</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31</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Монтаж металоконструкцій сходів, площадок,</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огороджень</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0,03157</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32</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Металеві конструкції</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0,03157</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33</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Ґрунтування металевих поверхонь за один раз</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ґрунтовкою ГФ-021</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3,555</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34</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 xml:space="preserve">Фарбування металевих </w:t>
            </w:r>
            <w:proofErr w:type="spellStart"/>
            <w:r w:rsidRPr="00915022">
              <w:rPr>
                <w:rFonts w:ascii="Arial" w:eastAsia="Calibri" w:hAnsi="Arial" w:cs="Arial"/>
                <w:spacing w:val="-5"/>
                <w:sz w:val="20"/>
                <w:szCs w:val="20"/>
                <w:lang w:val="uk-UA"/>
              </w:rPr>
              <w:t>грат</w:t>
            </w:r>
            <w:proofErr w:type="spellEnd"/>
            <w:r w:rsidRPr="00915022">
              <w:rPr>
                <w:rFonts w:ascii="Arial" w:eastAsia="Calibri" w:hAnsi="Arial" w:cs="Arial"/>
                <w:spacing w:val="-5"/>
                <w:sz w:val="20"/>
                <w:szCs w:val="20"/>
                <w:lang w:val="uk-UA"/>
              </w:rPr>
              <w:t>, рам, труб діаметром</w:t>
            </w:r>
          </w:p>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 xml:space="preserve">менше 50 мм тощо білилом з додаванням </w:t>
            </w:r>
            <w:proofErr w:type="spellStart"/>
            <w:r w:rsidRPr="00915022">
              <w:rPr>
                <w:rFonts w:ascii="Arial" w:eastAsia="Calibri" w:hAnsi="Arial" w:cs="Arial"/>
                <w:spacing w:val="-5"/>
                <w:sz w:val="20"/>
                <w:szCs w:val="20"/>
                <w:lang w:val="uk-UA"/>
              </w:rPr>
              <w:t>колера</w:t>
            </w:r>
            <w:proofErr w:type="spellEnd"/>
            <w:r w:rsidRPr="00915022">
              <w:rPr>
                <w:rFonts w:ascii="Arial" w:eastAsia="Calibri" w:hAnsi="Arial" w:cs="Arial"/>
                <w:spacing w:val="-5"/>
                <w:sz w:val="20"/>
                <w:szCs w:val="20"/>
                <w:lang w:val="uk-UA"/>
              </w:rPr>
              <w:t xml:space="preserve"> за 2</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рази</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3,555</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35</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Улаштування покриттів з керамічних плиток на розчині із</w:t>
            </w:r>
          </w:p>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 xml:space="preserve">сухої </w:t>
            </w:r>
            <w:proofErr w:type="spellStart"/>
            <w:r w:rsidRPr="00915022">
              <w:rPr>
                <w:rFonts w:ascii="Arial" w:eastAsia="Calibri" w:hAnsi="Arial" w:cs="Arial"/>
                <w:spacing w:val="-5"/>
                <w:sz w:val="20"/>
                <w:szCs w:val="20"/>
                <w:lang w:val="uk-UA"/>
              </w:rPr>
              <w:t>клеючої</w:t>
            </w:r>
            <w:proofErr w:type="spellEnd"/>
            <w:r w:rsidRPr="00915022">
              <w:rPr>
                <w:rFonts w:ascii="Arial" w:eastAsia="Calibri" w:hAnsi="Arial" w:cs="Arial"/>
                <w:spacing w:val="-5"/>
                <w:sz w:val="20"/>
                <w:szCs w:val="20"/>
                <w:lang w:val="uk-UA"/>
              </w:rPr>
              <w:t xml:space="preserve"> суміші, кількість плиток в 1 м2 понад 7 до</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 xml:space="preserve">12 </w:t>
            </w: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8,45</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36</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 xml:space="preserve">Улаштування покриттів східців і </w:t>
            </w:r>
            <w:proofErr w:type="spellStart"/>
            <w:r w:rsidRPr="00915022">
              <w:rPr>
                <w:rFonts w:ascii="Arial" w:eastAsia="Calibri" w:hAnsi="Arial" w:cs="Arial"/>
                <w:spacing w:val="-5"/>
                <w:sz w:val="20"/>
                <w:szCs w:val="20"/>
                <w:lang w:val="uk-UA"/>
              </w:rPr>
              <w:t>підсхідців</w:t>
            </w:r>
            <w:proofErr w:type="spellEnd"/>
            <w:r w:rsidRPr="00915022">
              <w:rPr>
                <w:rFonts w:ascii="Arial" w:eastAsia="Calibri" w:hAnsi="Arial" w:cs="Arial"/>
                <w:spacing w:val="-5"/>
                <w:sz w:val="20"/>
                <w:szCs w:val="20"/>
                <w:lang w:val="uk-UA"/>
              </w:rPr>
              <w:t xml:space="preserve"> з керамічних</w:t>
            </w:r>
          </w:p>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 xml:space="preserve">плиток розміром 30х30 см на розчині із сухої </w:t>
            </w:r>
            <w:proofErr w:type="spellStart"/>
            <w:r w:rsidRPr="00915022">
              <w:rPr>
                <w:rFonts w:ascii="Arial" w:eastAsia="Calibri" w:hAnsi="Arial" w:cs="Arial"/>
                <w:spacing w:val="-5"/>
                <w:sz w:val="20"/>
                <w:szCs w:val="20"/>
                <w:lang w:val="uk-UA"/>
              </w:rPr>
              <w:t>клеючої</w:t>
            </w:r>
            <w:proofErr w:type="spellEnd"/>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суміші</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 xml:space="preserve"> 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3,625</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37</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 xml:space="preserve">Установлення </w:t>
            </w:r>
            <w:proofErr w:type="spellStart"/>
            <w:r w:rsidRPr="00915022">
              <w:rPr>
                <w:rFonts w:ascii="Arial" w:eastAsia="Calibri" w:hAnsi="Arial" w:cs="Arial"/>
                <w:spacing w:val="-5"/>
                <w:sz w:val="20"/>
                <w:szCs w:val="20"/>
                <w:lang w:val="uk-UA"/>
              </w:rPr>
              <w:t>протиковзких</w:t>
            </w:r>
            <w:proofErr w:type="spellEnd"/>
            <w:r w:rsidRPr="00915022">
              <w:rPr>
                <w:rFonts w:ascii="Arial" w:eastAsia="Calibri" w:hAnsi="Arial" w:cs="Arial"/>
                <w:spacing w:val="-5"/>
                <w:sz w:val="20"/>
                <w:szCs w:val="20"/>
                <w:lang w:val="uk-UA"/>
              </w:rPr>
              <w:t xml:space="preserve"> планок</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27,3</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38</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proofErr w:type="spellStart"/>
            <w:r w:rsidRPr="00915022">
              <w:rPr>
                <w:rFonts w:ascii="Arial" w:eastAsia="Calibri" w:hAnsi="Arial" w:cs="Arial"/>
                <w:spacing w:val="-5"/>
                <w:sz w:val="20"/>
                <w:szCs w:val="20"/>
                <w:lang w:val="uk-UA"/>
              </w:rPr>
              <w:t>Протиковзкі</w:t>
            </w:r>
            <w:proofErr w:type="spellEnd"/>
            <w:r w:rsidRPr="00915022">
              <w:rPr>
                <w:rFonts w:ascii="Arial" w:eastAsia="Calibri" w:hAnsi="Arial" w:cs="Arial"/>
                <w:spacing w:val="-5"/>
                <w:sz w:val="20"/>
                <w:szCs w:val="20"/>
                <w:lang w:val="uk-UA"/>
              </w:rPr>
              <w:t xml:space="preserve"> планки</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21</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Розділ №4.  Будівельні роботи Ганок №3,4</w:t>
            </w:r>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12"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39</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Ущільнення ґрунту гравієм</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22,14</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40</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Улаштування прошарку суцільного перерізу з нетканого</w:t>
            </w:r>
          </w:p>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синтетичного матеріалу(</w:t>
            </w:r>
            <w:proofErr w:type="spellStart"/>
            <w:r w:rsidRPr="00915022">
              <w:rPr>
                <w:rFonts w:ascii="Arial" w:eastAsia="Calibri" w:hAnsi="Arial" w:cs="Arial"/>
                <w:spacing w:val="-5"/>
                <w:sz w:val="20"/>
                <w:szCs w:val="20"/>
                <w:lang w:val="uk-UA"/>
              </w:rPr>
              <w:t>геотекстиль</w:t>
            </w:r>
            <w:proofErr w:type="spellEnd"/>
            <w:r w:rsidRPr="00915022">
              <w:rPr>
                <w:rFonts w:ascii="Arial" w:eastAsia="Calibri" w:hAnsi="Arial" w:cs="Arial"/>
                <w:spacing w:val="-5"/>
                <w:sz w:val="20"/>
                <w:szCs w:val="20"/>
                <w:lang w:val="uk-UA"/>
              </w:rPr>
              <w:t>) в земляному</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полотні</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22,14</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41</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 xml:space="preserve">Улаштування підстильних та </w:t>
            </w:r>
            <w:proofErr w:type="spellStart"/>
            <w:r w:rsidRPr="00915022">
              <w:rPr>
                <w:rFonts w:ascii="Arial" w:eastAsia="Calibri" w:hAnsi="Arial" w:cs="Arial"/>
                <w:spacing w:val="-5"/>
                <w:sz w:val="20"/>
                <w:szCs w:val="20"/>
                <w:lang w:val="uk-UA"/>
              </w:rPr>
              <w:t>вирівнювальних</w:t>
            </w:r>
            <w:proofErr w:type="spellEnd"/>
            <w:r w:rsidRPr="00915022">
              <w:rPr>
                <w:rFonts w:ascii="Arial" w:eastAsia="Calibri" w:hAnsi="Arial" w:cs="Arial"/>
                <w:spacing w:val="-5"/>
                <w:sz w:val="20"/>
                <w:szCs w:val="20"/>
                <w:lang w:val="uk-UA"/>
              </w:rPr>
              <w:t xml:space="preserve"> шарів</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основи з піщано-гравійної суміші (100 мм)</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м3</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2,214</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42</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 xml:space="preserve">Улаштування залізобетонних </w:t>
            </w:r>
            <w:proofErr w:type="spellStart"/>
            <w:r w:rsidRPr="00915022">
              <w:rPr>
                <w:rFonts w:ascii="Arial" w:eastAsia="Calibri" w:hAnsi="Arial" w:cs="Arial"/>
                <w:spacing w:val="-5"/>
                <w:sz w:val="20"/>
                <w:szCs w:val="20"/>
                <w:lang w:val="uk-UA"/>
              </w:rPr>
              <w:t>ганків</w:t>
            </w:r>
            <w:proofErr w:type="spellEnd"/>
            <w:r w:rsidRPr="00915022">
              <w:rPr>
                <w:rFonts w:ascii="Arial" w:eastAsia="Calibri" w:hAnsi="Arial" w:cs="Arial"/>
                <w:spacing w:val="-5"/>
                <w:sz w:val="20"/>
                <w:szCs w:val="20"/>
                <w:lang w:val="uk-UA"/>
              </w:rPr>
              <w:t xml:space="preserve"> [</w:t>
            </w:r>
            <w:proofErr w:type="spellStart"/>
            <w:r w:rsidRPr="00915022">
              <w:rPr>
                <w:rFonts w:ascii="Arial" w:eastAsia="Calibri" w:hAnsi="Arial" w:cs="Arial"/>
                <w:spacing w:val="-5"/>
                <w:sz w:val="20"/>
                <w:szCs w:val="20"/>
                <w:lang w:val="uk-UA"/>
              </w:rPr>
              <w:t>сумiшi</w:t>
            </w:r>
            <w:proofErr w:type="spellEnd"/>
            <w:r w:rsidRPr="00915022">
              <w:rPr>
                <w:rFonts w:ascii="Arial" w:eastAsia="Calibri" w:hAnsi="Arial" w:cs="Arial"/>
                <w:spacing w:val="-5"/>
                <w:sz w:val="20"/>
                <w:szCs w:val="20"/>
                <w:lang w:val="uk-UA"/>
              </w:rPr>
              <w:t xml:space="preserve"> </w:t>
            </w:r>
            <w:proofErr w:type="spellStart"/>
            <w:r w:rsidRPr="00915022">
              <w:rPr>
                <w:rFonts w:ascii="Arial" w:eastAsia="Calibri" w:hAnsi="Arial" w:cs="Arial"/>
                <w:spacing w:val="-5"/>
                <w:sz w:val="20"/>
                <w:szCs w:val="20"/>
                <w:lang w:val="uk-UA"/>
              </w:rPr>
              <w:t>бетоннi</w:t>
            </w:r>
            <w:proofErr w:type="spellEnd"/>
          </w:p>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proofErr w:type="spellStart"/>
            <w:r w:rsidRPr="00915022">
              <w:rPr>
                <w:rFonts w:ascii="Arial" w:eastAsia="Calibri" w:hAnsi="Arial" w:cs="Arial"/>
                <w:spacing w:val="-5"/>
                <w:sz w:val="20"/>
                <w:szCs w:val="20"/>
                <w:lang w:val="uk-UA"/>
              </w:rPr>
              <w:t>готовi</w:t>
            </w:r>
            <w:proofErr w:type="spellEnd"/>
            <w:r w:rsidRPr="00915022">
              <w:rPr>
                <w:rFonts w:ascii="Arial" w:eastAsia="Calibri" w:hAnsi="Arial" w:cs="Arial"/>
                <w:spacing w:val="-5"/>
                <w:sz w:val="20"/>
                <w:szCs w:val="20"/>
                <w:lang w:val="uk-UA"/>
              </w:rPr>
              <w:t xml:space="preserve"> </w:t>
            </w:r>
            <w:proofErr w:type="spellStart"/>
            <w:r w:rsidRPr="00915022">
              <w:rPr>
                <w:rFonts w:ascii="Arial" w:eastAsia="Calibri" w:hAnsi="Arial" w:cs="Arial"/>
                <w:spacing w:val="-5"/>
                <w:sz w:val="20"/>
                <w:szCs w:val="20"/>
                <w:lang w:val="uk-UA"/>
              </w:rPr>
              <w:t>важкi</w:t>
            </w:r>
            <w:proofErr w:type="spellEnd"/>
            <w:r w:rsidRPr="00915022">
              <w:rPr>
                <w:rFonts w:ascii="Arial" w:eastAsia="Calibri" w:hAnsi="Arial" w:cs="Arial"/>
                <w:spacing w:val="-5"/>
                <w:sz w:val="20"/>
                <w:szCs w:val="20"/>
                <w:lang w:val="uk-UA"/>
              </w:rPr>
              <w:t xml:space="preserve">, клас бетону В25 [М350], </w:t>
            </w:r>
            <w:proofErr w:type="spellStart"/>
            <w:r w:rsidRPr="00915022">
              <w:rPr>
                <w:rFonts w:ascii="Arial" w:eastAsia="Calibri" w:hAnsi="Arial" w:cs="Arial"/>
                <w:spacing w:val="-5"/>
                <w:sz w:val="20"/>
                <w:szCs w:val="20"/>
                <w:lang w:val="uk-UA"/>
              </w:rPr>
              <w:t>крупнiсть</w:t>
            </w:r>
            <w:proofErr w:type="spellEnd"/>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 xml:space="preserve">заповнювача </w:t>
            </w:r>
            <w:proofErr w:type="spellStart"/>
            <w:r w:rsidRPr="00915022">
              <w:rPr>
                <w:rFonts w:ascii="Arial" w:eastAsia="Calibri" w:hAnsi="Arial" w:cs="Arial"/>
                <w:spacing w:val="-5"/>
                <w:sz w:val="20"/>
                <w:szCs w:val="20"/>
                <w:lang w:val="uk-UA"/>
              </w:rPr>
              <w:t>бiльше</w:t>
            </w:r>
            <w:proofErr w:type="spellEnd"/>
            <w:r w:rsidRPr="00915022">
              <w:rPr>
                <w:rFonts w:ascii="Arial" w:eastAsia="Calibri" w:hAnsi="Arial" w:cs="Arial"/>
                <w:spacing w:val="-5"/>
                <w:sz w:val="20"/>
                <w:szCs w:val="20"/>
                <w:lang w:val="uk-UA"/>
              </w:rPr>
              <w:t xml:space="preserve"> 10 до 20 мм]</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 xml:space="preserve"> м3</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6,58</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43</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Гарячекатана арматурна сталь періодичного профілю,</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клас А-ІІІ, діаметр 8 мм</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0,15876</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44</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Установлення закладних деталей вагою до 5 кг</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0,07636</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45</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Сталь листова</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0,00188</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46</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Гарячекатана арматурна сталь періодичного профілю,</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клас А-ІІІ, діаметр 8 мм</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0,07446</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47</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Виготовлення огорожі</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0,0318</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48</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Монтаж металоконструкцій сходів, площадок,</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огороджень</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0,0318</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49</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Металеві конструкції</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0,0318</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50</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Ґрунтування металевих поверхонь за один раз</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ґрунтовкою ГФ-021</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2,34</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bl>
    <w:p w:rsidR="00915022" w:rsidRPr="00915022" w:rsidRDefault="00915022" w:rsidP="00915022">
      <w:pPr>
        <w:spacing w:after="0" w:line="240" w:lineRule="auto"/>
        <w:rPr>
          <w:rFonts w:ascii="Calibri" w:eastAsia="Calibri" w:hAnsi="Calibri" w:cs="Times New Roman"/>
          <w:sz w:val="2"/>
          <w:szCs w:val="2"/>
          <w:lang w:val="uk-UA"/>
        </w:rPr>
        <w:sectPr w:rsidR="00915022" w:rsidRPr="00915022">
          <w:pgSz w:w="11907" w:h="16840"/>
          <w:pgMar w:top="650" w:right="850" w:bottom="367" w:left="1134" w:header="709" w:footer="709" w:gutter="0"/>
          <w:cols w:space="720"/>
        </w:sectPr>
      </w:pPr>
    </w:p>
    <w:tbl>
      <w:tblPr>
        <w:tblW w:w="0" w:type="auto"/>
        <w:jc w:val="center"/>
        <w:tblLayout w:type="fixed"/>
        <w:tblCellMar>
          <w:left w:w="28" w:type="dxa"/>
          <w:right w:w="28" w:type="dxa"/>
        </w:tblCellMar>
        <w:tblLook w:val="04A0" w:firstRow="1" w:lastRow="0" w:firstColumn="1" w:lastColumn="0" w:noHBand="0" w:noVBand="1"/>
      </w:tblPr>
      <w:tblGrid>
        <w:gridCol w:w="567"/>
        <w:gridCol w:w="5387"/>
        <w:gridCol w:w="1418"/>
        <w:gridCol w:w="1418"/>
        <w:gridCol w:w="1418"/>
      </w:tblGrid>
      <w:tr w:rsidR="00915022" w:rsidRPr="00915022" w:rsidTr="00915022">
        <w:trPr>
          <w:jc w:val="center"/>
        </w:trPr>
        <w:tc>
          <w:tcPr>
            <w:tcW w:w="567" w:type="dxa"/>
            <w:tcBorders>
              <w:top w:val="single" w:sz="12" w:space="0" w:color="auto"/>
              <w:left w:val="single" w:sz="12" w:space="0" w:color="auto"/>
              <w:bottom w:val="single" w:sz="4" w:space="0" w:color="auto"/>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lastRenderedPageBreak/>
              <w:t>1</w:t>
            </w:r>
          </w:p>
        </w:tc>
        <w:tc>
          <w:tcPr>
            <w:tcW w:w="5387" w:type="dxa"/>
            <w:tcBorders>
              <w:top w:val="single" w:sz="12" w:space="0" w:color="auto"/>
              <w:left w:val="nil"/>
              <w:bottom w:val="single" w:sz="4" w:space="0" w:color="auto"/>
              <w:right w:val="nil"/>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w:t>
            </w:r>
          </w:p>
        </w:tc>
        <w:tc>
          <w:tcPr>
            <w:tcW w:w="1418" w:type="dxa"/>
            <w:tcBorders>
              <w:top w:val="single" w:sz="12" w:space="0" w:color="auto"/>
              <w:left w:val="single" w:sz="4" w:space="0" w:color="auto"/>
              <w:bottom w:val="single" w:sz="4" w:space="0" w:color="auto"/>
              <w:right w:val="nil"/>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w:t>
            </w:r>
          </w:p>
        </w:tc>
        <w:tc>
          <w:tcPr>
            <w:tcW w:w="1418" w:type="dxa"/>
            <w:tcBorders>
              <w:top w:val="single" w:sz="12" w:space="0" w:color="auto"/>
              <w:left w:val="single" w:sz="4" w:space="0" w:color="auto"/>
              <w:bottom w:val="single" w:sz="4" w:space="0" w:color="auto"/>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4</w:t>
            </w:r>
          </w:p>
        </w:tc>
        <w:tc>
          <w:tcPr>
            <w:tcW w:w="1418" w:type="dxa"/>
            <w:tcBorders>
              <w:top w:val="single" w:sz="12" w:space="0" w:color="auto"/>
              <w:left w:val="single" w:sz="4" w:space="0" w:color="auto"/>
              <w:bottom w:val="single" w:sz="4" w:space="0" w:color="auto"/>
              <w:right w:val="single" w:sz="12"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5</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51</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 xml:space="preserve">Фарбування металевих </w:t>
            </w:r>
            <w:proofErr w:type="spellStart"/>
            <w:r w:rsidRPr="00915022">
              <w:rPr>
                <w:rFonts w:ascii="Arial" w:eastAsia="Calibri" w:hAnsi="Arial" w:cs="Arial"/>
                <w:spacing w:val="-5"/>
                <w:sz w:val="20"/>
                <w:szCs w:val="20"/>
                <w:lang w:val="uk-UA"/>
              </w:rPr>
              <w:t>грат</w:t>
            </w:r>
            <w:proofErr w:type="spellEnd"/>
            <w:r w:rsidRPr="00915022">
              <w:rPr>
                <w:rFonts w:ascii="Arial" w:eastAsia="Calibri" w:hAnsi="Arial" w:cs="Arial"/>
                <w:spacing w:val="-5"/>
                <w:sz w:val="20"/>
                <w:szCs w:val="20"/>
                <w:lang w:val="uk-UA"/>
              </w:rPr>
              <w:t>, рам, труб діаметром</w:t>
            </w:r>
          </w:p>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 xml:space="preserve">менше 50 мм тощо білилом з додаванням </w:t>
            </w:r>
            <w:proofErr w:type="spellStart"/>
            <w:r w:rsidRPr="00915022">
              <w:rPr>
                <w:rFonts w:ascii="Arial" w:eastAsia="Calibri" w:hAnsi="Arial" w:cs="Arial"/>
                <w:spacing w:val="-5"/>
                <w:sz w:val="20"/>
                <w:szCs w:val="20"/>
                <w:lang w:val="uk-UA"/>
              </w:rPr>
              <w:t>колера</w:t>
            </w:r>
            <w:proofErr w:type="spellEnd"/>
            <w:r w:rsidRPr="00915022">
              <w:rPr>
                <w:rFonts w:ascii="Arial" w:eastAsia="Calibri" w:hAnsi="Arial" w:cs="Arial"/>
                <w:spacing w:val="-5"/>
                <w:sz w:val="20"/>
                <w:szCs w:val="20"/>
                <w:lang w:val="uk-UA"/>
              </w:rPr>
              <w:t xml:space="preserve"> за 2</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рази</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2,34</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52</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Улаштування покриттів з керамічних плиток на розчині із</w:t>
            </w:r>
          </w:p>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 xml:space="preserve">сухої </w:t>
            </w:r>
            <w:proofErr w:type="spellStart"/>
            <w:r w:rsidRPr="00915022">
              <w:rPr>
                <w:rFonts w:ascii="Arial" w:eastAsia="Calibri" w:hAnsi="Arial" w:cs="Arial"/>
                <w:spacing w:val="-5"/>
                <w:sz w:val="20"/>
                <w:szCs w:val="20"/>
                <w:lang w:val="uk-UA"/>
              </w:rPr>
              <w:t>клеючої</w:t>
            </w:r>
            <w:proofErr w:type="spellEnd"/>
            <w:r w:rsidRPr="00915022">
              <w:rPr>
                <w:rFonts w:ascii="Arial" w:eastAsia="Calibri" w:hAnsi="Arial" w:cs="Arial"/>
                <w:spacing w:val="-5"/>
                <w:sz w:val="20"/>
                <w:szCs w:val="20"/>
                <w:lang w:val="uk-UA"/>
              </w:rPr>
              <w:t xml:space="preserve"> суміші, кількість плиток в 1 м2 понад 7 до</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 xml:space="preserve">12 </w:t>
            </w: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8,7</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53</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 xml:space="preserve">Улаштування покриттів східців і </w:t>
            </w:r>
            <w:proofErr w:type="spellStart"/>
            <w:r w:rsidRPr="00915022">
              <w:rPr>
                <w:rFonts w:ascii="Arial" w:eastAsia="Calibri" w:hAnsi="Arial" w:cs="Arial"/>
                <w:spacing w:val="-5"/>
                <w:sz w:val="20"/>
                <w:szCs w:val="20"/>
                <w:lang w:val="uk-UA"/>
              </w:rPr>
              <w:t>підсхідців</w:t>
            </w:r>
            <w:proofErr w:type="spellEnd"/>
            <w:r w:rsidRPr="00915022">
              <w:rPr>
                <w:rFonts w:ascii="Arial" w:eastAsia="Calibri" w:hAnsi="Arial" w:cs="Arial"/>
                <w:spacing w:val="-5"/>
                <w:sz w:val="20"/>
                <w:szCs w:val="20"/>
                <w:lang w:val="uk-UA"/>
              </w:rPr>
              <w:t xml:space="preserve"> з керамічних</w:t>
            </w:r>
          </w:p>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 xml:space="preserve">плиток розміром 30х30 см на розчині із сухої </w:t>
            </w:r>
            <w:proofErr w:type="spellStart"/>
            <w:r w:rsidRPr="00915022">
              <w:rPr>
                <w:rFonts w:ascii="Arial" w:eastAsia="Calibri" w:hAnsi="Arial" w:cs="Arial"/>
                <w:spacing w:val="-5"/>
                <w:sz w:val="20"/>
                <w:szCs w:val="20"/>
                <w:lang w:val="uk-UA"/>
              </w:rPr>
              <w:t>клеючої</w:t>
            </w:r>
            <w:proofErr w:type="spellEnd"/>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суміші</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 xml:space="preserve"> 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25,2</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54</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Облицювання поверхонь стін керамічними плитками на</w:t>
            </w:r>
          </w:p>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 xml:space="preserve">розчині із сухої </w:t>
            </w:r>
            <w:proofErr w:type="spellStart"/>
            <w:r w:rsidRPr="00915022">
              <w:rPr>
                <w:rFonts w:ascii="Arial" w:eastAsia="Calibri" w:hAnsi="Arial" w:cs="Arial"/>
                <w:spacing w:val="-5"/>
                <w:sz w:val="20"/>
                <w:szCs w:val="20"/>
                <w:lang w:val="uk-UA"/>
              </w:rPr>
              <w:t>клеючої</w:t>
            </w:r>
            <w:proofErr w:type="spellEnd"/>
            <w:r w:rsidRPr="00915022">
              <w:rPr>
                <w:rFonts w:ascii="Arial" w:eastAsia="Calibri" w:hAnsi="Arial" w:cs="Arial"/>
                <w:spacing w:val="-5"/>
                <w:sz w:val="20"/>
                <w:szCs w:val="20"/>
                <w:lang w:val="uk-UA"/>
              </w:rPr>
              <w:t xml:space="preserve"> суміші, число плиток в 1 м2</w:t>
            </w:r>
          </w:p>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 xml:space="preserve">понад 7 до 12 </w:t>
            </w:r>
            <w:proofErr w:type="spellStart"/>
            <w:r w:rsidRPr="00915022">
              <w:rPr>
                <w:rFonts w:ascii="Arial" w:eastAsia="Calibri" w:hAnsi="Arial" w:cs="Arial"/>
                <w:spacing w:val="-5"/>
                <w:sz w:val="20"/>
                <w:szCs w:val="20"/>
                <w:lang w:val="uk-UA"/>
              </w:rPr>
              <w:t>шт</w:t>
            </w:r>
            <w:proofErr w:type="spellEnd"/>
            <w:r w:rsidRPr="00915022">
              <w:rPr>
                <w:rFonts w:ascii="Arial" w:eastAsia="Calibri" w:hAnsi="Arial" w:cs="Arial"/>
                <w:spacing w:val="-5"/>
                <w:sz w:val="20"/>
                <w:szCs w:val="20"/>
                <w:lang w:val="uk-UA"/>
              </w:rPr>
              <w:t xml:space="preserve"> (бокова поверхня зі сторони</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підйомника)</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3,375</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55</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 xml:space="preserve">Установлення </w:t>
            </w:r>
            <w:proofErr w:type="spellStart"/>
            <w:r w:rsidRPr="00915022">
              <w:rPr>
                <w:rFonts w:ascii="Arial" w:eastAsia="Calibri" w:hAnsi="Arial" w:cs="Arial"/>
                <w:spacing w:val="-5"/>
                <w:sz w:val="20"/>
                <w:szCs w:val="20"/>
                <w:lang w:val="uk-UA"/>
              </w:rPr>
              <w:t>протиковзких</w:t>
            </w:r>
            <w:proofErr w:type="spellEnd"/>
            <w:r w:rsidRPr="00915022">
              <w:rPr>
                <w:rFonts w:ascii="Arial" w:eastAsia="Calibri" w:hAnsi="Arial" w:cs="Arial"/>
                <w:spacing w:val="-5"/>
                <w:sz w:val="20"/>
                <w:szCs w:val="20"/>
                <w:lang w:val="uk-UA"/>
              </w:rPr>
              <w:t xml:space="preserve"> планок</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7,8</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56</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proofErr w:type="spellStart"/>
            <w:r w:rsidRPr="00915022">
              <w:rPr>
                <w:rFonts w:ascii="Arial" w:eastAsia="Calibri" w:hAnsi="Arial" w:cs="Arial"/>
                <w:spacing w:val="-5"/>
                <w:sz w:val="20"/>
                <w:szCs w:val="20"/>
                <w:lang w:val="uk-UA"/>
              </w:rPr>
              <w:t>Протиковзкі</w:t>
            </w:r>
            <w:proofErr w:type="spellEnd"/>
            <w:r w:rsidRPr="00915022">
              <w:rPr>
                <w:rFonts w:ascii="Arial" w:eastAsia="Calibri" w:hAnsi="Arial" w:cs="Arial"/>
                <w:spacing w:val="-5"/>
                <w:sz w:val="20"/>
                <w:szCs w:val="20"/>
                <w:lang w:val="uk-UA"/>
              </w:rPr>
              <w:t xml:space="preserve"> планки</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 xml:space="preserve">Розділ №5.  </w:t>
            </w:r>
            <w:proofErr w:type="spellStart"/>
            <w:r w:rsidRPr="00915022">
              <w:rPr>
                <w:rFonts w:ascii="Arial" w:eastAsia="Calibri" w:hAnsi="Arial" w:cs="Arial"/>
                <w:spacing w:val="-5"/>
                <w:sz w:val="20"/>
                <w:szCs w:val="20"/>
                <w:lang w:val="uk-UA"/>
              </w:rPr>
              <w:t>Козирьки</w:t>
            </w:r>
            <w:proofErr w:type="spellEnd"/>
            <w:r w:rsidRPr="00915022">
              <w:rPr>
                <w:rFonts w:ascii="Arial" w:eastAsia="Calibri" w:hAnsi="Arial" w:cs="Arial"/>
                <w:spacing w:val="-5"/>
                <w:sz w:val="20"/>
                <w:szCs w:val="20"/>
                <w:lang w:val="uk-UA"/>
              </w:rPr>
              <w:t xml:space="preserve"> над ганками - 4 </w:t>
            </w: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12"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57</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Свердлення отворів в цегляних стінах, товщина стін 0,5</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цеглини, діаметр отвору до 20 мм</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64</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58</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На кожні 0,5 цеглини товщини стіни додавати</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64</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59</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Анкера (ф12 А 400 С , L=250 )</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64</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60</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 xml:space="preserve">Виготовлення </w:t>
            </w:r>
            <w:proofErr w:type="spellStart"/>
            <w:r w:rsidRPr="00915022">
              <w:rPr>
                <w:rFonts w:ascii="Arial" w:eastAsia="Calibri" w:hAnsi="Arial" w:cs="Arial"/>
                <w:spacing w:val="-5"/>
                <w:sz w:val="20"/>
                <w:szCs w:val="20"/>
                <w:lang w:val="uk-UA"/>
              </w:rPr>
              <w:t>гратчастих</w:t>
            </w:r>
            <w:proofErr w:type="spellEnd"/>
            <w:r w:rsidRPr="00915022">
              <w:rPr>
                <w:rFonts w:ascii="Arial" w:eastAsia="Calibri" w:hAnsi="Arial" w:cs="Arial"/>
                <w:spacing w:val="-5"/>
                <w:sz w:val="20"/>
                <w:szCs w:val="20"/>
                <w:lang w:val="uk-UA"/>
              </w:rPr>
              <w:t xml:space="preserve"> конструкцій [стояки, опори,</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ферми та ін.]</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0,40544</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61</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Монтаж дрібних металоконструкцій вагою до 0,1 т</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 xml:space="preserve">(ферма </w:t>
            </w:r>
            <w:proofErr w:type="spellStart"/>
            <w:r w:rsidRPr="00915022">
              <w:rPr>
                <w:rFonts w:ascii="Arial" w:eastAsia="Calibri" w:hAnsi="Arial" w:cs="Arial"/>
                <w:spacing w:val="-5"/>
                <w:sz w:val="20"/>
                <w:szCs w:val="20"/>
                <w:lang w:val="uk-UA"/>
              </w:rPr>
              <w:t>козирька</w:t>
            </w:r>
            <w:proofErr w:type="spellEnd"/>
            <w:r w:rsidRPr="00915022">
              <w:rPr>
                <w:rFonts w:ascii="Arial" w:eastAsia="Calibri" w:hAnsi="Arial" w:cs="Arial"/>
                <w:spacing w:val="-5"/>
                <w:sz w:val="20"/>
                <w:szCs w:val="20"/>
                <w:lang w:val="uk-UA"/>
              </w:rPr>
              <w:t>)</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0,40544</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62</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Металеві конструкції</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0,40544</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63</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Ґрунтування металевих поверхонь за один раз</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ґрунтовкою ГФ-021</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20</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64</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Фарбування сталевих балок, труб діаметром більше 50</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 xml:space="preserve">мм тощо білилом з додаванням </w:t>
            </w:r>
            <w:proofErr w:type="spellStart"/>
            <w:r w:rsidRPr="00915022">
              <w:rPr>
                <w:rFonts w:ascii="Arial" w:eastAsia="Calibri" w:hAnsi="Arial" w:cs="Arial"/>
                <w:spacing w:val="-5"/>
                <w:sz w:val="20"/>
                <w:szCs w:val="20"/>
                <w:lang w:val="uk-UA"/>
              </w:rPr>
              <w:t>колера</w:t>
            </w:r>
            <w:proofErr w:type="spellEnd"/>
            <w:r w:rsidRPr="00915022">
              <w:rPr>
                <w:rFonts w:ascii="Arial" w:eastAsia="Calibri" w:hAnsi="Arial" w:cs="Arial"/>
                <w:spacing w:val="-5"/>
                <w:sz w:val="20"/>
                <w:szCs w:val="20"/>
                <w:lang w:val="uk-UA"/>
              </w:rPr>
              <w:t xml:space="preserve"> за 2 рази</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20</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65</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Улаштування лат [решетування] з прозорами із дощок і</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брусків під покрівлю з листової сталі</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18</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66</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Монтаж покрівельного покриття з профільованого листа</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при висоті будівлі до 25 м</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18</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67</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Профільований настил</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19,8</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68</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proofErr w:type="spellStart"/>
            <w:r w:rsidRPr="00915022">
              <w:rPr>
                <w:rFonts w:ascii="Arial" w:eastAsia="Calibri" w:hAnsi="Arial" w:cs="Arial"/>
                <w:spacing w:val="-5"/>
                <w:sz w:val="20"/>
                <w:szCs w:val="20"/>
                <w:lang w:val="uk-UA"/>
              </w:rPr>
              <w:t>Саморізи</w:t>
            </w:r>
            <w:proofErr w:type="spellEnd"/>
            <w:r w:rsidRPr="00915022">
              <w:rPr>
                <w:rFonts w:ascii="Arial" w:eastAsia="Calibri" w:hAnsi="Arial" w:cs="Arial"/>
                <w:spacing w:val="-5"/>
                <w:sz w:val="20"/>
                <w:szCs w:val="20"/>
                <w:lang w:val="uk-UA"/>
              </w:rPr>
              <w:t xml:space="preserve"> покрівельні</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200</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===Вертикальний</w:t>
            </w:r>
            <w:proofErr w:type="spellEnd"/>
            <w:r w:rsidRPr="00915022">
              <w:rPr>
                <w:rFonts w:ascii="Arial" w:eastAsia="Calibri" w:hAnsi="Arial" w:cs="Arial"/>
                <w:spacing w:val="-5"/>
                <w:sz w:val="20"/>
                <w:szCs w:val="20"/>
                <w:lang w:val="uk-UA"/>
              </w:rPr>
              <w:t xml:space="preserve"> підйомник </w:t>
            </w:r>
            <w:proofErr w:type="spellStart"/>
            <w:r w:rsidRPr="00915022">
              <w:rPr>
                <w:rFonts w:ascii="Arial" w:eastAsia="Calibri" w:hAnsi="Arial" w:cs="Arial"/>
                <w:spacing w:val="-5"/>
                <w:sz w:val="20"/>
                <w:szCs w:val="20"/>
                <w:lang w:val="uk-UA"/>
              </w:rPr>
              <w:t>інвалідний===</w:t>
            </w:r>
            <w:proofErr w:type="spellEnd"/>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12"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69</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Монтаж площадки підіймальної вантажопідйомністю 500</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кг</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70</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Вертикальний підйомник інвалідний</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 xml:space="preserve">Розділ №6.  Посилення існуючої </w:t>
            </w:r>
            <w:proofErr w:type="spellStart"/>
            <w:r w:rsidRPr="00915022">
              <w:rPr>
                <w:rFonts w:ascii="Arial" w:eastAsia="Calibri" w:hAnsi="Arial" w:cs="Arial"/>
                <w:spacing w:val="-5"/>
                <w:sz w:val="20"/>
                <w:szCs w:val="20"/>
                <w:lang w:val="uk-UA"/>
              </w:rPr>
              <w:t>цеглянної</w:t>
            </w:r>
            <w:proofErr w:type="spellEnd"/>
            <w:r w:rsidRPr="00915022">
              <w:rPr>
                <w:rFonts w:ascii="Arial" w:eastAsia="Calibri" w:hAnsi="Arial" w:cs="Arial"/>
                <w:spacing w:val="-5"/>
                <w:sz w:val="20"/>
                <w:szCs w:val="20"/>
                <w:lang w:val="uk-UA"/>
              </w:rPr>
              <w:t xml:space="preserve"> стіни</w:t>
            </w:r>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12"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 xml:space="preserve">Розділ №7.  </w:t>
            </w:r>
            <w:proofErr w:type="spellStart"/>
            <w:r w:rsidRPr="00915022">
              <w:rPr>
                <w:rFonts w:ascii="Arial" w:eastAsia="Calibri" w:hAnsi="Arial" w:cs="Arial"/>
                <w:spacing w:val="-5"/>
                <w:sz w:val="20"/>
                <w:szCs w:val="20"/>
                <w:lang w:val="uk-UA"/>
              </w:rPr>
              <w:t>Загальнобудівельні</w:t>
            </w:r>
            <w:proofErr w:type="spellEnd"/>
            <w:r w:rsidRPr="00915022">
              <w:rPr>
                <w:rFonts w:ascii="Arial" w:eastAsia="Calibri" w:hAnsi="Arial" w:cs="Arial"/>
                <w:spacing w:val="-5"/>
                <w:sz w:val="20"/>
                <w:szCs w:val="20"/>
                <w:lang w:val="uk-UA"/>
              </w:rPr>
              <w:t xml:space="preserve"> роботи</w:t>
            </w:r>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12"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71</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(Демонтаж) перемичок масою до 0,3 т</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64</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72</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Укладання перемичок масою до 0,3 т</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64</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73</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Перемички з/б марки 3ПБ25-8-П серія 1.038.1-1 вип.1</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4</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74</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Перемички з/б марки 3ПБ21-8-П серія 1.038.1-1 вип.1</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16</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75</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Перемички з/б марки 3ПБ16-37-П серія 1.038.1-1 вип.1</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44</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76</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(Демонтаж) металоконструкцій сходів, площадок,</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огороджень</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0,51388</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77</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Виготовлення сходів прямолінійних і криволінійних з</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огорожею</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0,51388</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78</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Мурування зовнішніх простих стін із керамічної,</w:t>
            </w:r>
          </w:p>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силікатної або порожнистої цегли при висоті поверху до</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4 м</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 xml:space="preserve"> м3</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12,7</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79</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Армування кладки стін та інших конструкцій</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 xml:space="preserve"> т</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0,31</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80</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proofErr w:type="spellStart"/>
            <w:r w:rsidRPr="00915022">
              <w:rPr>
                <w:rFonts w:ascii="Arial" w:eastAsia="Calibri" w:hAnsi="Arial" w:cs="Arial"/>
                <w:spacing w:val="-5"/>
                <w:sz w:val="20"/>
                <w:szCs w:val="20"/>
                <w:lang w:val="uk-UA"/>
              </w:rPr>
              <w:t>Сiтка</w:t>
            </w:r>
            <w:proofErr w:type="spellEnd"/>
            <w:r w:rsidRPr="00915022">
              <w:rPr>
                <w:rFonts w:ascii="Arial" w:eastAsia="Calibri" w:hAnsi="Arial" w:cs="Arial"/>
                <w:spacing w:val="-5"/>
                <w:sz w:val="20"/>
                <w:szCs w:val="20"/>
                <w:lang w:val="uk-UA"/>
              </w:rPr>
              <w:t xml:space="preserve"> арматурна С1-С6 , ф5 </w:t>
            </w:r>
            <w:proofErr w:type="spellStart"/>
            <w:r w:rsidRPr="00915022">
              <w:rPr>
                <w:rFonts w:ascii="Arial" w:eastAsia="Calibri" w:hAnsi="Arial" w:cs="Arial"/>
                <w:spacing w:val="-5"/>
                <w:sz w:val="20"/>
                <w:szCs w:val="20"/>
                <w:lang w:val="uk-UA"/>
              </w:rPr>
              <w:t>Вр</w:t>
            </w:r>
            <w:proofErr w:type="spellEnd"/>
            <w:r w:rsidRPr="00915022">
              <w:rPr>
                <w:rFonts w:ascii="Arial" w:eastAsia="Calibri" w:hAnsi="Arial" w:cs="Arial"/>
                <w:spacing w:val="-5"/>
                <w:sz w:val="20"/>
                <w:szCs w:val="20"/>
                <w:lang w:val="uk-UA"/>
              </w:rPr>
              <w:t xml:space="preserve"> І,</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0,31</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Розділ №8.  Опоряджувальні роботи</w:t>
            </w:r>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12"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СТЕЛЯ-235,78 м2</w:t>
            </w:r>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12"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w:t>
            </w:r>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12"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81</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Очищення борозен в бетонних стелях, переріз борозен</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до 16 см2</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100</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bl>
    <w:p w:rsidR="00915022" w:rsidRPr="00915022" w:rsidRDefault="00915022" w:rsidP="00915022">
      <w:pPr>
        <w:spacing w:after="0" w:line="240" w:lineRule="auto"/>
        <w:rPr>
          <w:rFonts w:ascii="Calibri" w:eastAsia="Calibri" w:hAnsi="Calibri" w:cs="Times New Roman"/>
          <w:sz w:val="2"/>
          <w:szCs w:val="2"/>
          <w:lang w:val="uk-UA"/>
        </w:rPr>
        <w:sectPr w:rsidR="00915022" w:rsidRPr="00915022">
          <w:pgSz w:w="11907" w:h="16840"/>
          <w:pgMar w:top="650" w:right="850" w:bottom="367" w:left="1134" w:header="709" w:footer="709" w:gutter="0"/>
          <w:cols w:space="720"/>
        </w:sectPr>
      </w:pPr>
    </w:p>
    <w:tbl>
      <w:tblPr>
        <w:tblW w:w="0" w:type="auto"/>
        <w:jc w:val="center"/>
        <w:tblLayout w:type="fixed"/>
        <w:tblCellMar>
          <w:left w:w="28" w:type="dxa"/>
          <w:right w:w="28" w:type="dxa"/>
        </w:tblCellMar>
        <w:tblLook w:val="04A0" w:firstRow="1" w:lastRow="0" w:firstColumn="1" w:lastColumn="0" w:noHBand="0" w:noVBand="1"/>
      </w:tblPr>
      <w:tblGrid>
        <w:gridCol w:w="567"/>
        <w:gridCol w:w="5387"/>
        <w:gridCol w:w="1418"/>
        <w:gridCol w:w="1418"/>
        <w:gridCol w:w="1418"/>
      </w:tblGrid>
      <w:tr w:rsidR="00915022" w:rsidRPr="00915022" w:rsidTr="00915022">
        <w:trPr>
          <w:jc w:val="center"/>
        </w:trPr>
        <w:tc>
          <w:tcPr>
            <w:tcW w:w="567" w:type="dxa"/>
            <w:tcBorders>
              <w:top w:val="single" w:sz="12" w:space="0" w:color="auto"/>
              <w:left w:val="single" w:sz="12" w:space="0" w:color="auto"/>
              <w:bottom w:val="single" w:sz="4" w:space="0" w:color="auto"/>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lastRenderedPageBreak/>
              <w:t>1</w:t>
            </w:r>
          </w:p>
        </w:tc>
        <w:tc>
          <w:tcPr>
            <w:tcW w:w="5387" w:type="dxa"/>
            <w:tcBorders>
              <w:top w:val="single" w:sz="12" w:space="0" w:color="auto"/>
              <w:left w:val="nil"/>
              <w:bottom w:val="single" w:sz="4" w:space="0" w:color="auto"/>
              <w:right w:val="nil"/>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w:t>
            </w:r>
          </w:p>
        </w:tc>
        <w:tc>
          <w:tcPr>
            <w:tcW w:w="1418" w:type="dxa"/>
            <w:tcBorders>
              <w:top w:val="single" w:sz="12" w:space="0" w:color="auto"/>
              <w:left w:val="single" w:sz="4" w:space="0" w:color="auto"/>
              <w:bottom w:val="single" w:sz="4" w:space="0" w:color="auto"/>
              <w:right w:val="nil"/>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w:t>
            </w:r>
          </w:p>
        </w:tc>
        <w:tc>
          <w:tcPr>
            <w:tcW w:w="1418" w:type="dxa"/>
            <w:tcBorders>
              <w:top w:val="single" w:sz="12" w:space="0" w:color="auto"/>
              <w:left w:val="single" w:sz="4" w:space="0" w:color="auto"/>
              <w:bottom w:val="single" w:sz="4" w:space="0" w:color="auto"/>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4</w:t>
            </w:r>
          </w:p>
        </w:tc>
        <w:tc>
          <w:tcPr>
            <w:tcW w:w="1418" w:type="dxa"/>
            <w:tcBorders>
              <w:top w:val="single" w:sz="12" w:space="0" w:color="auto"/>
              <w:left w:val="single" w:sz="4" w:space="0" w:color="auto"/>
              <w:bottom w:val="single" w:sz="4" w:space="0" w:color="auto"/>
              <w:right w:val="single" w:sz="12"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5</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82</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Забивання борозен в бетонних стелях, ширина борозни</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до 50 мм, глибина борозни до 20 мм</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100</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83</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Очищення вручну внутрішніх поверхонь стель від</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олійної, перхлорвінілової фарби</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235,78</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84</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proofErr w:type="spellStart"/>
            <w:r w:rsidRPr="00915022">
              <w:rPr>
                <w:rFonts w:ascii="Arial" w:eastAsia="Calibri" w:hAnsi="Arial" w:cs="Arial"/>
                <w:spacing w:val="-5"/>
                <w:sz w:val="20"/>
                <w:szCs w:val="20"/>
                <w:lang w:val="uk-UA"/>
              </w:rPr>
              <w:t>Безпіщане</w:t>
            </w:r>
            <w:proofErr w:type="spellEnd"/>
            <w:r w:rsidRPr="00915022">
              <w:rPr>
                <w:rFonts w:ascii="Arial" w:eastAsia="Calibri" w:hAnsi="Arial" w:cs="Arial"/>
                <w:spacing w:val="-5"/>
                <w:sz w:val="20"/>
                <w:szCs w:val="20"/>
                <w:lang w:val="uk-UA"/>
              </w:rPr>
              <w:t xml:space="preserve"> накриття поверхонь стель розчином із</w:t>
            </w:r>
          </w:p>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клейового гіпсу [типу "</w:t>
            </w:r>
            <w:proofErr w:type="spellStart"/>
            <w:r w:rsidRPr="00915022">
              <w:rPr>
                <w:rFonts w:ascii="Arial" w:eastAsia="Calibri" w:hAnsi="Arial" w:cs="Arial"/>
                <w:spacing w:val="-5"/>
                <w:sz w:val="20"/>
                <w:szCs w:val="20"/>
                <w:lang w:val="uk-UA"/>
              </w:rPr>
              <w:t>Ізогіпс</w:t>
            </w:r>
            <w:proofErr w:type="spellEnd"/>
            <w:r w:rsidRPr="00915022">
              <w:rPr>
                <w:rFonts w:ascii="Arial" w:eastAsia="Calibri" w:hAnsi="Arial" w:cs="Arial"/>
                <w:spacing w:val="-5"/>
                <w:sz w:val="20"/>
                <w:szCs w:val="20"/>
                <w:lang w:val="uk-UA"/>
              </w:rPr>
              <w:t>"] товщиною шару 1,5 мм</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при нанесенні за 3 рази</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 xml:space="preserve"> 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235,78</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85</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proofErr w:type="spellStart"/>
            <w:r w:rsidRPr="00915022">
              <w:rPr>
                <w:rFonts w:ascii="Arial" w:eastAsia="Calibri" w:hAnsi="Arial" w:cs="Arial"/>
                <w:spacing w:val="-5"/>
                <w:sz w:val="20"/>
                <w:szCs w:val="20"/>
                <w:lang w:val="uk-UA"/>
              </w:rPr>
              <w:t>Безпіщане</w:t>
            </w:r>
            <w:proofErr w:type="spellEnd"/>
            <w:r w:rsidRPr="00915022">
              <w:rPr>
                <w:rFonts w:ascii="Arial" w:eastAsia="Calibri" w:hAnsi="Arial" w:cs="Arial"/>
                <w:spacing w:val="-5"/>
                <w:sz w:val="20"/>
                <w:szCs w:val="20"/>
                <w:lang w:val="uk-UA"/>
              </w:rPr>
              <w:t xml:space="preserve"> накриття поверхонь стель розчином із</w:t>
            </w:r>
          </w:p>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клейового гіпсу [типу "</w:t>
            </w:r>
            <w:proofErr w:type="spellStart"/>
            <w:r w:rsidRPr="00915022">
              <w:rPr>
                <w:rFonts w:ascii="Arial" w:eastAsia="Calibri" w:hAnsi="Arial" w:cs="Arial"/>
                <w:spacing w:val="-5"/>
                <w:sz w:val="20"/>
                <w:szCs w:val="20"/>
                <w:lang w:val="uk-UA"/>
              </w:rPr>
              <w:t>Ізогіпс</w:t>
            </w:r>
            <w:proofErr w:type="spellEnd"/>
            <w:r w:rsidRPr="00915022">
              <w:rPr>
                <w:rFonts w:ascii="Arial" w:eastAsia="Calibri" w:hAnsi="Arial" w:cs="Arial"/>
                <w:spacing w:val="-5"/>
                <w:sz w:val="20"/>
                <w:szCs w:val="20"/>
                <w:lang w:val="uk-UA"/>
              </w:rPr>
              <w:t>"], на кожний шар товщиною</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0,5 мм додавати або вилучати</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 xml:space="preserve"> 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235,78</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86</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proofErr w:type="spellStart"/>
            <w:r w:rsidRPr="00915022">
              <w:rPr>
                <w:rFonts w:ascii="Arial" w:eastAsia="Calibri" w:hAnsi="Arial" w:cs="Arial"/>
                <w:spacing w:val="-5"/>
                <w:sz w:val="20"/>
                <w:szCs w:val="20"/>
                <w:lang w:val="uk-UA"/>
              </w:rPr>
              <w:t>Безпіщане</w:t>
            </w:r>
            <w:proofErr w:type="spellEnd"/>
            <w:r w:rsidRPr="00915022">
              <w:rPr>
                <w:rFonts w:ascii="Arial" w:eastAsia="Calibri" w:hAnsi="Arial" w:cs="Arial"/>
                <w:spacing w:val="-5"/>
                <w:sz w:val="20"/>
                <w:szCs w:val="20"/>
                <w:lang w:val="uk-UA"/>
              </w:rPr>
              <w:t xml:space="preserve"> накриття поверхонь стель розчином із</w:t>
            </w:r>
          </w:p>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клейового гіпсу [типу "</w:t>
            </w:r>
            <w:proofErr w:type="spellStart"/>
            <w:r w:rsidRPr="00915022">
              <w:rPr>
                <w:rFonts w:ascii="Arial" w:eastAsia="Calibri" w:hAnsi="Arial" w:cs="Arial"/>
                <w:spacing w:val="-5"/>
                <w:sz w:val="20"/>
                <w:szCs w:val="20"/>
                <w:lang w:val="uk-UA"/>
              </w:rPr>
              <w:t>сатенгіпс</w:t>
            </w:r>
            <w:proofErr w:type="spellEnd"/>
            <w:r w:rsidRPr="00915022">
              <w:rPr>
                <w:rFonts w:ascii="Arial" w:eastAsia="Calibri" w:hAnsi="Arial" w:cs="Arial"/>
                <w:spacing w:val="-5"/>
                <w:sz w:val="20"/>
                <w:szCs w:val="20"/>
                <w:lang w:val="uk-UA"/>
              </w:rPr>
              <w:t>"], на кожний шар</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товщиною 0,5 мм додавати або вилучати</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 xml:space="preserve"> 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235,78</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87</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 xml:space="preserve">Поліпшене фарбування </w:t>
            </w:r>
            <w:proofErr w:type="spellStart"/>
            <w:r w:rsidRPr="00915022">
              <w:rPr>
                <w:rFonts w:ascii="Arial" w:eastAsia="Calibri" w:hAnsi="Arial" w:cs="Arial"/>
                <w:spacing w:val="-5"/>
                <w:sz w:val="20"/>
                <w:szCs w:val="20"/>
                <w:lang w:val="uk-UA"/>
              </w:rPr>
              <w:t>полівінілацетатними</w:t>
            </w:r>
            <w:proofErr w:type="spellEnd"/>
          </w:p>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водоемульсійними сумішами стель по збірних</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конструкціях, підготовлених під фарбування</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235,78</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СТЕЛЯ -29,6 м2</w:t>
            </w:r>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12"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w:t>
            </w:r>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12"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88</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Очищення борозен в бетонних стелях, переріз борозен</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до 16 см2</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10</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89</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Забивання борозен в бетонних стелях, ширина борозни</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до 50 мм, глибина борозни до 20 мм</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10</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90</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Очищення вручну внутрішніх поверхонь стель від</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олійної, перхлорвінілової фарби</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29,6</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91</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 xml:space="preserve">Улаштування каркасу </w:t>
            </w:r>
            <w:proofErr w:type="spellStart"/>
            <w:r w:rsidRPr="00915022">
              <w:rPr>
                <w:rFonts w:ascii="Arial" w:eastAsia="Calibri" w:hAnsi="Arial" w:cs="Arial"/>
                <w:spacing w:val="-5"/>
                <w:sz w:val="20"/>
                <w:szCs w:val="20"/>
                <w:lang w:val="uk-UA"/>
              </w:rPr>
              <w:t>однорівневих</w:t>
            </w:r>
            <w:proofErr w:type="spellEnd"/>
            <w:r w:rsidRPr="00915022">
              <w:rPr>
                <w:rFonts w:ascii="Arial" w:eastAsia="Calibri" w:hAnsi="Arial" w:cs="Arial"/>
                <w:spacing w:val="-5"/>
                <w:sz w:val="20"/>
                <w:szCs w:val="20"/>
                <w:lang w:val="uk-UA"/>
              </w:rPr>
              <w:t xml:space="preserve"> підвісних стель із</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металевих профілів</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29,6</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92</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Улаштування підшивки горизонтальних поверхонь</w:t>
            </w:r>
          </w:p>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 xml:space="preserve">підвісних стель </w:t>
            </w:r>
            <w:proofErr w:type="spellStart"/>
            <w:r w:rsidRPr="00915022">
              <w:rPr>
                <w:rFonts w:ascii="Arial" w:eastAsia="Calibri" w:hAnsi="Arial" w:cs="Arial"/>
                <w:spacing w:val="-5"/>
                <w:sz w:val="20"/>
                <w:szCs w:val="20"/>
                <w:lang w:val="uk-UA"/>
              </w:rPr>
              <w:t>гіпсокартонними</w:t>
            </w:r>
            <w:proofErr w:type="spellEnd"/>
            <w:r w:rsidRPr="00915022">
              <w:rPr>
                <w:rFonts w:ascii="Arial" w:eastAsia="Calibri" w:hAnsi="Arial" w:cs="Arial"/>
                <w:spacing w:val="-5"/>
                <w:sz w:val="20"/>
                <w:szCs w:val="20"/>
                <w:lang w:val="uk-UA"/>
              </w:rPr>
              <w:t xml:space="preserve"> або гіпсоволокнистими</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листами.</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 xml:space="preserve"> 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29,6</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СТЕЛЯ-22,0 м2 (балкон)</w:t>
            </w:r>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12"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w:t>
            </w:r>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12"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93</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Очищення борозен в бетонних стелях, переріз борозен</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до 16 см2</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10</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94</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Забивання борозен в бетонних стелях, ширина борозни</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до 50 мм, глибина борозни до 20 мм</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10</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95</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Очищення вручну внутрішніх поверхонь стель від</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олійної, перхлорвінілової фарби</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22</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96</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Шпаклювання стелі фасадів мінеральною шпаклівкою</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СТ 225</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22</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97</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Додавати на 1 мм зміни товщини шпаклівки до норми 15-</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184-1 СТ 225</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22</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Стіни</w:t>
            </w:r>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12"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w:t>
            </w:r>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12"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98</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Відбивання штукатурки по цеглі та бетону зі стін та</w:t>
            </w:r>
          </w:p>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стель, площа відбивання в одному місці більше 5 м2</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(60% від всього об'єму)</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577,89</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99</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 xml:space="preserve">Поліпшене штукатурення поверхонь стін </w:t>
            </w:r>
            <w:proofErr w:type="spellStart"/>
            <w:r w:rsidRPr="00915022">
              <w:rPr>
                <w:rFonts w:ascii="Arial" w:eastAsia="Calibri" w:hAnsi="Arial" w:cs="Arial"/>
                <w:spacing w:val="-5"/>
                <w:sz w:val="20"/>
                <w:szCs w:val="20"/>
                <w:lang w:val="uk-UA"/>
              </w:rPr>
              <w:t>всередені</w:t>
            </w:r>
            <w:proofErr w:type="spellEnd"/>
          </w:p>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будівлі цементно-вапняним або цементним розчином по</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каменю та бетону</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963,15</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pacing w:val="-5"/>
                <w:sz w:val="20"/>
                <w:szCs w:val="20"/>
                <w:lang w:val="uk-UA"/>
              </w:rPr>
            </w:pPr>
            <w:r w:rsidRPr="00915022">
              <w:rPr>
                <w:rFonts w:ascii="Arial" w:eastAsia="Calibri" w:hAnsi="Arial" w:cs="Arial"/>
                <w:spacing w:val="-5"/>
                <w:sz w:val="20"/>
                <w:szCs w:val="20"/>
                <w:lang w:val="uk-UA"/>
              </w:rPr>
              <w:t xml:space="preserve">Внутрішні </w:t>
            </w:r>
            <w:proofErr w:type="spellStart"/>
            <w:r w:rsidRPr="00915022">
              <w:rPr>
                <w:rFonts w:ascii="Arial" w:eastAsia="Calibri" w:hAnsi="Arial" w:cs="Arial"/>
                <w:spacing w:val="-5"/>
                <w:sz w:val="20"/>
                <w:szCs w:val="20"/>
                <w:lang w:val="uk-UA"/>
              </w:rPr>
              <w:t>укоси-</w:t>
            </w:r>
            <w:proofErr w:type="spellEnd"/>
            <w:r w:rsidRPr="00915022">
              <w:rPr>
                <w:rFonts w:ascii="Arial" w:eastAsia="Calibri" w:hAnsi="Arial" w:cs="Arial"/>
                <w:spacing w:val="-5"/>
                <w:sz w:val="20"/>
                <w:szCs w:val="20"/>
                <w:lang w:val="uk-UA"/>
              </w:rPr>
              <w:t xml:space="preserve"> дверні укоси-18,4 м2, віконні укоси-19,5</w:t>
            </w:r>
          </w:p>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12"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w:t>
            </w:r>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12"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100</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Штукатурення плоских поверхонь віконних та дверних</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укосів по бетону та каменю</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37,9</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101</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Установлення перфорованих штукатурних кутиків</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134</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102</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proofErr w:type="spellStart"/>
            <w:r w:rsidRPr="00915022">
              <w:rPr>
                <w:rFonts w:ascii="Arial" w:eastAsia="Calibri" w:hAnsi="Arial" w:cs="Arial"/>
                <w:spacing w:val="-5"/>
                <w:sz w:val="20"/>
                <w:szCs w:val="20"/>
                <w:lang w:val="uk-UA"/>
              </w:rPr>
              <w:t>Безпіщане</w:t>
            </w:r>
            <w:proofErr w:type="spellEnd"/>
            <w:r w:rsidRPr="00915022">
              <w:rPr>
                <w:rFonts w:ascii="Arial" w:eastAsia="Calibri" w:hAnsi="Arial" w:cs="Arial"/>
                <w:spacing w:val="-5"/>
                <w:sz w:val="20"/>
                <w:szCs w:val="20"/>
                <w:lang w:val="uk-UA"/>
              </w:rPr>
              <w:t xml:space="preserve"> накриття поверхонь укосів розчином із</w:t>
            </w:r>
          </w:p>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клейового гіпсу [типу "</w:t>
            </w:r>
            <w:proofErr w:type="spellStart"/>
            <w:r w:rsidRPr="00915022">
              <w:rPr>
                <w:rFonts w:ascii="Arial" w:eastAsia="Calibri" w:hAnsi="Arial" w:cs="Arial"/>
                <w:spacing w:val="-5"/>
                <w:sz w:val="20"/>
                <w:szCs w:val="20"/>
                <w:lang w:val="uk-UA"/>
              </w:rPr>
              <w:t>Ізогіпс</w:t>
            </w:r>
            <w:proofErr w:type="spellEnd"/>
            <w:r w:rsidRPr="00915022">
              <w:rPr>
                <w:rFonts w:ascii="Arial" w:eastAsia="Calibri" w:hAnsi="Arial" w:cs="Arial"/>
                <w:spacing w:val="-5"/>
                <w:sz w:val="20"/>
                <w:szCs w:val="20"/>
                <w:lang w:val="uk-UA"/>
              </w:rPr>
              <w:t>"] товщиною шару 1 мм при</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нанесенні за 2 рази</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 xml:space="preserve"> 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37,9</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103</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proofErr w:type="spellStart"/>
            <w:r w:rsidRPr="00915022">
              <w:rPr>
                <w:rFonts w:ascii="Arial" w:eastAsia="Calibri" w:hAnsi="Arial" w:cs="Arial"/>
                <w:spacing w:val="-5"/>
                <w:sz w:val="20"/>
                <w:szCs w:val="20"/>
                <w:lang w:val="uk-UA"/>
              </w:rPr>
              <w:t>Безпіщане</w:t>
            </w:r>
            <w:proofErr w:type="spellEnd"/>
            <w:r w:rsidRPr="00915022">
              <w:rPr>
                <w:rFonts w:ascii="Arial" w:eastAsia="Calibri" w:hAnsi="Arial" w:cs="Arial"/>
                <w:spacing w:val="-5"/>
                <w:sz w:val="20"/>
                <w:szCs w:val="20"/>
                <w:lang w:val="uk-UA"/>
              </w:rPr>
              <w:t xml:space="preserve"> накриття поверхонь стін розчином із</w:t>
            </w:r>
          </w:p>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клейового гіпсу [типу "</w:t>
            </w:r>
            <w:proofErr w:type="spellStart"/>
            <w:r w:rsidRPr="00915022">
              <w:rPr>
                <w:rFonts w:ascii="Arial" w:eastAsia="Calibri" w:hAnsi="Arial" w:cs="Arial"/>
                <w:spacing w:val="-5"/>
                <w:sz w:val="20"/>
                <w:szCs w:val="20"/>
                <w:lang w:val="uk-UA"/>
              </w:rPr>
              <w:t>Сатенгіпс</w:t>
            </w:r>
            <w:proofErr w:type="spellEnd"/>
            <w:r w:rsidRPr="00915022">
              <w:rPr>
                <w:rFonts w:ascii="Arial" w:eastAsia="Calibri" w:hAnsi="Arial" w:cs="Arial"/>
                <w:spacing w:val="-5"/>
                <w:sz w:val="20"/>
                <w:szCs w:val="20"/>
                <w:lang w:val="uk-UA"/>
              </w:rPr>
              <w:t>"], на кожний шар</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товщиною 0,5 мм додавати або вилучати</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 xml:space="preserve"> 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37,9</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====ПІДЛОГА====</w:t>
            </w:r>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12"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bl>
    <w:p w:rsidR="00915022" w:rsidRPr="00915022" w:rsidRDefault="00915022" w:rsidP="00915022">
      <w:pPr>
        <w:spacing w:after="0" w:line="240" w:lineRule="auto"/>
        <w:rPr>
          <w:rFonts w:ascii="Calibri" w:eastAsia="Calibri" w:hAnsi="Calibri" w:cs="Times New Roman"/>
          <w:sz w:val="2"/>
          <w:szCs w:val="2"/>
          <w:lang w:val="uk-UA"/>
        </w:rPr>
        <w:sectPr w:rsidR="00915022" w:rsidRPr="00915022">
          <w:pgSz w:w="11907" w:h="16840"/>
          <w:pgMar w:top="650" w:right="850" w:bottom="367" w:left="1134" w:header="709" w:footer="709" w:gutter="0"/>
          <w:cols w:space="720"/>
        </w:sectPr>
      </w:pPr>
    </w:p>
    <w:tbl>
      <w:tblPr>
        <w:tblW w:w="0" w:type="auto"/>
        <w:jc w:val="center"/>
        <w:tblLayout w:type="fixed"/>
        <w:tblCellMar>
          <w:left w:w="28" w:type="dxa"/>
          <w:right w:w="28" w:type="dxa"/>
        </w:tblCellMar>
        <w:tblLook w:val="04A0" w:firstRow="1" w:lastRow="0" w:firstColumn="1" w:lastColumn="0" w:noHBand="0" w:noVBand="1"/>
      </w:tblPr>
      <w:tblGrid>
        <w:gridCol w:w="567"/>
        <w:gridCol w:w="5387"/>
        <w:gridCol w:w="1418"/>
        <w:gridCol w:w="1418"/>
        <w:gridCol w:w="1418"/>
      </w:tblGrid>
      <w:tr w:rsidR="00915022" w:rsidRPr="00915022" w:rsidTr="00915022">
        <w:trPr>
          <w:jc w:val="center"/>
        </w:trPr>
        <w:tc>
          <w:tcPr>
            <w:tcW w:w="567" w:type="dxa"/>
            <w:tcBorders>
              <w:top w:val="single" w:sz="12" w:space="0" w:color="auto"/>
              <w:left w:val="single" w:sz="12" w:space="0" w:color="auto"/>
              <w:bottom w:val="single" w:sz="4" w:space="0" w:color="auto"/>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lastRenderedPageBreak/>
              <w:t>1</w:t>
            </w:r>
          </w:p>
        </w:tc>
        <w:tc>
          <w:tcPr>
            <w:tcW w:w="5387" w:type="dxa"/>
            <w:tcBorders>
              <w:top w:val="single" w:sz="12" w:space="0" w:color="auto"/>
              <w:left w:val="nil"/>
              <w:bottom w:val="single" w:sz="4" w:space="0" w:color="auto"/>
              <w:right w:val="nil"/>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w:t>
            </w:r>
          </w:p>
        </w:tc>
        <w:tc>
          <w:tcPr>
            <w:tcW w:w="1418" w:type="dxa"/>
            <w:tcBorders>
              <w:top w:val="single" w:sz="12" w:space="0" w:color="auto"/>
              <w:left w:val="single" w:sz="4" w:space="0" w:color="auto"/>
              <w:bottom w:val="single" w:sz="4" w:space="0" w:color="auto"/>
              <w:right w:val="nil"/>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w:t>
            </w:r>
          </w:p>
        </w:tc>
        <w:tc>
          <w:tcPr>
            <w:tcW w:w="1418" w:type="dxa"/>
            <w:tcBorders>
              <w:top w:val="single" w:sz="12" w:space="0" w:color="auto"/>
              <w:left w:val="single" w:sz="4" w:space="0" w:color="auto"/>
              <w:bottom w:val="single" w:sz="4" w:space="0" w:color="auto"/>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4</w:t>
            </w:r>
          </w:p>
        </w:tc>
        <w:tc>
          <w:tcPr>
            <w:tcW w:w="1418" w:type="dxa"/>
            <w:tcBorders>
              <w:top w:val="single" w:sz="12" w:space="0" w:color="auto"/>
              <w:left w:val="single" w:sz="4" w:space="0" w:color="auto"/>
              <w:bottom w:val="single" w:sz="4" w:space="0" w:color="auto"/>
              <w:right w:val="single" w:sz="12"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5</w:t>
            </w:r>
          </w:p>
        </w:tc>
      </w:tr>
      <w:tr w:rsidR="00915022" w:rsidRPr="00915022" w:rsidTr="00915022">
        <w:trPr>
          <w:jc w:val="center"/>
        </w:trPr>
        <w:tc>
          <w:tcPr>
            <w:tcW w:w="567" w:type="dxa"/>
            <w:tcBorders>
              <w:top w:val="nil"/>
              <w:left w:val="single" w:sz="12"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====тип</w:t>
            </w:r>
            <w:proofErr w:type="spellEnd"/>
            <w:r w:rsidRPr="00915022">
              <w:rPr>
                <w:rFonts w:ascii="Arial" w:eastAsia="Calibri" w:hAnsi="Arial" w:cs="Arial"/>
                <w:spacing w:val="-5"/>
                <w:sz w:val="20"/>
                <w:szCs w:val="20"/>
                <w:lang w:val="uk-UA"/>
              </w:rPr>
              <w:t xml:space="preserve"> підлоги №1-151,9 м2====</w:t>
            </w:r>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12"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104</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Улаштування суцільної теплоізоляції та звукоізоляції з</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плит або матів мінераловатних або скловолокнистих</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151,9</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105</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Утеплювач ROCKWOОL (STEPROCK ND )  товщ.=30мм,</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щільність 120 кг/м3</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154,938</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106</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Армування стяжки дротяною сіткою</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151,9</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107</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proofErr w:type="spellStart"/>
            <w:r w:rsidRPr="00915022">
              <w:rPr>
                <w:rFonts w:ascii="Arial" w:eastAsia="Calibri" w:hAnsi="Arial" w:cs="Arial"/>
                <w:spacing w:val="-5"/>
                <w:sz w:val="20"/>
                <w:szCs w:val="20"/>
                <w:lang w:val="uk-UA"/>
              </w:rPr>
              <w:t>Сiтка</w:t>
            </w:r>
            <w:proofErr w:type="spellEnd"/>
            <w:r w:rsidRPr="00915022">
              <w:rPr>
                <w:rFonts w:ascii="Arial" w:eastAsia="Calibri" w:hAnsi="Arial" w:cs="Arial"/>
                <w:spacing w:val="-5"/>
                <w:sz w:val="20"/>
                <w:szCs w:val="20"/>
                <w:lang w:val="uk-UA"/>
              </w:rPr>
              <w:t xml:space="preserve"> дротяна 100х100мм, </w:t>
            </w:r>
            <w:proofErr w:type="spellStart"/>
            <w:r w:rsidRPr="00915022">
              <w:rPr>
                <w:rFonts w:ascii="Arial" w:eastAsia="Calibri" w:hAnsi="Arial" w:cs="Arial"/>
                <w:spacing w:val="-5"/>
                <w:sz w:val="20"/>
                <w:szCs w:val="20"/>
                <w:lang w:val="uk-UA"/>
              </w:rPr>
              <w:t>Вр</w:t>
            </w:r>
            <w:proofErr w:type="spellEnd"/>
            <w:r w:rsidRPr="00915022">
              <w:rPr>
                <w:rFonts w:ascii="Arial" w:eastAsia="Calibri" w:hAnsi="Arial" w:cs="Arial"/>
                <w:spacing w:val="-5"/>
                <w:sz w:val="20"/>
                <w:szCs w:val="20"/>
                <w:lang w:val="uk-UA"/>
              </w:rPr>
              <w:t xml:space="preserve"> 3 мм</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167,09</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108</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Улаштування цементної стяжки товщиною 20 мм по</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бетонній основі площею до 20 м2 (М150)</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151,9</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109</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На кожні 5 мм зміни товщини шару цементної стяжки</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додавати 45 мм (М150)</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151,9</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====тип</w:t>
            </w:r>
            <w:proofErr w:type="spellEnd"/>
            <w:r w:rsidRPr="00915022">
              <w:rPr>
                <w:rFonts w:ascii="Arial" w:eastAsia="Calibri" w:hAnsi="Arial" w:cs="Arial"/>
                <w:spacing w:val="-5"/>
                <w:sz w:val="20"/>
                <w:szCs w:val="20"/>
                <w:lang w:val="uk-UA"/>
              </w:rPr>
              <w:t xml:space="preserve"> підлоги №2-167,2 м2====</w:t>
            </w:r>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12"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110</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Улаштування суцільної теплоізоляції та звукоізоляції з</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плит або матів мінераловатних або скловолокнистих</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167,2</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111</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Утеплювач ROCKWOОL (STEPROCK ND )  товщ.=30мм,</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щільність 120 кг/м3</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170,544</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112</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Армування стяжки дротяною сіткою</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167,2</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113</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proofErr w:type="spellStart"/>
            <w:r w:rsidRPr="00915022">
              <w:rPr>
                <w:rFonts w:ascii="Arial" w:eastAsia="Calibri" w:hAnsi="Arial" w:cs="Arial"/>
                <w:spacing w:val="-5"/>
                <w:sz w:val="20"/>
                <w:szCs w:val="20"/>
                <w:lang w:val="uk-UA"/>
              </w:rPr>
              <w:t>Сiтка</w:t>
            </w:r>
            <w:proofErr w:type="spellEnd"/>
            <w:r w:rsidRPr="00915022">
              <w:rPr>
                <w:rFonts w:ascii="Arial" w:eastAsia="Calibri" w:hAnsi="Arial" w:cs="Arial"/>
                <w:spacing w:val="-5"/>
                <w:sz w:val="20"/>
                <w:szCs w:val="20"/>
                <w:lang w:val="uk-UA"/>
              </w:rPr>
              <w:t xml:space="preserve"> дротяна 100х100мм, </w:t>
            </w:r>
            <w:proofErr w:type="spellStart"/>
            <w:r w:rsidRPr="00915022">
              <w:rPr>
                <w:rFonts w:ascii="Arial" w:eastAsia="Calibri" w:hAnsi="Arial" w:cs="Arial"/>
                <w:spacing w:val="-5"/>
                <w:sz w:val="20"/>
                <w:szCs w:val="20"/>
                <w:lang w:val="uk-UA"/>
              </w:rPr>
              <w:t>Вр</w:t>
            </w:r>
            <w:proofErr w:type="spellEnd"/>
            <w:r w:rsidRPr="00915022">
              <w:rPr>
                <w:rFonts w:ascii="Arial" w:eastAsia="Calibri" w:hAnsi="Arial" w:cs="Arial"/>
                <w:spacing w:val="-5"/>
                <w:sz w:val="20"/>
                <w:szCs w:val="20"/>
                <w:lang w:val="uk-UA"/>
              </w:rPr>
              <w:t xml:space="preserve"> 3 мм</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183,92</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114</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Улаштування цементної стяжки товщиною 20 мм по</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бетонній основі площею до 20 м2 (М150)</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167,2</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115</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На кожні 5 мм зміни товщини шару цементної стяжки</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додавати 40 мм (М150)</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167,2</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====тип</w:t>
            </w:r>
            <w:proofErr w:type="spellEnd"/>
            <w:r w:rsidRPr="00915022">
              <w:rPr>
                <w:rFonts w:ascii="Arial" w:eastAsia="Calibri" w:hAnsi="Arial" w:cs="Arial"/>
                <w:spacing w:val="-5"/>
                <w:sz w:val="20"/>
                <w:szCs w:val="20"/>
                <w:lang w:val="uk-UA"/>
              </w:rPr>
              <w:t xml:space="preserve"> підлоги №3-16,32 м2====</w:t>
            </w:r>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12"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116</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Улаштування цементної стяжки товщиною 20 мм по</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бетонній основі площею до 20 м2 (М150)</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16,32</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117</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Улаштування першого шару обмазувальної гідроізоляції</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16,32</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118</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Додавати на кожний наступний шар обмазувальної</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гідроізоляції</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16,32</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119</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Ґрунтовка глибокого проникнення</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л</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3,264</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120</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 xml:space="preserve">Еластична гідроізоляційна суміш  (2-х компонент.) </w:t>
            </w:r>
          </w:p>
          <w:p w:rsidR="00915022" w:rsidRPr="00915022" w:rsidRDefault="00915022" w:rsidP="00915022">
            <w:pPr>
              <w:keepLines/>
              <w:autoSpaceDE w:val="0"/>
              <w:autoSpaceDN w:val="0"/>
              <w:spacing w:after="0" w:line="240" w:lineRule="auto"/>
              <w:rPr>
                <w:rFonts w:ascii="Arial" w:eastAsia="Calibri" w:hAnsi="Arial" w:cs="Arial"/>
                <w:sz w:val="20"/>
                <w:szCs w:val="20"/>
              </w:rPr>
            </w:pPr>
            <w:proofErr w:type="spellStart"/>
            <w:r w:rsidRPr="00915022">
              <w:rPr>
                <w:rFonts w:ascii="Arial" w:eastAsia="Calibri" w:hAnsi="Arial" w:cs="Arial"/>
                <w:spacing w:val="-5"/>
                <w:sz w:val="20"/>
                <w:szCs w:val="20"/>
                <w:lang w:val="uk-UA"/>
              </w:rPr>
              <w:t>Ceresit</w:t>
            </w:r>
            <w:proofErr w:type="spellEnd"/>
            <w:r w:rsidRPr="00915022">
              <w:rPr>
                <w:rFonts w:ascii="Arial" w:eastAsia="Calibri" w:hAnsi="Arial" w:cs="Arial"/>
                <w:spacing w:val="-5"/>
                <w:sz w:val="20"/>
                <w:szCs w:val="20"/>
                <w:lang w:val="uk-UA"/>
              </w:rPr>
              <w:t xml:space="preserve">  CR 66</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кг</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81,6</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====тип</w:t>
            </w:r>
            <w:proofErr w:type="spellEnd"/>
            <w:r w:rsidRPr="00915022">
              <w:rPr>
                <w:rFonts w:ascii="Arial" w:eastAsia="Calibri" w:hAnsi="Arial" w:cs="Arial"/>
                <w:spacing w:val="-5"/>
                <w:sz w:val="20"/>
                <w:szCs w:val="20"/>
                <w:lang w:val="uk-UA"/>
              </w:rPr>
              <w:t xml:space="preserve"> підлоги №4-22 м2====</w:t>
            </w:r>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12"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121</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Улаштування суцільної теплоізоляції та звукоізоляції з</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плит або матів мінераловатних або скловолокнистих</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22</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122</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Утеплювач ROCKWOОL (STEPROCK ND )  товщ.=30мм,</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щільність 120 кг/м3</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22,44</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123</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Армування стяжки дротяною сіткою</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22</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124</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proofErr w:type="spellStart"/>
            <w:r w:rsidRPr="00915022">
              <w:rPr>
                <w:rFonts w:ascii="Arial" w:eastAsia="Calibri" w:hAnsi="Arial" w:cs="Arial"/>
                <w:spacing w:val="-5"/>
                <w:sz w:val="20"/>
                <w:szCs w:val="20"/>
                <w:lang w:val="uk-UA"/>
              </w:rPr>
              <w:t>Сiтка</w:t>
            </w:r>
            <w:proofErr w:type="spellEnd"/>
            <w:r w:rsidRPr="00915022">
              <w:rPr>
                <w:rFonts w:ascii="Arial" w:eastAsia="Calibri" w:hAnsi="Arial" w:cs="Arial"/>
                <w:spacing w:val="-5"/>
                <w:sz w:val="20"/>
                <w:szCs w:val="20"/>
                <w:lang w:val="uk-UA"/>
              </w:rPr>
              <w:t xml:space="preserve"> дротяна 100х100мм, </w:t>
            </w:r>
            <w:proofErr w:type="spellStart"/>
            <w:r w:rsidRPr="00915022">
              <w:rPr>
                <w:rFonts w:ascii="Arial" w:eastAsia="Calibri" w:hAnsi="Arial" w:cs="Arial"/>
                <w:spacing w:val="-5"/>
                <w:sz w:val="20"/>
                <w:szCs w:val="20"/>
                <w:lang w:val="uk-UA"/>
              </w:rPr>
              <w:t>Вр</w:t>
            </w:r>
            <w:proofErr w:type="spellEnd"/>
            <w:r w:rsidRPr="00915022">
              <w:rPr>
                <w:rFonts w:ascii="Arial" w:eastAsia="Calibri" w:hAnsi="Arial" w:cs="Arial"/>
                <w:spacing w:val="-5"/>
                <w:sz w:val="20"/>
                <w:szCs w:val="20"/>
                <w:lang w:val="uk-UA"/>
              </w:rPr>
              <w:t xml:space="preserve"> 3 мм</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24,2</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125</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Улаштування цементної стяжки товщиною 20 мм по</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бетонній основі площею до 20 м2 (М150)</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22</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126</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На кожні 5 мм зміни товщини шару цементної стяжки</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додавати 35 мм (М150)</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22</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===Дверні</w:t>
            </w:r>
            <w:proofErr w:type="spellEnd"/>
            <w:r w:rsidRPr="00915022">
              <w:rPr>
                <w:rFonts w:ascii="Arial" w:eastAsia="Calibri" w:hAnsi="Arial" w:cs="Arial"/>
                <w:spacing w:val="-5"/>
                <w:sz w:val="20"/>
                <w:szCs w:val="20"/>
                <w:lang w:val="uk-UA"/>
              </w:rPr>
              <w:t xml:space="preserve"> </w:t>
            </w:r>
            <w:proofErr w:type="spellStart"/>
            <w:r w:rsidRPr="00915022">
              <w:rPr>
                <w:rFonts w:ascii="Arial" w:eastAsia="Calibri" w:hAnsi="Arial" w:cs="Arial"/>
                <w:spacing w:val="-5"/>
                <w:sz w:val="20"/>
                <w:szCs w:val="20"/>
                <w:lang w:val="uk-UA"/>
              </w:rPr>
              <w:t>блоки====</w:t>
            </w:r>
            <w:proofErr w:type="spellEnd"/>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12"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127</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Влаштування металевих дверних коробок із</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навішуванням дверних полотен</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11,655</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128</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Двері внутрішні вхідні в квартири Д1 21-9,2 ЕІ 30</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129</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Піна монтажна протипожежна</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л</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4,5</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130</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Залізні вироби для блоків вхідних дверей до</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 xml:space="preserve">помешкання, </w:t>
            </w:r>
            <w:proofErr w:type="spellStart"/>
            <w:r w:rsidRPr="00915022">
              <w:rPr>
                <w:rFonts w:ascii="Arial" w:eastAsia="Calibri" w:hAnsi="Arial" w:cs="Arial"/>
                <w:spacing w:val="-5"/>
                <w:sz w:val="20"/>
                <w:szCs w:val="20"/>
                <w:lang w:val="uk-UA"/>
              </w:rPr>
              <w:t>однопольних</w:t>
            </w:r>
            <w:proofErr w:type="spellEnd"/>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комплект</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131</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Заповнення дверних прорізів ламінованими дверними</w:t>
            </w:r>
          </w:p>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блоками із застосуванням анкерів і монтажної піни, серія</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блоку ДГ-21-9</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 xml:space="preserve"> блок</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10</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132</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Залізні вироби для блоків вхідних дверей до</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 xml:space="preserve">помешкання, </w:t>
            </w:r>
            <w:proofErr w:type="spellStart"/>
            <w:r w:rsidRPr="00915022">
              <w:rPr>
                <w:rFonts w:ascii="Arial" w:eastAsia="Calibri" w:hAnsi="Arial" w:cs="Arial"/>
                <w:spacing w:val="-5"/>
                <w:sz w:val="20"/>
                <w:szCs w:val="20"/>
                <w:lang w:val="uk-UA"/>
              </w:rPr>
              <w:t>однопольних</w:t>
            </w:r>
            <w:proofErr w:type="spellEnd"/>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комплект</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10</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133</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Заповнення дверних прорізів ламінованими дверними</w:t>
            </w:r>
          </w:p>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блоками із застосуванням анкерів і монтажної піни, серія</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блоку ДГ-21-8</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 xml:space="preserve"> блок</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134</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Залізні вироби для блоків вхідних дверей до</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 xml:space="preserve">помешкання, </w:t>
            </w:r>
            <w:proofErr w:type="spellStart"/>
            <w:r w:rsidRPr="00915022">
              <w:rPr>
                <w:rFonts w:ascii="Arial" w:eastAsia="Calibri" w:hAnsi="Arial" w:cs="Arial"/>
                <w:spacing w:val="-5"/>
                <w:sz w:val="20"/>
                <w:szCs w:val="20"/>
                <w:lang w:val="uk-UA"/>
              </w:rPr>
              <w:t>однопольних</w:t>
            </w:r>
            <w:proofErr w:type="spellEnd"/>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комплект</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bl>
    <w:p w:rsidR="00915022" w:rsidRPr="00915022" w:rsidRDefault="00915022" w:rsidP="00915022">
      <w:pPr>
        <w:spacing w:after="0" w:line="240" w:lineRule="auto"/>
        <w:rPr>
          <w:rFonts w:ascii="Calibri" w:eastAsia="Calibri" w:hAnsi="Calibri" w:cs="Times New Roman"/>
          <w:sz w:val="2"/>
          <w:szCs w:val="2"/>
          <w:lang w:val="uk-UA"/>
        </w:rPr>
        <w:sectPr w:rsidR="00915022" w:rsidRPr="00915022">
          <w:pgSz w:w="11907" w:h="16840"/>
          <w:pgMar w:top="650" w:right="850" w:bottom="367" w:left="1134" w:header="709" w:footer="709" w:gutter="0"/>
          <w:cols w:space="720"/>
        </w:sectPr>
      </w:pPr>
    </w:p>
    <w:tbl>
      <w:tblPr>
        <w:tblW w:w="0" w:type="auto"/>
        <w:jc w:val="center"/>
        <w:tblLayout w:type="fixed"/>
        <w:tblCellMar>
          <w:left w:w="28" w:type="dxa"/>
          <w:right w:w="28" w:type="dxa"/>
        </w:tblCellMar>
        <w:tblLook w:val="04A0" w:firstRow="1" w:lastRow="0" w:firstColumn="1" w:lastColumn="0" w:noHBand="0" w:noVBand="1"/>
      </w:tblPr>
      <w:tblGrid>
        <w:gridCol w:w="567"/>
        <w:gridCol w:w="5387"/>
        <w:gridCol w:w="1418"/>
        <w:gridCol w:w="1418"/>
        <w:gridCol w:w="1418"/>
      </w:tblGrid>
      <w:tr w:rsidR="00915022" w:rsidRPr="00915022" w:rsidTr="00915022">
        <w:trPr>
          <w:jc w:val="center"/>
        </w:trPr>
        <w:tc>
          <w:tcPr>
            <w:tcW w:w="567" w:type="dxa"/>
            <w:tcBorders>
              <w:top w:val="single" w:sz="12" w:space="0" w:color="auto"/>
              <w:left w:val="single" w:sz="12" w:space="0" w:color="auto"/>
              <w:bottom w:val="single" w:sz="4" w:space="0" w:color="auto"/>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lastRenderedPageBreak/>
              <w:t>1</w:t>
            </w:r>
          </w:p>
        </w:tc>
        <w:tc>
          <w:tcPr>
            <w:tcW w:w="5387" w:type="dxa"/>
            <w:tcBorders>
              <w:top w:val="single" w:sz="12" w:space="0" w:color="auto"/>
              <w:left w:val="nil"/>
              <w:bottom w:val="single" w:sz="4" w:space="0" w:color="auto"/>
              <w:right w:val="nil"/>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w:t>
            </w:r>
          </w:p>
        </w:tc>
        <w:tc>
          <w:tcPr>
            <w:tcW w:w="1418" w:type="dxa"/>
            <w:tcBorders>
              <w:top w:val="single" w:sz="12" w:space="0" w:color="auto"/>
              <w:left w:val="single" w:sz="4" w:space="0" w:color="auto"/>
              <w:bottom w:val="single" w:sz="4" w:space="0" w:color="auto"/>
              <w:right w:val="nil"/>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w:t>
            </w:r>
          </w:p>
        </w:tc>
        <w:tc>
          <w:tcPr>
            <w:tcW w:w="1418" w:type="dxa"/>
            <w:tcBorders>
              <w:top w:val="single" w:sz="12" w:space="0" w:color="auto"/>
              <w:left w:val="single" w:sz="4" w:space="0" w:color="auto"/>
              <w:bottom w:val="single" w:sz="4" w:space="0" w:color="auto"/>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4</w:t>
            </w:r>
          </w:p>
        </w:tc>
        <w:tc>
          <w:tcPr>
            <w:tcW w:w="1418" w:type="dxa"/>
            <w:tcBorders>
              <w:top w:val="single" w:sz="12" w:space="0" w:color="auto"/>
              <w:left w:val="single" w:sz="4" w:space="0" w:color="auto"/>
              <w:bottom w:val="single" w:sz="4" w:space="0" w:color="auto"/>
              <w:right w:val="single" w:sz="12"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5</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135</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Заповнення дверних прорізів ламінованими дверними</w:t>
            </w:r>
          </w:p>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блоками із застосуванням анкерів і монтажної піни, серія</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блоку ДГ-21-7</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 xml:space="preserve"> блок</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9</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136</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Залізні вироби для блоків вхідних дверей до</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 xml:space="preserve">помешкання, </w:t>
            </w:r>
            <w:proofErr w:type="spellStart"/>
            <w:r w:rsidRPr="00915022">
              <w:rPr>
                <w:rFonts w:ascii="Arial" w:eastAsia="Calibri" w:hAnsi="Arial" w:cs="Arial"/>
                <w:spacing w:val="-5"/>
                <w:sz w:val="20"/>
                <w:szCs w:val="20"/>
                <w:lang w:val="uk-UA"/>
              </w:rPr>
              <w:t>однопольних</w:t>
            </w:r>
            <w:proofErr w:type="spellEnd"/>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комплект</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9</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137</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 xml:space="preserve">Установлення </w:t>
            </w:r>
            <w:proofErr w:type="spellStart"/>
            <w:r w:rsidRPr="00915022">
              <w:rPr>
                <w:rFonts w:ascii="Arial" w:eastAsia="Calibri" w:hAnsi="Arial" w:cs="Arial"/>
                <w:spacing w:val="-5"/>
                <w:sz w:val="20"/>
                <w:szCs w:val="20"/>
                <w:lang w:val="uk-UA"/>
              </w:rPr>
              <w:t>грат</w:t>
            </w:r>
            <w:proofErr w:type="spellEnd"/>
            <w:r w:rsidRPr="00915022">
              <w:rPr>
                <w:rFonts w:ascii="Arial" w:eastAsia="Calibri" w:hAnsi="Arial" w:cs="Arial"/>
                <w:spacing w:val="-5"/>
                <w:sz w:val="20"/>
                <w:szCs w:val="20"/>
                <w:lang w:val="uk-UA"/>
              </w:rPr>
              <w:t xml:space="preserve"> жалюзійних з вивірянням і</w:t>
            </w:r>
          </w:p>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закріпленням площею в світлі до 0,25 м2 ( в дверях</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санвузлів)</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грати</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9</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===Балконний</w:t>
            </w:r>
            <w:proofErr w:type="spellEnd"/>
            <w:r w:rsidRPr="00915022">
              <w:rPr>
                <w:rFonts w:ascii="Arial" w:eastAsia="Calibri" w:hAnsi="Arial" w:cs="Arial"/>
                <w:spacing w:val="-5"/>
                <w:sz w:val="20"/>
                <w:szCs w:val="20"/>
                <w:lang w:val="uk-UA"/>
              </w:rPr>
              <w:t xml:space="preserve"> </w:t>
            </w:r>
            <w:proofErr w:type="spellStart"/>
            <w:r w:rsidRPr="00915022">
              <w:rPr>
                <w:rFonts w:ascii="Arial" w:eastAsia="Calibri" w:hAnsi="Arial" w:cs="Arial"/>
                <w:spacing w:val="-5"/>
                <w:sz w:val="20"/>
                <w:szCs w:val="20"/>
                <w:lang w:val="uk-UA"/>
              </w:rPr>
              <w:t>блок====</w:t>
            </w:r>
            <w:proofErr w:type="spellEnd"/>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12"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138</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Заповнення віконних прорізів готовими блоками площею</w:t>
            </w:r>
          </w:p>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більше 3 м2 з металопластику в кам'яних стінах</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житлових і громадських будівель</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84,24</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139</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 xml:space="preserve">Вікна металопластикові 5200х2700 (ВК9-6 </w:t>
            </w:r>
            <w:proofErr w:type="spellStart"/>
            <w:r w:rsidRPr="00915022">
              <w:rPr>
                <w:rFonts w:ascii="Arial" w:eastAsia="Calibri" w:hAnsi="Arial" w:cs="Arial"/>
                <w:spacing w:val="-5"/>
                <w:sz w:val="20"/>
                <w:szCs w:val="20"/>
                <w:lang w:val="uk-UA"/>
              </w:rPr>
              <w:t>шт</w:t>
            </w:r>
            <w:proofErr w:type="spellEnd"/>
            <w:r w:rsidRPr="00915022">
              <w:rPr>
                <w:rFonts w:ascii="Arial" w:eastAsia="Calibri" w:hAnsi="Arial" w:cs="Arial"/>
                <w:spacing w:val="-5"/>
                <w:sz w:val="20"/>
                <w:szCs w:val="20"/>
                <w:lang w:val="uk-UA"/>
              </w:rPr>
              <w:t>)</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84,24</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140</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 xml:space="preserve">Улаштування у вертикальних стиках </w:t>
            </w:r>
            <w:proofErr w:type="spellStart"/>
            <w:r w:rsidRPr="00915022">
              <w:rPr>
                <w:rFonts w:ascii="Arial" w:eastAsia="Calibri" w:hAnsi="Arial" w:cs="Arial"/>
                <w:spacing w:val="-5"/>
                <w:sz w:val="20"/>
                <w:szCs w:val="20"/>
                <w:lang w:val="uk-UA"/>
              </w:rPr>
              <w:t>водовідбійної</w:t>
            </w:r>
            <w:proofErr w:type="spellEnd"/>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стрічки</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 xml:space="preserve"> м</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746,16</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141</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Стрічка гідроізоляційна ПСУЛ</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783,468</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142</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Стрічка гідроізоляційна ГПЛ</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783,468</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 xml:space="preserve">Розділ №9.  </w:t>
            </w:r>
            <w:proofErr w:type="spellStart"/>
            <w:r w:rsidRPr="00915022">
              <w:rPr>
                <w:rFonts w:ascii="Arial" w:eastAsia="Calibri" w:hAnsi="Arial" w:cs="Arial"/>
                <w:spacing w:val="-5"/>
                <w:sz w:val="20"/>
                <w:szCs w:val="20"/>
                <w:lang w:val="uk-UA"/>
              </w:rPr>
              <w:t>Козирьки</w:t>
            </w:r>
            <w:proofErr w:type="spellEnd"/>
            <w:r w:rsidRPr="00915022">
              <w:rPr>
                <w:rFonts w:ascii="Arial" w:eastAsia="Calibri" w:hAnsi="Arial" w:cs="Arial"/>
                <w:spacing w:val="-5"/>
                <w:sz w:val="20"/>
                <w:szCs w:val="20"/>
                <w:lang w:val="uk-UA"/>
              </w:rPr>
              <w:t xml:space="preserve"> над балконами - 4 </w:t>
            </w: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12"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143</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Свердлення отворів в цегляних стінах, товщина стін 0,5</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цеглини, діаметр отвору до 20 мм</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64</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144</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На кожні 0,5 цеглини товщини стіни додавати</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64</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145</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Анкера (ф12 А 400 С , L=250 )</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64</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146</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 xml:space="preserve">Виготовлення </w:t>
            </w:r>
            <w:proofErr w:type="spellStart"/>
            <w:r w:rsidRPr="00915022">
              <w:rPr>
                <w:rFonts w:ascii="Arial" w:eastAsia="Calibri" w:hAnsi="Arial" w:cs="Arial"/>
                <w:spacing w:val="-5"/>
                <w:sz w:val="20"/>
                <w:szCs w:val="20"/>
                <w:lang w:val="uk-UA"/>
              </w:rPr>
              <w:t>гратчастих</w:t>
            </w:r>
            <w:proofErr w:type="spellEnd"/>
            <w:r w:rsidRPr="00915022">
              <w:rPr>
                <w:rFonts w:ascii="Arial" w:eastAsia="Calibri" w:hAnsi="Arial" w:cs="Arial"/>
                <w:spacing w:val="-5"/>
                <w:sz w:val="20"/>
                <w:szCs w:val="20"/>
                <w:lang w:val="uk-UA"/>
              </w:rPr>
              <w:t xml:space="preserve"> конструкцій [стояки, опори,</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ферми та ін.]</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0,40544</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147</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Монтаж дрібних металоконструкцій вагою до 0,1 т</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 xml:space="preserve">(ферма </w:t>
            </w:r>
            <w:proofErr w:type="spellStart"/>
            <w:r w:rsidRPr="00915022">
              <w:rPr>
                <w:rFonts w:ascii="Arial" w:eastAsia="Calibri" w:hAnsi="Arial" w:cs="Arial"/>
                <w:spacing w:val="-5"/>
                <w:sz w:val="20"/>
                <w:szCs w:val="20"/>
                <w:lang w:val="uk-UA"/>
              </w:rPr>
              <w:t>козирька</w:t>
            </w:r>
            <w:proofErr w:type="spellEnd"/>
            <w:r w:rsidRPr="00915022">
              <w:rPr>
                <w:rFonts w:ascii="Arial" w:eastAsia="Calibri" w:hAnsi="Arial" w:cs="Arial"/>
                <w:spacing w:val="-5"/>
                <w:sz w:val="20"/>
                <w:szCs w:val="20"/>
                <w:lang w:val="uk-UA"/>
              </w:rPr>
              <w:t>)</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0,40544</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148</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Металеві конструкції</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0,40544</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149</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Ґрунтування металевих поверхонь за один раз</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ґрунтовкою ГФ-021</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10</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150</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Фарбування сталевих балок, труб діаметром більше 50</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 xml:space="preserve">мм тощо білилом з додаванням </w:t>
            </w:r>
            <w:proofErr w:type="spellStart"/>
            <w:r w:rsidRPr="00915022">
              <w:rPr>
                <w:rFonts w:ascii="Arial" w:eastAsia="Calibri" w:hAnsi="Arial" w:cs="Arial"/>
                <w:spacing w:val="-5"/>
                <w:sz w:val="20"/>
                <w:szCs w:val="20"/>
                <w:lang w:val="uk-UA"/>
              </w:rPr>
              <w:t>колера</w:t>
            </w:r>
            <w:proofErr w:type="spellEnd"/>
            <w:r w:rsidRPr="00915022">
              <w:rPr>
                <w:rFonts w:ascii="Arial" w:eastAsia="Calibri" w:hAnsi="Arial" w:cs="Arial"/>
                <w:spacing w:val="-5"/>
                <w:sz w:val="20"/>
                <w:szCs w:val="20"/>
                <w:lang w:val="uk-UA"/>
              </w:rPr>
              <w:t xml:space="preserve"> за 2 рази</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10</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151</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Улаштування лат [решетування] з прозорами із дощок і</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брусків під покрівлю з листової сталі (</w:t>
            </w:r>
            <w:proofErr w:type="spellStart"/>
            <w:r w:rsidRPr="00915022">
              <w:rPr>
                <w:rFonts w:ascii="Arial" w:eastAsia="Calibri" w:hAnsi="Arial" w:cs="Arial"/>
                <w:spacing w:val="-5"/>
                <w:sz w:val="20"/>
                <w:szCs w:val="20"/>
                <w:lang w:val="uk-UA"/>
              </w:rPr>
              <w:t>контробрешітка</w:t>
            </w:r>
            <w:proofErr w:type="spellEnd"/>
            <w:r w:rsidRPr="00915022">
              <w:rPr>
                <w:rFonts w:ascii="Arial" w:eastAsia="Calibri" w:hAnsi="Arial" w:cs="Arial"/>
                <w:spacing w:val="-5"/>
                <w:sz w:val="20"/>
                <w:szCs w:val="20"/>
                <w:lang w:val="uk-UA"/>
              </w:rPr>
              <w:t>)</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40</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152</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Улаштування лат [решетування] з прозорами із дощок і</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брусків під покрівлю з листової сталі</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40</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153</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Монтаж покрівельного покриття з профільованого листа</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при висоті будівлі до 25 м</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40</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154</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Профільований настил</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44</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155</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proofErr w:type="spellStart"/>
            <w:r w:rsidRPr="00915022">
              <w:rPr>
                <w:rFonts w:ascii="Arial" w:eastAsia="Calibri" w:hAnsi="Arial" w:cs="Arial"/>
                <w:spacing w:val="-5"/>
                <w:sz w:val="20"/>
                <w:szCs w:val="20"/>
                <w:lang w:val="uk-UA"/>
              </w:rPr>
              <w:t>Саморізи</w:t>
            </w:r>
            <w:proofErr w:type="spellEnd"/>
            <w:r w:rsidRPr="00915022">
              <w:rPr>
                <w:rFonts w:ascii="Arial" w:eastAsia="Calibri" w:hAnsi="Arial" w:cs="Arial"/>
                <w:spacing w:val="-5"/>
                <w:sz w:val="20"/>
                <w:szCs w:val="20"/>
                <w:lang w:val="uk-UA"/>
              </w:rPr>
              <w:t xml:space="preserve"> покрівельні</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200</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156</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Улаштування прокладної гідроізоляції в один шар</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20</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157</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proofErr w:type="spellStart"/>
            <w:r w:rsidRPr="00915022">
              <w:rPr>
                <w:rFonts w:ascii="Arial" w:eastAsia="Calibri" w:hAnsi="Arial" w:cs="Arial"/>
                <w:spacing w:val="-5"/>
                <w:sz w:val="20"/>
                <w:szCs w:val="20"/>
                <w:lang w:val="uk-UA"/>
              </w:rPr>
              <w:t>Плiвка</w:t>
            </w:r>
            <w:proofErr w:type="spellEnd"/>
            <w:r w:rsidRPr="00915022">
              <w:rPr>
                <w:rFonts w:ascii="Arial" w:eastAsia="Calibri" w:hAnsi="Arial" w:cs="Arial"/>
                <w:spacing w:val="-5"/>
                <w:sz w:val="20"/>
                <w:szCs w:val="20"/>
                <w:lang w:val="uk-UA"/>
              </w:rPr>
              <w:t xml:space="preserve"> гідроізоляційна</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22</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158</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Утеплення покриттів плитами із легких [ніздрюватих]</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бетонів або фіброліту насухо</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20</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159</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Улаштування прокладної пароізоляції в один шар</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20</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160</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Пароізоляційна плівка</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22</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Розділ №10.  Покрівля</w:t>
            </w:r>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12"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161</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Утеплення покриттів плитами із легких [ніздрюватих]</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 xml:space="preserve">бетонів або фіброліту </w:t>
            </w:r>
            <w:proofErr w:type="spellStart"/>
            <w:r w:rsidRPr="00915022">
              <w:rPr>
                <w:rFonts w:ascii="Arial" w:eastAsia="Calibri" w:hAnsi="Arial" w:cs="Arial"/>
                <w:spacing w:val="-5"/>
                <w:sz w:val="20"/>
                <w:szCs w:val="20"/>
                <w:lang w:val="uk-UA"/>
              </w:rPr>
              <w:t>насухо-</w:t>
            </w:r>
            <w:proofErr w:type="spellEnd"/>
            <w:r w:rsidRPr="00915022">
              <w:rPr>
                <w:rFonts w:ascii="Arial" w:eastAsia="Calibri" w:hAnsi="Arial" w:cs="Arial"/>
                <w:spacing w:val="-5"/>
                <w:sz w:val="20"/>
                <w:szCs w:val="20"/>
                <w:lang w:val="uk-UA"/>
              </w:rPr>
              <w:t xml:space="preserve"> 250 мм (100+100+50 мм)</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825</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162</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Утеплювач  IZOVAT щільність 180, товщ.=100мм</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1699,5</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163</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Утеплювач  IZOVAT щільність 180, товщ.=50мм</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849,75</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164</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Ґрунтування металевих поверхонь за два рази</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ґрунтовкою ГФ-021 (огородження)</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96,252</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165</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 xml:space="preserve">Фарбування металевих </w:t>
            </w:r>
            <w:proofErr w:type="spellStart"/>
            <w:r w:rsidRPr="00915022">
              <w:rPr>
                <w:rFonts w:ascii="Arial" w:eastAsia="Calibri" w:hAnsi="Arial" w:cs="Arial"/>
                <w:spacing w:val="-5"/>
                <w:sz w:val="20"/>
                <w:szCs w:val="20"/>
                <w:lang w:val="uk-UA"/>
              </w:rPr>
              <w:t>грат</w:t>
            </w:r>
            <w:proofErr w:type="spellEnd"/>
            <w:r w:rsidRPr="00915022">
              <w:rPr>
                <w:rFonts w:ascii="Arial" w:eastAsia="Calibri" w:hAnsi="Arial" w:cs="Arial"/>
                <w:spacing w:val="-5"/>
                <w:sz w:val="20"/>
                <w:szCs w:val="20"/>
                <w:lang w:val="uk-UA"/>
              </w:rPr>
              <w:t>, рам, труб діаметром</w:t>
            </w:r>
          </w:p>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 xml:space="preserve">менше 50 мм тощо білилом з додаванням </w:t>
            </w:r>
            <w:proofErr w:type="spellStart"/>
            <w:r w:rsidRPr="00915022">
              <w:rPr>
                <w:rFonts w:ascii="Arial" w:eastAsia="Calibri" w:hAnsi="Arial" w:cs="Arial"/>
                <w:spacing w:val="-5"/>
                <w:sz w:val="20"/>
                <w:szCs w:val="20"/>
                <w:lang w:val="uk-UA"/>
              </w:rPr>
              <w:t>колера</w:t>
            </w:r>
            <w:proofErr w:type="spellEnd"/>
            <w:r w:rsidRPr="00915022">
              <w:rPr>
                <w:rFonts w:ascii="Arial" w:eastAsia="Calibri" w:hAnsi="Arial" w:cs="Arial"/>
                <w:spacing w:val="-5"/>
                <w:sz w:val="20"/>
                <w:szCs w:val="20"/>
                <w:lang w:val="uk-UA"/>
              </w:rPr>
              <w:t xml:space="preserve"> за 2</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рази (огородження)</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96,252</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pacing w:val="-5"/>
                <w:sz w:val="20"/>
                <w:szCs w:val="20"/>
                <w:lang w:val="uk-UA"/>
              </w:rPr>
            </w:pPr>
            <w:r w:rsidRPr="00915022">
              <w:rPr>
                <w:rFonts w:ascii="Arial" w:eastAsia="Calibri" w:hAnsi="Arial" w:cs="Arial"/>
                <w:spacing w:val="-5"/>
                <w:sz w:val="20"/>
                <w:szCs w:val="20"/>
                <w:lang w:val="uk-UA"/>
              </w:rPr>
              <w:t>Розділ №11.  Роботи з влаштування будівлі виходу на</w:t>
            </w:r>
          </w:p>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покрівлю</w:t>
            </w:r>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12"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166</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Улаштування перекриттів по стальних балках і</w:t>
            </w:r>
          </w:p>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монолітних ділянок при збірному залізобетонному</w:t>
            </w:r>
          </w:p>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перекритті площею до 5 м2, приведеною товщиною до</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100 мм</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м3</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0,75</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bl>
    <w:p w:rsidR="00915022" w:rsidRPr="00915022" w:rsidRDefault="00915022" w:rsidP="00915022">
      <w:pPr>
        <w:spacing w:after="0" w:line="240" w:lineRule="auto"/>
        <w:rPr>
          <w:rFonts w:ascii="Calibri" w:eastAsia="Calibri" w:hAnsi="Calibri" w:cs="Times New Roman"/>
          <w:sz w:val="2"/>
          <w:szCs w:val="2"/>
          <w:lang w:val="uk-UA"/>
        </w:rPr>
        <w:sectPr w:rsidR="00915022" w:rsidRPr="00915022">
          <w:pgSz w:w="11907" w:h="16840"/>
          <w:pgMar w:top="650" w:right="850" w:bottom="367" w:left="1134" w:header="709" w:footer="709" w:gutter="0"/>
          <w:cols w:space="720"/>
        </w:sectPr>
      </w:pPr>
    </w:p>
    <w:tbl>
      <w:tblPr>
        <w:tblW w:w="0" w:type="auto"/>
        <w:jc w:val="center"/>
        <w:tblLayout w:type="fixed"/>
        <w:tblCellMar>
          <w:left w:w="28" w:type="dxa"/>
          <w:right w:w="28" w:type="dxa"/>
        </w:tblCellMar>
        <w:tblLook w:val="04A0" w:firstRow="1" w:lastRow="0" w:firstColumn="1" w:lastColumn="0" w:noHBand="0" w:noVBand="1"/>
      </w:tblPr>
      <w:tblGrid>
        <w:gridCol w:w="567"/>
        <w:gridCol w:w="5387"/>
        <w:gridCol w:w="1418"/>
        <w:gridCol w:w="1418"/>
        <w:gridCol w:w="1418"/>
      </w:tblGrid>
      <w:tr w:rsidR="00915022" w:rsidRPr="00915022" w:rsidTr="00915022">
        <w:trPr>
          <w:jc w:val="center"/>
        </w:trPr>
        <w:tc>
          <w:tcPr>
            <w:tcW w:w="567" w:type="dxa"/>
            <w:tcBorders>
              <w:top w:val="single" w:sz="12" w:space="0" w:color="auto"/>
              <w:left w:val="single" w:sz="12" w:space="0" w:color="auto"/>
              <w:bottom w:val="single" w:sz="4" w:space="0" w:color="auto"/>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lastRenderedPageBreak/>
              <w:t>1</w:t>
            </w:r>
          </w:p>
        </w:tc>
        <w:tc>
          <w:tcPr>
            <w:tcW w:w="5387" w:type="dxa"/>
            <w:tcBorders>
              <w:top w:val="single" w:sz="12" w:space="0" w:color="auto"/>
              <w:left w:val="nil"/>
              <w:bottom w:val="single" w:sz="4" w:space="0" w:color="auto"/>
              <w:right w:val="nil"/>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w:t>
            </w:r>
          </w:p>
        </w:tc>
        <w:tc>
          <w:tcPr>
            <w:tcW w:w="1418" w:type="dxa"/>
            <w:tcBorders>
              <w:top w:val="single" w:sz="12" w:space="0" w:color="auto"/>
              <w:left w:val="single" w:sz="4" w:space="0" w:color="auto"/>
              <w:bottom w:val="single" w:sz="4" w:space="0" w:color="auto"/>
              <w:right w:val="nil"/>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w:t>
            </w:r>
          </w:p>
        </w:tc>
        <w:tc>
          <w:tcPr>
            <w:tcW w:w="1418" w:type="dxa"/>
            <w:tcBorders>
              <w:top w:val="single" w:sz="12" w:space="0" w:color="auto"/>
              <w:left w:val="single" w:sz="4" w:space="0" w:color="auto"/>
              <w:bottom w:val="single" w:sz="4" w:space="0" w:color="auto"/>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4</w:t>
            </w:r>
          </w:p>
        </w:tc>
        <w:tc>
          <w:tcPr>
            <w:tcW w:w="1418" w:type="dxa"/>
            <w:tcBorders>
              <w:top w:val="single" w:sz="12" w:space="0" w:color="auto"/>
              <w:left w:val="single" w:sz="4" w:space="0" w:color="auto"/>
              <w:bottom w:val="single" w:sz="4" w:space="0" w:color="auto"/>
              <w:right w:val="single" w:sz="12"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5</w:t>
            </w:r>
          </w:p>
        </w:tc>
      </w:tr>
      <w:tr w:rsidR="00915022" w:rsidRPr="00915022" w:rsidTr="00915022">
        <w:trPr>
          <w:jc w:val="center"/>
        </w:trPr>
        <w:tc>
          <w:tcPr>
            <w:tcW w:w="567" w:type="dxa"/>
            <w:tcBorders>
              <w:top w:val="nil"/>
              <w:left w:val="single" w:sz="12"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====Інші</w:t>
            </w:r>
            <w:proofErr w:type="spellEnd"/>
            <w:r w:rsidRPr="00915022">
              <w:rPr>
                <w:rFonts w:ascii="Arial" w:eastAsia="Calibri" w:hAnsi="Arial" w:cs="Arial"/>
                <w:spacing w:val="-5"/>
                <w:sz w:val="20"/>
                <w:szCs w:val="20"/>
                <w:lang w:val="uk-UA"/>
              </w:rPr>
              <w:t xml:space="preserve"> </w:t>
            </w:r>
            <w:proofErr w:type="spellStart"/>
            <w:r w:rsidRPr="00915022">
              <w:rPr>
                <w:rFonts w:ascii="Arial" w:eastAsia="Calibri" w:hAnsi="Arial" w:cs="Arial"/>
                <w:spacing w:val="-5"/>
                <w:sz w:val="20"/>
                <w:szCs w:val="20"/>
                <w:lang w:val="uk-UA"/>
              </w:rPr>
              <w:t>роботи====</w:t>
            </w:r>
            <w:proofErr w:type="spellEnd"/>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12"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167</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Навантаження сміття вручну</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 xml:space="preserve"> т</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49,46</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single" w:sz="4" w:space="0" w:color="auto"/>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168</w:t>
            </w:r>
          </w:p>
        </w:tc>
        <w:tc>
          <w:tcPr>
            <w:tcW w:w="5387" w:type="dxa"/>
            <w:tcBorders>
              <w:top w:val="nil"/>
              <w:left w:val="nil"/>
              <w:bottom w:val="single" w:sz="4" w:space="0" w:color="auto"/>
              <w:right w:val="nil"/>
            </w:tcBorders>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Перевезення сміття до 30 км</w:t>
            </w:r>
          </w:p>
        </w:tc>
        <w:tc>
          <w:tcPr>
            <w:tcW w:w="1418" w:type="dxa"/>
            <w:tcBorders>
              <w:top w:val="nil"/>
              <w:left w:val="single" w:sz="4" w:space="0" w:color="auto"/>
              <w:bottom w:val="single" w:sz="4" w:space="0" w:color="auto"/>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т</w:t>
            </w:r>
          </w:p>
        </w:tc>
        <w:tc>
          <w:tcPr>
            <w:tcW w:w="1418" w:type="dxa"/>
            <w:tcBorders>
              <w:top w:val="nil"/>
              <w:left w:val="single" w:sz="4" w:space="0" w:color="auto"/>
              <w:bottom w:val="single" w:sz="4" w:space="0" w:color="auto"/>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49,46</w:t>
            </w:r>
          </w:p>
        </w:tc>
        <w:tc>
          <w:tcPr>
            <w:tcW w:w="1418" w:type="dxa"/>
            <w:tcBorders>
              <w:top w:val="nil"/>
              <w:left w:val="single" w:sz="4" w:space="0" w:color="auto"/>
              <w:bottom w:val="single" w:sz="4" w:space="0" w:color="auto"/>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bl>
    <w:p w:rsidR="00915022" w:rsidRPr="00915022" w:rsidRDefault="00915022" w:rsidP="00915022">
      <w:pPr>
        <w:autoSpaceDE w:val="0"/>
        <w:autoSpaceDN w:val="0"/>
        <w:spacing w:after="0" w:line="240" w:lineRule="auto"/>
        <w:rPr>
          <w:rFonts w:ascii="Calibri" w:eastAsia="Calibri" w:hAnsi="Calibri" w:cs="Times New Roman"/>
          <w:lang w:val="uk-UA"/>
        </w:rPr>
      </w:pPr>
    </w:p>
    <w:p w:rsidR="00915022" w:rsidRPr="00915022" w:rsidRDefault="00915022" w:rsidP="00915022">
      <w:pPr>
        <w:autoSpaceDE w:val="0"/>
        <w:autoSpaceDN w:val="0"/>
        <w:spacing w:after="0" w:line="240" w:lineRule="auto"/>
        <w:rPr>
          <w:rFonts w:ascii="Calibri" w:eastAsia="Calibri" w:hAnsi="Calibri" w:cs="Times New Roman"/>
          <w:lang w:val="uk-UA"/>
        </w:rPr>
      </w:pPr>
    </w:p>
    <w:tbl>
      <w:tblPr>
        <w:tblW w:w="10260" w:type="dxa"/>
        <w:jc w:val="center"/>
        <w:tblLayout w:type="fixed"/>
        <w:tblCellMar>
          <w:left w:w="28" w:type="dxa"/>
          <w:right w:w="28" w:type="dxa"/>
        </w:tblCellMar>
        <w:tblLook w:val="04A0" w:firstRow="1" w:lastRow="0" w:firstColumn="1" w:lastColumn="0" w:noHBand="0" w:noVBand="1"/>
      </w:tblPr>
      <w:tblGrid>
        <w:gridCol w:w="55"/>
        <w:gridCol w:w="511"/>
        <w:gridCol w:w="56"/>
        <w:gridCol w:w="4702"/>
        <w:gridCol w:w="626"/>
        <w:gridCol w:w="55"/>
        <w:gridCol w:w="1362"/>
        <w:gridCol w:w="55"/>
        <w:gridCol w:w="1362"/>
        <w:gridCol w:w="55"/>
        <w:gridCol w:w="1362"/>
        <w:gridCol w:w="59"/>
      </w:tblGrid>
      <w:tr w:rsidR="00915022" w:rsidRPr="00915022" w:rsidTr="00915022">
        <w:trPr>
          <w:gridAfter w:val="1"/>
          <w:wAfter w:w="59" w:type="dxa"/>
          <w:jc w:val="center"/>
        </w:trPr>
        <w:tc>
          <w:tcPr>
            <w:tcW w:w="10206" w:type="dxa"/>
            <w:gridSpan w:val="11"/>
            <w:hideMark/>
          </w:tcPr>
          <w:p w:rsidR="00915022" w:rsidRPr="00915022" w:rsidRDefault="00915022" w:rsidP="00915022">
            <w:pPr>
              <w:keepLines/>
              <w:autoSpaceDE w:val="0"/>
              <w:autoSpaceDN w:val="0"/>
              <w:spacing w:after="0" w:line="240" w:lineRule="auto"/>
              <w:rPr>
                <w:rFonts w:ascii="Arial" w:eastAsia="Calibri" w:hAnsi="Arial" w:cs="Arial"/>
                <w:b/>
                <w:sz w:val="20"/>
                <w:szCs w:val="20"/>
              </w:rPr>
            </w:pPr>
            <w:r w:rsidRPr="00915022">
              <w:rPr>
                <w:rFonts w:ascii="Arial" w:eastAsia="Calibri" w:hAnsi="Arial" w:cs="Arial"/>
                <w:b/>
                <w:spacing w:val="-5"/>
                <w:sz w:val="20"/>
                <w:szCs w:val="20"/>
                <w:lang w:val="uk-UA"/>
              </w:rPr>
              <w:t>Електротехнічне рішення (додаткові роботи)</w:t>
            </w:r>
          </w:p>
        </w:tc>
      </w:tr>
      <w:tr w:rsidR="00915022" w:rsidRPr="00915022" w:rsidTr="00915022">
        <w:trPr>
          <w:gridAfter w:val="1"/>
          <w:wAfter w:w="59" w:type="dxa"/>
          <w:jc w:val="center"/>
        </w:trPr>
        <w:tc>
          <w:tcPr>
            <w:tcW w:w="5328" w:type="dxa"/>
            <w:gridSpan w:val="4"/>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lang w:val="uk-UA"/>
              </w:rPr>
              <w:t xml:space="preserve"> </w:t>
            </w:r>
          </w:p>
        </w:tc>
        <w:tc>
          <w:tcPr>
            <w:tcW w:w="4878" w:type="dxa"/>
            <w:gridSpan w:val="7"/>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After w:val="1"/>
          <w:wAfter w:w="59" w:type="dxa"/>
          <w:jc w:val="center"/>
        </w:trPr>
        <w:tc>
          <w:tcPr>
            <w:tcW w:w="10206" w:type="dxa"/>
            <w:gridSpan w:val="11"/>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 xml:space="preserve"> Виконання ремонтно-будівельних робіт на покрівлях і фасадах будинків, будівель і споруд, що експлуатуються</w:t>
            </w:r>
          </w:p>
        </w:tc>
      </w:tr>
      <w:tr w:rsidR="00915022" w:rsidRPr="00915022" w:rsidTr="00915022">
        <w:trPr>
          <w:gridAfter w:val="1"/>
          <w:wAfter w:w="59" w:type="dxa"/>
          <w:jc w:val="center"/>
        </w:trPr>
        <w:tc>
          <w:tcPr>
            <w:tcW w:w="5328" w:type="dxa"/>
            <w:gridSpan w:val="4"/>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lang w:val="uk-UA"/>
              </w:rPr>
              <w:t xml:space="preserve"> </w:t>
            </w:r>
          </w:p>
        </w:tc>
        <w:tc>
          <w:tcPr>
            <w:tcW w:w="4878" w:type="dxa"/>
            <w:gridSpan w:val="7"/>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After w:val="1"/>
          <w:wAfter w:w="59" w:type="dxa"/>
          <w:jc w:val="center"/>
        </w:trPr>
        <w:tc>
          <w:tcPr>
            <w:tcW w:w="10206" w:type="dxa"/>
            <w:gridSpan w:val="11"/>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Об'єми робіт</w:t>
            </w:r>
          </w:p>
        </w:tc>
      </w:tr>
      <w:tr w:rsidR="00915022" w:rsidRPr="00915022" w:rsidTr="00915022">
        <w:trPr>
          <w:gridBefore w:val="1"/>
          <w:wBefore w:w="56" w:type="dxa"/>
          <w:jc w:val="center"/>
        </w:trPr>
        <w:tc>
          <w:tcPr>
            <w:tcW w:w="567" w:type="dxa"/>
            <w:gridSpan w:val="2"/>
            <w:tcBorders>
              <w:top w:val="single" w:sz="12" w:space="0" w:color="auto"/>
              <w:left w:val="single" w:sz="12" w:space="0" w:color="auto"/>
              <w:bottom w:val="nil"/>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pacing w:val="-5"/>
                <w:sz w:val="20"/>
                <w:szCs w:val="20"/>
                <w:lang w:val="uk-UA"/>
              </w:rPr>
            </w:pPr>
            <w:r w:rsidRPr="00915022">
              <w:rPr>
                <w:rFonts w:ascii="Arial" w:eastAsia="Calibri" w:hAnsi="Arial" w:cs="Arial"/>
                <w:spacing w:val="-5"/>
                <w:sz w:val="20"/>
                <w:szCs w:val="20"/>
                <w:lang w:val="uk-UA"/>
              </w:rPr>
              <w:t>№</w:t>
            </w:r>
          </w:p>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Ч.ч</w:t>
            </w:r>
            <w:proofErr w:type="spellEnd"/>
            <w:r w:rsidRPr="00915022">
              <w:rPr>
                <w:rFonts w:ascii="Arial" w:eastAsia="Calibri" w:hAnsi="Arial" w:cs="Arial"/>
                <w:spacing w:val="-5"/>
                <w:sz w:val="20"/>
                <w:szCs w:val="20"/>
                <w:lang w:val="uk-UA"/>
              </w:rPr>
              <w:t>.</w:t>
            </w:r>
          </w:p>
        </w:tc>
        <w:tc>
          <w:tcPr>
            <w:tcW w:w="5386" w:type="dxa"/>
            <w:gridSpan w:val="3"/>
            <w:tcBorders>
              <w:top w:val="single" w:sz="12" w:space="0" w:color="auto"/>
              <w:left w:val="nil"/>
              <w:bottom w:val="nil"/>
              <w:right w:val="nil"/>
            </w:tcBorders>
            <w:vAlign w:val="center"/>
          </w:tcPr>
          <w:p w:rsidR="00915022" w:rsidRPr="00915022" w:rsidRDefault="00915022" w:rsidP="00915022">
            <w:pPr>
              <w:keepLines/>
              <w:autoSpaceDE w:val="0"/>
              <w:autoSpaceDN w:val="0"/>
              <w:spacing w:after="0" w:line="240" w:lineRule="auto"/>
              <w:jc w:val="center"/>
              <w:rPr>
                <w:rFonts w:ascii="Arial" w:eastAsia="Calibri" w:hAnsi="Arial" w:cs="Arial"/>
                <w:spacing w:val="-5"/>
                <w:sz w:val="20"/>
                <w:szCs w:val="20"/>
                <w:lang w:val="uk-UA"/>
              </w:rPr>
            </w:pPr>
          </w:p>
          <w:p w:rsidR="00915022" w:rsidRPr="00915022" w:rsidRDefault="00915022" w:rsidP="00915022">
            <w:pPr>
              <w:keepLines/>
              <w:autoSpaceDE w:val="0"/>
              <w:autoSpaceDN w:val="0"/>
              <w:spacing w:after="0" w:line="240" w:lineRule="auto"/>
              <w:jc w:val="center"/>
              <w:rPr>
                <w:rFonts w:ascii="Arial" w:eastAsia="Calibri" w:hAnsi="Arial" w:cs="Arial"/>
                <w:spacing w:val="-5"/>
                <w:sz w:val="20"/>
                <w:szCs w:val="20"/>
                <w:lang w:val="uk-UA"/>
              </w:rPr>
            </w:pPr>
            <w:r w:rsidRPr="00915022">
              <w:rPr>
                <w:rFonts w:ascii="Arial" w:eastAsia="Calibri" w:hAnsi="Arial" w:cs="Arial"/>
                <w:spacing w:val="-5"/>
                <w:sz w:val="20"/>
                <w:szCs w:val="20"/>
                <w:lang w:val="uk-UA"/>
              </w:rPr>
              <w:t>Найменування робіт і витрат</w:t>
            </w:r>
          </w:p>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
        </w:tc>
        <w:tc>
          <w:tcPr>
            <w:tcW w:w="1418" w:type="dxa"/>
            <w:gridSpan w:val="2"/>
            <w:tcBorders>
              <w:top w:val="single" w:sz="12" w:space="0" w:color="auto"/>
              <w:left w:val="single" w:sz="4" w:space="0" w:color="auto"/>
              <w:bottom w:val="nil"/>
              <w:right w:val="nil"/>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pacing w:val="-5"/>
                <w:sz w:val="20"/>
                <w:szCs w:val="20"/>
                <w:lang w:val="uk-UA"/>
              </w:rPr>
            </w:pPr>
            <w:r w:rsidRPr="00915022">
              <w:rPr>
                <w:rFonts w:ascii="Arial" w:eastAsia="Calibri" w:hAnsi="Arial" w:cs="Arial"/>
                <w:spacing w:val="-5"/>
                <w:sz w:val="20"/>
                <w:szCs w:val="20"/>
                <w:lang w:val="uk-UA"/>
              </w:rPr>
              <w:t>Одиниця</w:t>
            </w:r>
          </w:p>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виміру</w:t>
            </w:r>
          </w:p>
        </w:tc>
        <w:tc>
          <w:tcPr>
            <w:tcW w:w="1418" w:type="dxa"/>
            <w:gridSpan w:val="2"/>
            <w:tcBorders>
              <w:top w:val="single" w:sz="12" w:space="0" w:color="auto"/>
              <w:left w:val="single" w:sz="4" w:space="0" w:color="auto"/>
              <w:bottom w:val="nil"/>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 xml:space="preserve">  Кількість</w:t>
            </w:r>
          </w:p>
        </w:tc>
        <w:tc>
          <w:tcPr>
            <w:tcW w:w="1420" w:type="dxa"/>
            <w:gridSpan w:val="2"/>
            <w:tcBorders>
              <w:top w:val="single" w:sz="12" w:space="0" w:color="auto"/>
              <w:left w:val="single" w:sz="4" w:space="0" w:color="auto"/>
              <w:bottom w:val="nil"/>
              <w:right w:val="single" w:sz="12"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Примітка</w:t>
            </w:r>
          </w:p>
        </w:tc>
      </w:tr>
      <w:tr w:rsidR="00915022" w:rsidRPr="00915022" w:rsidTr="00915022">
        <w:trPr>
          <w:gridBefore w:val="1"/>
          <w:wBefore w:w="56" w:type="dxa"/>
          <w:jc w:val="center"/>
        </w:trPr>
        <w:tc>
          <w:tcPr>
            <w:tcW w:w="567" w:type="dxa"/>
            <w:gridSpan w:val="2"/>
            <w:tcBorders>
              <w:top w:val="single" w:sz="4" w:space="0" w:color="auto"/>
              <w:left w:val="single" w:sz="12" w:space="0" w:color="auto"/>
              <w:bottom w:val="single" w:sz="4" w:space="0" w:color="auto"/>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w:t>
            </w:r>
          </w:p>
        </w:tc>
        <w:tc>
          <w:tcPr>
            <w:tcW w:w="5386" w:type="dxa"/>
            <w:gridSpan w:val="3"/>
            <w:tcBorders>
              <w:top w:val="single" w:sz="4" w:space="0" w:color="auto"/>
              <w:left w:val="nil"/>
              <w:bottom w:val="single" w:sz="4" w:space="0" w:color="auto"/>
              <w:right w:val="nil"/>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w:t>
            </w:r>
          </w:p>
        </w:tc>
        <w:tc>
          <w:tcPr>
            <w:tcW w:w="1418" w:type="dxa"/>
            <w:gridSpan w:val="2"/>
            <w:tcBorders>
              <w:top w:val="single" w:sz="4" w:space="0" w:color="auto"/>
              <w:left w:val="single" w:sz="4" w:space="0" w:color="auto"/>
              <w:bottom w:val="single" w:sz="4" w:space="0" w:color="auto"/>
              <w:right w:val="nil"/>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4</w:t>
            </w:r>
          </w:p>
        </w:tc>
        <w:tc>
          <w:tcPr>
            <w:tcW w:w="1420" w:type="dxa"/>
            <w:gridSpan w:val="2"/>
            <w:tcBorders>
              <w:top w:val="single" w:sz="4" w:space="0" w:color="auto"/>
              <w:left w:val="single" w:sz="4" w:space="0" w:color="auto"/>
              <w:bottom w:val="single" w:sz="4" w:space="0" w:color="auto"/>
              <w:right w:val="single" w:sz="12"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5</w:t>
            </w:r>
          </w:p>
        </w:tc>
      </w:tr>
      <w:tr w:rsidR="00915022" w:rsidRPr="00915022" w:rsidTr="00915022">
        <w:trPr>
          <w:gridBefore w:val="1"/>
          <w:wBefore w:w="56" w:type="dxa"/>
          <w:jc w:val="center"/>
        </w:trPr>
        <w:tc>
          <w:tcPr>
            <w:tcW w:w="567" w:type="dxa"/>
            <w:gridSpan w:val="2"/>
            <w:tcBorders>
              <w:top w:val="nil"/>
              <w:left w:val="single" w:sz="12"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lang w:val="uk-UA"/>
              </w:rPr>
              <w:t xml:space="preserve"> </w:t>
            </w:r>
          </w:p>
        </w:tc>
        <w:tc>
          <w:tcPr>
            <w:tcW w:w="5386" w:type="dxa"/>
            <w:gridSpan w:val="3"/>
            <w:tcBorders>
              <w:top w:val="nil"/>
              <w:left w:val="single" w:sz="4" w:space="0" w:color="auto"/>
              <w:bottom w:val="nil"/>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Розділ №1.  Будівельні роботи</w:t>
            </w:r>
          </w:p>
        </w:tc>
        <w:tc>
          <w:tcPr>
            <w:tcW w:w="1418" w:type="dxa"/>
            <w:gridSpan w:val="2"/>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gridSpan w:val="2"/>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20" w:type="dxa"/>
            <w:gridSpan w:val="2"/>
            <w:tcBorders>
              <w:top w:val="nil"/>
              <w:left w:val="single" w:sz="4" w:space="0" w:color="auto"/>
              <w:bottom w:val="nil"/>
              <w:right w:val="single" w:sz="12"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Before w:val="1"/>
          <w:wBefore w:w="56" w:type="dxa"/>
          <w:jc w:val="center"/>
        </w:trPr>
        <w:tc>
          <w:tcPr>
            <w:tcW w:w="567" w:type="dxa"/>
            <w:gridSpan w:val="2"/>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w:t>
            </w:r>
          </w:p>
        </w:tc>
        <w:tc>
          <w:tcPr>
            <w:tcW w:w="5386" w:type="dxa"/>
            <w:gridSpan w:val="3"/>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Розробка ґрунту вручну в траншеях глибиною до 2 м без</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кріплень з укосами, група ґрунту 2</w:t>
            </w:r>
          </w:p>
        </w:tc>
        <w:tc>
          <w:tcPr>
            <w:tcW w:w="1418" w:type="dxa"/>
            <w:gridSpan w:val="2"/>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 xml:space="preserve"> м3</w:t>
            </w:r>
          </w:p>
        </w:tc>
        <w:tc>
          <w:tcPr>
            <w:tcW w:w="1418" w:type="dxa"/>
            <w:gridSpan w:val="2"/>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0,63</w:t>
            </w:r>
          </w:p>
        </w:tc>
        <w:tc>
          <w:tcPr>
            <w:tcW w:w="1420" w:type="dxa"/>
            <w:gridSpan w:val="2"/>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Before w:val="1"/>
          <w:wBefore w:w="56" w:type="dxa"/>
          <w:jc w:val="center"/>
        </w:trPr>
        <w:tc>
          <w:tcPr>
            <w:tcW w:w="567" w:type="dxa"/>
            <w:gridSpan w:val="2"/>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w:t>
            </w:r>
          </w:p>
        </w:tc>
        <w:tc>
          <w:tcPr>
            <w:tcW w:w="5386" w:type="dxa"/>
            <w:gridSpan w:val="3"/>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Засипання вручну траншей, пазух котлованів та ям,</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група ґрунту 1</w:t>
            </w:r>
          </w:p>
        </w:tc>
        <w:tc>
          <w:tcPr>
            <w:tcW w:w="1418" w:type="dxa"/>
            <w:gridSpan w:val="2"/>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 xml:space="preserve"> м3</w:t>
            </w:r>
          </w:p>
        </w:tc>
        <w:tc>
          <w:tcPr>
            <w:tcW w:w="1418" w:type="dxa"/>
            <w:gridSpan w:val="2"/>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0,63</w:t>
            </w:r>
          </w:p>
        </w:tc>
        <w:tc>
          <w:tcPr>
            <w:tcW w:w="1420" w:type="dxa"/>
            <w:gridSpan w:val="2"/>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Before w:val="1"/>
          <w:wBefore w:w="56" w:type="dxa"/>
          <w:jc w:val="center"/>
        </w:trPr>
        <w:tc>
          <w:tcPr>
            <w:tcW w:w="567" w:type="dxa"/>
            <w:gridSpan w:val="2"/>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w:t>
            </w:r>
          </w:p>
        </w:tc>
        <w:tc>
          <w:tcPr>
            <w:tcW w:w="5386" w:type="dxa"/>
            <w:gridSpan w:val="3"/>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Пробивання ніш глибиною в 1 цеглину у цегляних стінах</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вручну</w:t>
            </w:r>
          </w:p>
        </w:tc>
        <w:tc>
          <w:tcPr>
            <w:tcW w:w="1418" w:type="dxa"/>
            <w:gridSpan w:val="2"/>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 xml:space="preserve"> м2</w:t>
            </w:r>
          </w:p>
        </w:tc>
        <w:tc>
          <w:tcPr>
            <w:tcW w:w="1418" w:type="dxa"/>
            <w:gridSpan w:val="2"/>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0,42712</w:t>
            </w:r>
          </w:p>
        </w:tc>
        <w:tc>
          <w:tcPr>
            <w:tcW w:w="1420" w:type="dxa"/>
            <w:gridSpan w:val="2"/>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Before w:val="1"/>
          <w:wBefore w:w="56" w:type="dxa"/>
          <w:jc w:val="center"/>
        </w:trPr>
        <w:tc>
          <w:tcPr>
            <w:tcW w:w="567" w:type="dxa"/>
            <w:gridSpan w:val="2"/>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4</w:t>
            </w:r>
          </w:p>
        </w:tc>
        <w:tc>
          <w:tcPr>
            <w:tcW w:w="5386" w:type="dxa"/>
            <w:gridSpan w:val="3"/>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Пробивання отворів діаметром до 25 мм в цегляних</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стінах при товщині стіни в 2 цеглини вручну</w:t>
            </w:r>
          </w:p>
        </w:tc>
        <w:tc>
          <w:tcPr>
            <w:tcW w:w="1418" w:type="dxa"/>
            <w:gridSpan w:val="2"/>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 xml:space="preserve"> </w:t>
            </w:r>
            <w:proofErr w:type="spellStart"/>
            <w:r w:rsidRPr="00915022">
              <w:rPr>
                <w:rFonts w:ascii="Arial" w:eastAsia="Calibri" w:hAnsi="Arial" w:cs="Arial"/>
                <w:spacing w:val="-5"/>
                <w:sz w:val="20"/>
                <w:szCs w:val="20"/>
                <w:lang w:val="uk-UA"/>
              </w:rPr>
              <w:t>отв</w:t>
            </w:r>
            <w:proofErr w:type="spellEnd"/>
            <w:r w:rsidRPr="00915022">
              <w:rPr>
                <w:rFonts w:ascii="Arial" w:eastAsia="Calibri" w:hAnsi="Arial" w:cs="Arial"/>
                <w:spacing w:val="-5"/>
                <w:sz w:val="20"/>
                <w:szCs w:val="20"/>
                <w:lang w:val="uk-UA"/>
              </w:rPr>
              <w:t>.</w:t>
            </w:r>
          </w:p>
        </w:tc>
        <w:tc>
          <w:tcPr>
            <w:tcW w:w="1418" w:type="dxa"/>
            <w:gridSpan w:val="2"/>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40</w:t>
            </w:r>
          </w:p>
        </w:tc>
        <w:tc>
          <w:tcPr>
            <w:tcW w:w="1420" w:type="dxa"/>
            <w:gridSpan w:val="2"/>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Before w:val="1"/>
          <w:wBefore w:w="56" w:type="dxa"/>
          <w:jc w:val="center"/>
        </w:trPr>
        <w:tc>
          <w:tcPr>
            <w:tcW w:w="567" w:type="dxa"/>
            <w:gridSpan w:val="2"/>
            <w:tcBorders>
              <w:top w:val="nil"/>
              <w:left w:val="single" w:sz="12"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lang w:val="uk-UA"/>
              </w:rPr>
              <w:t xml:space="preserve"> </w:t>
            </w:r>
          </w:p>
        </w:tc>
        <w:tc>
          <w:tcPr>
            <w:tcW w:w="5386" w:type="dxa"/>
            <w:gridSpan w:val="3"/>
            <w:tcBorders>
              <w:top w:val="nil"/>
              <w:left w:val="single" w:sz="4" w:space="0" w:color="auto"/>
              <w:bottom w:val="nil"/>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Розділ №2.  Електромонтажні роботи</w:t>
            </w:r>
          </w:p>
        </w:tc>
        <w:tc>
          <w:tcPr>
            <w:tcW w:w="1418" w:type="dxa"/>
            <w:gridSpan w:val="2"/>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gridSpan w:val="2"/>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20" w:type="dxa"/>
            <w:gridSpan w:val="2"/>
            <w:tcBorders>
              <w:top w:val="nil"/>
              <w:left w:val="single" w:sz="4" w:space="0" w:color="auto"/>
              <w:bottom w:val="nil"/>
              <w:right w:val="single" w:sz="12"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Before w:val="1"/>
          <w:wBefore w:w="56" w:type="dxa"/>
          <w:jc w:val="center"/>
        </w:trPr>
        <w:tc>
          <w:tcPr>
            <w:tcW w:w="567" w:type="dxa"/>
            <w:gridSpan w:val="2"/>
            <w:tcBorders>
              <w:top w:val="nil"/>
              <w:left w:val="single" w:sz="12"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lang w:val="uk-UA"/>
              </w:rPr>
              <w:t xml:space="preserve"> </w:t>
            </w:r>
          </w:p>
        </w:tc>
        <w:tc>
          <w:tcPr>
            <w:tcW w:w="5386" w:type="dxa"/>
            <w:gridSpan w:val="3"/>
            <w:tcBorders>
              <w:top w:val="nil"/>
              <w:left w:val="single" w:sz="4" w:space="0" w:color="auto"/>
              <w:bottom w:val="nil"/>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 xml:space="preserve">==ЩП2-ЩП5-4 </w:t>
            </w:r>
            <w:proofErr w:type="spellStart"/>
            <w:r w:rsidRPr="00915022">
              <w:rPr>
                <w:rFonts w:ascii="Arial" w:eastAsia="Calibri" w:hAnsi="Arial" w:cs="Arial"/>
                <w:spacing w:val="-5"/>
                <w:sz w:val="20"/>
                <w:szCs w:val="20"/>
                <w:lang w:val="uk-UA"/>
              </w:rPr>
              <w:t>шт==</w:t>
            </w:r>
            <w:proofErr w:type="spellEnd"/>
          </w:p>
        </w:tc>
        <w:tc>
          <w:tcPr>
            <w:tcW w:w="1418" w:type="dxa"/>
            <w:gridSpan w:val="2"/>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gridSpan w:val="2"/>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20" w:type="dxa"/>
            <w:gridSpan w:val="2"/>
            <w:tcBorders>
              <w:top w:val="nil"/>
              <w:left w:val="single" w:sz="4" w:space="0" w:color="auto"/>
              <w:bottom w:val="nil"/>
              <w:right w:val="single" w:sz="12"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Before w:val="1"/>
          <w:wBefore w:w="56" w:type="dxa"/>
          <w:jc w:val="center"/>
        </w:trPr>
        <w:tc>
          <w:tcPr>
            <w:tcW w:w="567" w:type="dxa"/>
            <w:gridSpan w:val="2"/>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5</w:t>
            </w:r>
          </w:p>
        </w:tc>
        <w:tc>
          <w:tcPr>
            <w:tcW w:w="5386" w:type="dxa"/>
            <w:gridSpan w:val="3"/>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Щиток освітлювальний, що установлюється розпірними</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дюбелями в ніші, маса щитка до 6 кг</w:t>
            </w:r>
          </w:p>
        </w:tc>
        <w:tc>
          <w:tcPr>
            <w:tcW w:w="1418" w:type="dxa"/>
            <w:gridSpan w:val="2"/>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gridSpan w:val="2"/>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4</w:t>
            </w:r>
          </w:p>
        </w:tc>
        <w:tc>
          <w:tcPr>
            <w:tcW w:w="1420" w:type="dxa"/>
            <w:gridSpan w:val="2"/>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Before w:val="1"/>
          <w:wBefore w:w="56" w:type="dxa"/>
          <w:jc w:val="center"/>
        </w:trPr>
        <w:tc>
          <w:tcPr>
            <w:tcW w:w="567" w:type="dxa"/>
            <w:gridSpan w:val="2"/>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w:t>
            </w:r>
          </w:p>
        </w:tc>
        <w:tc>
          <w:tcPr>
            <w:tcW w:w="5386" w:type="dxa"/>
            <w:gridSpan w:val="3"/>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 xml:space="preserve">Вимикач автоматичний [автомат] </w:t>
            </w:r>
            <w:proofErr w:type="spellStart"/>
            <w:r w:rsidRPr="00915022">
              <w:rPr>
                <w:rFonts w:ascii="Arial" w:eastAsia="Calibri" w:hAnsi="Arial" w:cs="Arial"/>
                <w:spacing w:val="-5"/>
                <w:sz w:val="20"/>
                <w:szCs w:val="20"/>
                <w:lang w:val="uk-UA"/>
              </w:rPr>
              <w:t>одно-</w:t>
            </w:r>
            <w:proofErr w:type="spellEnd"/>
            <w:r w:rsidRPr="00915022">
              <w:rPr>
                <w:rFonts w:ascii="Arial" w:eastAsia="Calibri" w:hAnsi="Arial" w:cs="Arial"/>
                <w:spacing w:val="-5"/>
                <w:sz w:val="20"/>
                <w:szCs w:val="20"/>
                <w:lang w:val="uk-UA"/>
              </w:rPr>
              <w:t xml:space="preserve">, </w:t>
            </w:r>
            <w:proofErr w:type="spellStart"/>
            <w:r w:rsidRPr="00915022">
              <w:rPr>
                <w:rFonts w:ascii="Arial" w:eastAsia="Calibri" w:hAnsi="Arial" w:cs="Arial"/>
                <w:spacing w:val="-5"/>
                <w:sz w:val="20"/>
                <w:szCs w:val="20"/>
                <w:lang w:val="uk-UA"/>
              </w:rPr>
              <w:t>дво-</w:t>
            </w:r>
            <w:proofErr w:type="spellEnd"/>
            <w:r w:rsidRPr="00915022">
              <w:rPr>
                <w:rFonts w:ascii="Arial" w:eastAsia="Calibri" w:hAnsi="Arial" w:cs="Arial"/>
                <w:spacing w:val="-5"/>
                <w:sz w:val="20"/>
                <w:szCs w:val="20"/>
                <w:lang w:val="uk-UA"/>
              </w:rPr>
              <w:t>,</w:t>
            </w:r>
          </w:p>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триполюсний, що установлюється на конструкції на стіні</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або колоні, струм до 25 А</w:t>
            </w:r>
          </w:p>
        </w:tc>
        <w:tc>
          <w:tcPr>
            <w:tcW w:w="1418" w:type="dxa"/>
            <w:gridSpan w:val="2"/>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gridSpan w:val="2"/>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16</w:t>
            </w:r>
          </w:p>
        </w:tc>
        <w:tc>
          <w:tcPr>
            <w:tcW w:w="1420" w:type="dxa"/>
            <w:gridSpan w:val="2"/>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Before w:val="1"/>
          <w:wBefore w:w="56" w:type="dxa"/>
          <w:jc w:val="center"/>
        </w:trPr>
        <w:tc>
          <w:tcPr>
            <w:tcW w:w="567" w:type="dxa"/>
            <w:gridSpan w:val="2"/>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7</w:t>
            </w:r>
          </w:p>
        </w:tc>
        <w:tc>
          <w:tcPr>
            <w:tcW w:w="5386" w:type="dxa"/>
            <w:gridSpan w:val="3"/>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 xml:space="preserve">Вимикач автоматичний [автомат] </w:t>
            </w:r>
            <w:proofErr w:type="spellStart"/>
            <w:r w:rsidRPr="00915022">
              <w:rPr>
                <w:rFonts w:ascii="Arial" w:eastAsia="Calibri" w:hAnsi="Arial" w:cs="Arial"/>
                <w:spacing w:val="-5"/>
                <w:sz w:val="20"/>
                <w:szCs w:val="20"/>
                <w:lang w:val="uk-UA"/>
              </w:rPr>
              <w:t>одно-</w:t>
            </w:r>
            <w:proofErr w:type="spellEnd"/>
            <w:r w:rsidRPr="00915022">
              <w:rPr>
                <w:rFonts w:ascii="Arial" w:eastAsia="Calibri" w:hAnsi="Arial" w:cs="Arial"/>
                <w:spacing w:val="-5"/>
                <w:sz w:val="20"/>
                <w:szCs w:val="20"/>
                <w:lang w:val="uk-UA"/>
              </w:rPr>
              <w:t xml:space="preserve">, </w:t>
            </w:r>
            <w:proofErr w:type="spellStart"/>
            <w:r w:rsidRPr="00915022">
              <w:rPr>
                <w:rFonts w:ascii="Arial" w:eastAsia="Calibri" w:hAnsi="Arial" w:cs="Arial"/>
                <w:spacing w:val="-5"/>
                <w:sz w:val="20"/>
                <w:szCs w:val="20"/>
                <w:lang w:val="uk-UA"/>
              </w:rPr>
              <w:t>дво-</w:t>
            </w:r>
            <w:proofErr w:type="spellEnd"/>
            <w:r w:rsidRPr="00915022">
              <w:rPr>
                <w:rFonts w:ascii="Arial" w:eastAsia="Calibri" w:hAnsi="Arial" w:cs="Arial"/>
                <w:spacing w:val="-5"/>
                <w:sz w:val="20"/>
                <w:szCs w:val="20"/>
                <w:lang w:val="uk-UA"/>
              </w:rPr>
              <w:t>,</w:t>
            </w:r>
          </w:p>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триполюсний, що установлюється на конструкції на стіні</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або колоні, струм до 100 А (розподільчий пристрій)</w:t>
            </w:r>
          </w:p>
        </w:tc>
        <w:tc>
          <w:tcPr>
            <w:tcW w:w="1418" w:type="dxa"/>
            <w:gridSpan w:val="2"/>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gridSpan w:val="2"/>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12</w:t>
            </w:r>
          </w:p>
        </w:tc>
        <w:tc>
          <w:tcPr>
            <w:tcW w:w="1420" w:type="dxa"/>
            <w:gridSpan w:val="2"/>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Before w:val="1"/>
          <w:wBefore w:w="56" w:type="dxa"/>
          <w:jc w:val="center"/>
        </w:trPr>
        <w:tc>
          <w:tcPr>
            <w:tcW w:w="567" w:type="dxa"/>
            <w:gridSpan w:val="2"/>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8</w:t>
            </w:r>
          </w:p>
        </w:tc>
        <w:tc>
          <w:tcPr>
            <w:tcW w:w="5386" w:type="dxa"/>
            <w:gridSpan w:val="3"/>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DIN рейка шир. 35 мм</w:t>
            </w:r>
          </w:p>
        </w:tc>
        <w:tc>
          <w:tcPr>
            <w:tcW w:w="1418" w:type="dxa"/>
            <w:gridSpan w:val="2"/>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пм</w:t>
            </w:r>
            <w:proofErr w:type="spellEnd"/>
          </w:p>
        </w:tc>
        <w:tc>
          <w:tcPr>
            <w:tcW w:w="1418" w:type="dxa"/>
            <w:gridSpan w:val="2"/>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0,8</w:t>
            </w:r>
          </w:p>
        </w:tc>
        <w:tc>
          <w:tcPr>
            <w:tcW w:w="1420" w:type="dxa"/>
            <w:gridSpan w:val="2"/>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Before w:val="1"/>
          <w:wBefore w:w="56" w:type="dxa"/>
          <w:jc w:val="center"/>
        </w:trPr>
        <w:tc>
          <w:tcPr>
            <w:tcW w:w="567" w:type="dxa"/>
            <w:gridSpan w:val="2"/>
            <w:tcBorders>
              <w:top w:val="nil"/>
              <w:left w:val="single" w:sz="12"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lang w:val="uk-UA"/>
              </w:rPr>
              <w:t xml:space="preserve"> </w:t>
            </w:r>
          </w:p>
        </w:tc>
        <w:tc>
          <w:tcPr>
            <w:tcW w:w="5386" w:type="dxa"/>
            <w:gridSpan w:val="3"/>
            <w:tcBorders>
              <w:top w:val="nil"/>
              <w:left w:val="single" w:sz="4" w:space="0" w:color="auto"/>
              <w:bottom w:val="nil"/>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 xml:space="preserve">==ЩР10,11 ЩР13-16-6 </w:t>
            </w:r>
            <w:proofErr w:type="spellStart"/>
            <w:r w:rsidRPr="00915022">
              <w:rPr>
                <w:rFonts w:ascii="Arial" w:eastAsia="Calibri" w:hAnsi="Arial" w:cs="Arial"/>
                <w:spacing w:val="-5"/>
                <w:sz w:val="20"/>
                <w:szCs w:val="20"/>
                <w:lang w:val="uk-UA"/>
              </w:rPr>
              <w:t>шт==</w:t>
            </w:r>
            <w:proofErr w:type="spellEnd"/>
          </w:p>
        </w:tc>
        <w:tc>
          <w:tcPr>
            <w:tcW w:w="1418" w:type="dxa"/>
            <w:gridSpan w:val="2"/>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gridSpan w:val="2"/>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20" w:type="dxa"/>
            <w:gridSpan w:val="2"/>
            <w:tcBorders>
              <w:top w:val="nil"/>
              <w:left w:val="single" w:sz="4" w:space="0" w:color="auto"/>
              <w:bottom w:val="nil"/>
              <w:right w:val="single" w:sz="12"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Before w:val="1"/>
          <w:wBefore w:w="56" w:type="dxa"/>
          <w:jc w:val="center"/>
        </w:trPr>
        <w:tc>
          <w:tcPr>
            <w:tcW w:w="567" w:type="dxa"/>
            <w:gridSpan w:val="2"/>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9</w:t>
            </w:r>
          </w:p>
        </w:tc>
        <w:tc>
          <w:tcPr>
            <w:tcW w:w="5386" w:type="dxa"/>
            <w:gridSpan w:val="3"/>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Щиток освітлювальний, що установлюється розпірними</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дюбелями в ніші, маса щитка до 6 кг</w:t>
            </w:r>
          </w:p>
        </w:tc>
        <w:tc>
          <w:tcPr>
            <w:tcW w:w="1418" w:type="dxa"/>
            <w:gridSpan w:val="2"/>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gridSpan w:val="2"/>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w:t>
            </w:r>
          </w:p>
        </w:tc>
        <w:tc>
          <w:tcPr>
            <w:tcW w:w="1420" w:type="dxa"/>
            <w:gridSpan w:val="2"/>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Before w:val="1"/>
          <w:wBefore w:w="56" w:type="dxa"/>
          <w:jc w:val="center"/>
        </w:trPr>
        <w:tc>
          <w:tcPr>
            <w:tcW w:w="567" w:type="dxa"/>
            <w:gridSpan w:val="2"/>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10</w:t>
            </w:r>
          </w:p>
        </w:tc>
        <w:tc>
          <w:tcPr>
            <w:tcW w:w="5386" w:type="dxa"/>
            <w:gridSpan w:val="3"/>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 xml:space="preserve">Вимикач автоматичний [автомат] </w:t>
            </w:r>
            <w:proofErr w:type="spellStart"/>
            <w:r w:rsidRPr="00915022">
              <w:rPr>
                <w:rFonts w:ascii="Arial" w:eastAsia="Calibri" w:hAnsi="Arial" w:cs="Arial"/>
                <w:spacing w:val="-5"/>
                <w:sz w:val="20"/>
                <w:szCs w:val="20"/>
                <w:lang w:val="uk-UA"/>
              </w:rPr>
              <w:t>одно-</w:t>
            </w:r>
            <w:proofErr w:type="spellEnd"/>
            <w:r w:rsidRPr="00915022">
              <w:rPr>
                <w:rFonts w:ascii="Arial" w:eastAsia="Calibri" w:hAnsi="Arial" w:cs="Arial"/>
                <w:spacing w:val="-5"/>
                <w:sz w:val="20"/>
                <w:szCs w:val="20"/>
                <w:lang w:val="uk-UA"/>
              </w:rPr>
              <w:t xml:space="preserve">, </w:t>
            </w:r>
            <w:proofErr w:type="spellStart"/>
            <w:r w:rsidRPr="00915022">
              <w:rPr>
                <w:rFonts w:ascii="Arial" w:eastAsia="Calibri" w:hAnsi="Arial" w:cs="Arial"/>
                <w:spacing w:val="-5"/>
                <w:sz w:val="20"/>
                <w:szCs w:val="20"/>
                <w:lang w:val="uk-UA"/>
              </w:rPr>
              <w:t>дво-</w:t>
            </w:r>
            <w:proofErr w:type="spellEnd"/>
            <w:r w:rsidRPr="00915022">
              <w:rPr>
                <w:rFonts w:ascii="Arial" w:eastAsia="Calibri" w:hAnsi="Arial" w:cs="Arial"/>
                <w:spacing w:val="-5"/>
                <w:sz w:val="20"/>
                <w:szCs w:val="20"/>
                <w:lang w:val="uk-UA"/>
              </w:rPr>
              <w:t>,</w:t>
            </w:r>
          </w:p>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триполюсний, що установлюється на конструкції на стіні</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або колоні, струм до 25 А</w:t>
            </w:r>
          </w:p>
        </w:tc>
        <w:tc>
          <w:tcPr>
            <w:tcW w:w="1418" w:type="dxa"/>
            <w:gridSpan w:val="2"/>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gridSpan w:val="2"/>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24</w:t>
            </w:r>
          </w:p>
        </w:tc>
        <w:tc>
          <w:tcPr>
            <w:tcW w:w="1420" w:type="dxa"/>
            <w:gridSpan w:val="2"/>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Before w:val="1"/>
          <w:wBefore w:w="56" w:type="dxa"/>
          <w:jc w:val="center"/>
        </w:trPr>
        <w:tc>
          <w:tcPr>
            <w:tcW w:w="567" w:type="dxa"/>
            <w:gridSpan w:val="2"/>
            <w:tcBorders>
              <w:top w:val="nil"/>
              <w:left w:val="single" w:sz="12"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lang w:val="uk-UA"/>
              </w:rPr>
              <w:t xml:space="preserve"> </w:t>
            </w:r>
          </w:p>
        </w:tc>
        <w:tc>
          <w:tcPr>
            <w:tcW w:w="5386" w:type="dxa"/>
            <w:gridSpan w:val="3"/>
            <w:tcBorders>
              <w:top w:val="nil"/>
              <w:left w:val="single" w:sz="4" w:space="0" w:color="auto"/>
              <w:bottom w:val="nil"/>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w:t>
            </w:r>
          </w:p>
        </w:tc>
        <w:tc>
          <w:tcPr>
            <w:tcW w:w="1418" w:type="dxa"/>
            <w:gridSpan w:val="2"/>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gridSpan w:val="2"/>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20" w:type="dxa"/>
            <w:gridSpan w:val="2"/>
            <w:tcBorders>
              <w:top w:val="nil"/>
              <w:left w:val="single" w:sz="4" w:space="0" w:color="auto"/>
              <w:bottom w:val="nil"/>
              <w:right w:val="single" w:sz="12"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Before w:val="1"/>
          <w:wBefore w:w="56" w:type="dxa"/>
          <w:jc w:val="center"/>
        </w:trPr>
        <w:tc>
          <w:tcPr>
            <w:tcW w:w="567" w:type="dxa"/>
            <w:gridSpan w:val="2"/>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11</w:t>
            </w:r>
          </w:p>
        </w:tc>
        <w:tc>
          <w:tcPr>
            <w:tcW w:w="5386" w:type="dxa"/>
            <w:gridSpan w:val="3"/>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Монтаж поліетиленових труб для електропроводки</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діаметром понад 25 мм до 32 мм</w:t>
            </w:r>
          </w:p>
        </w:tc>
        <w:tc>
          <w:tcPr>
            <w:tcW w:w="1418" w:type="dxa"/>
            <w:gridSpan w:val="2"/>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w:t>
            </w:r>
          </w:p>
        </w:tc>
        <w:tc>
          <w:tcPr>
            <w:tcW w:w="1418" w:type="dxa"/>
            <w:gridSpan w:val="2"/>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45</w:t>
            </w:r>
          </w:p>
        </w:tc>
        <w:tc>
          <w:tcPr>
            <w:tcW w:w="1420" w:type="dxa"/>
            <w:gridSpan w:val="2"/>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Before w:val="1"/>
          <w:wBefore w:w="56" w:type="dxa"/>
          <w:jc w:val="center"/>
        </w:trPr>
        <w:tc>
          <w:tcPr>
            <w:tcW w:w="567" w:type="dxa"/>
            <w:gridSpan w:val="2"/>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12</w:t>
            </w:r>
          </w:p>
        </w:tc>
        <w:tc>
          <w:tcPr>
            <w:tcW w:w="5386" w:type="dxa"/>
            <w:gridSpan w:val="3"/>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Труба жорстка ПВХ ф 32 мм</w:t>
            </w:r>
          </w:p>
        </w:tc>
        <w:tc>
          <w:tcPr>
            <w:tcW w:w="1418" w:type="dxa"/>
            <w:gridSpan w:val="2"/>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w:t>
            </w:r>
          </w:p>
        </w:tc>
        <w:tc>
          <w:tcPr>
            <w:tcW w:w="1418" w:type="dxa"/>
            <w:gridSpan w:val="2"/>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45</w:t>
            </w:r>
          </w:p>
        </w:tc>
        <w:tc>
          <w:tcPr>
            <w:tcW w:w="1420" w:type="dxa"/>
            <w:gridSpan w:val="2"/>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Before w:val="1"/>
          <w:wBefore w:w="56" w:type="dxa"/>
          <w:jc w:val="center"/>
        </w:trPr>
        <w:tc>
          <w:tcPr>
            <w:tcW w:w="567" w:type="dxa"/>
            <w:gridSpan w:val="2"/>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13</w:t>
            </w:r>
          </w:p>
        </w:tc>
        <w:tc>
          <w:tcPr>
            <w:tcW w:w="5386" w:type="dxa"/>
            <w:gridSpan w:val="3"/>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 xml:space="preserve">Монтаж </w:t>
            </w:r>
            <w:proofErr w:type="spellStart"/>
            <w:r w:rsidRPr="00915022">
              <w:rPr>
                <w:rFonts w:ascii="Arial" w:eastAsia="Calibri" w:hAnsi="Arial" w:cs="Arial"/>
                <w:spacing w:val="-5"/>
                <w:sz w:val="20"/>
                <w:szCs w:val="20"/>
                <w:lang w:val="uk-UA"/>
              </w:rPr>
              <w:t>вініпластових</w:t>
            </w:r>
            <w:proofErr w:type="spellEnd"/>
            <w:r w:rsidRPr="00915022">
              <w:rPr>
                <w:rFonts w:ascii="Arial" w:eastAsia="Calibri" w:hAnsi="Arial" w:cs="Arial"/>
                <w:spacing w:val="-5"/>
                <w:sz w:val="20"/>
                <w:szCs w:val="20"/>
                <w:lang w:val="uk-UA"/>
              </w:rPr>
              <w:t xml:space="preserve"> труб для електропроводки</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діаметром до 25 мм, укладених в борознах під заливку</w:t>
            </w:r>
          </w:p>
        </w:tc>
        <w:tc>
          <w:tcPr>
            <w:tcW w:w="1418" w:type="dxa"/>
            <w:gridSpan w:val="2"/>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w:t>
            </w:r>
          </w:p>
        </w:tc>
        <w:tc>
          <w:tcPr>
            <w:tcW w:w="1418" w:type="dxa"/>
            <w:gridSpan w:val="2"/>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5</w:t>
            </w:r>
          </w:p>
        </w:tc>
        <w:tc>
          <w:tcPr>
            <w:tcW w:w="1420" w:type="dxa"/>
            <w:gridSpan w:val="2"/>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Before w:val="1"/>
          <w:wBefore w:w="56" w:type="dxa"/>
          <w:jc w:val="center"/>
        </w:trPr>
        <w:tc>
          <w:tcPr>
            <w:tcW w:w="567" w:type="dxa"/>
            <w:gridSpan w:val="2"/>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14</w:t>
            </w:r>
          </w:p>
        </w:tc>
        <w:tc>
          <w:tcPr>
            <w:tcW w:w="5386" w:type="dxa"/>
            <w:gridSpan w:val="3"/>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proofErr w:type="spellStart"/>
            <w:r w:rsidRPr="00915022">
              <w:rPr>
                <w:rFonts w:ascii="Arial" w:eastAsia="Calibri" w:hAnsi="Arial" w:cs="Arial"/>
                <w:spacing w:val="-5"/>
                <w:sz w:val="20"/>
                <w:szCs w:val="20"/>
                <w:lang w:val="uk-UA"/>
              </w:rPr>
              <w:t>Гофротруба</w:t>
            </w:r>
            <w:proofErr w:type="spellEnd"/>
            <w:r w:rsidRPr="00915022">
              <w:rPr>
                <w:rFonts w:ascii="Arial" w:eastAsia="Calibri" w:hAnsi="Arial" w:cs="Arial"/>
                <w:spacing w:val="-5"/>
                <w:sz w:val="20"/>
                <w:szCs w:val="20"/>
                <w:lang w:val="uk-UA"/>
              </w:rPr>
              <w:t xml:space="preserve">  25 мм</w:t>
            </w:r>
          </w:p>
        </w:tc>
        <w:tc>
          <w:tcPr>
            <w:tcW w:w="1418" w:type="dxa"/>
            <w:gridSpan w:val="2"/>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w:t>
            </w:r>
          </w:p>
        </w:tc>
        <w:tc>
          <w:tcPr>
            <w:tcW w:w="1418" w:type="dxa"/>
            <w:gridSpan w:val="2"/>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5</w:t>
            </w:r>
          </w:p>
        </w:tc>
        <w:tc>
          <w:tcPr>
            <w:tcW w:w="1420" w:type="dxa"/>
            <w:gridSpan w:val="2"/>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After w:val="1"/>
          <w:wAfter w:w="59" w:type="dxa"/>
          <w:jc w:val="center"/>
        </w:trPr>
        <w:tc>
          <w:tcPr>
            <w:tcW w:w="566" w:type="dxa"/>
            <w:gridSpan w:val="2"/>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15</w:t>
            </w:r>
          </w:p>
        </w:tc>
        <w:tc>
          <w:tcPr>
            <w:tcW w:w="5386" w:type="dxa"/>
            <w:gridSpan w:val="3"/>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Прокладання кабелю перерізом до 6 мм2 на скобах</w:t>
            </w:r>
          </w:p>
        </w:tc>
        <w:tc>
          <w:tcPr>
            <w:tcW w:w="1418" w:type="dxa"/>
            <w:gridSpan w:val="2"/>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w:t>
            </w:r>
          </w:p>
        </w:tc>
        <w:tc>
          <w:tcPr>
            <w:tcW w:w="1418" w:type="dxa"/>
            <w:gridSpan w:val="2"/>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30</w:t>
            </w:r>
          </w:p>
        </w:tc>
        <w:tc>
          <w:tcPr>
            <w:tcW w:w="1418" w:type="dxa"/>
            <w:gridSpan w:val="2"/>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After w:val="1"/>
          <w:wAfter w:w="59" w:type="dxa"/>
          <w:jc w:val="center"/>
        </w:trPr>
        <w:tc>
          <w:tcPr>
            <w:tcW w:w="566" w:type="dxa"/>
            <w:gridSpan w:val="2"/>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16</w:t>
            </w:r>
          </w:p>
        </w:tc>
        <w:tc>
          <w:tcPr>
            <w:tcW w:w="5386" w:type="dxa"/>
            <w:gridSpan w:val="3"/>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Прокладання кабелю перерізом понад 10 мм2 до 16</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мм2 на скобах</w:t>
            </w:r>
          </w:p>
        </w:tc>
        <w:tc>
          <w:tcPr>
            <w:tcW w:w="1418" w:type="dxa"/>
            <w:gridSpan w:val="2"/>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w:t>
            </w:r>
          </w:p>
        </w:tc>
        <w:tc>
          <w:tcPr>
            <w:tcW w:w="1418" w:type="dxa"/>
            <w:gridSpan w:val="2"/>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30</w:t>
            </w:r>
          </w:p>
        </w:tc>
        <w:tc>
          <w:tcPr>
            <w:tcW w:w="1418" w:type="dxa"/>
            <w:gridSpan w:val="2"/>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After w:val="1"/>
          <w:wAfter w:w="59" w:type="dxa"/>
          <w:jc w:val="center"/>
        </w:trPr>
        <w:tc>
          <w:tcPr>
            <w:tcW w:w="566" w:type="dxa"/>
            <w:gridSpan w:val="2"/>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17</w:t>
            </w:r>
          </w:p>
        </w:tc>
        <w:tc>
          <w:tcPr>
            <w:tcW w:w="5386" w:type="dxa"/>
            <w:gridSpan w:val="3"/>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Кабель до 35 кВ у прокладених трубах, маса 1 м до 1 кг</w:t>
            </w:r>
          </w:p>
        </w:tc>
        <w:tc>
          <w:tcPr>
            <w:tcW w:w="1418" w:type="dxa"/>
            <w:gridSpan w:val="2"/>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 xml:space="preserve"> м</w:t>
            </w:r>
          </w:p>
        </w:tc>
        <w:tc>
          <w:tcPr>
            <w:tcW w:w="1418" w:type="dxa"/>
            <w:gridSpan w:val="2"/>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30</w:t>
            </w:r>
          </w:p>
        </w:tc>
        <w:tc>
          <w:tcPr>
            <w:tcW w:w="1418" w:type="dxa"/>
            <w:gridSpan w:val="2"/>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After w:val="1"/>
          <w:wAfter w:w="59" w:type="dxa"/>
          <w:jc w:val="center"/>
        </w:trPr>
        <w:tc>
          <w:tcPr>
            <w:tcW w:w="566" w:type="dxa"/>
            <w:gridSpan w:val="2"/>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18</w:t>
            </w:r>
          </w:p>
        </w:tc>
        <w:tc>
          <w:tcPr>
            <w:tcW w:w="5386" w:type="dxa"/>
            <w:gridSpan w:val="3"/>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Пробивання борозен в бетонних стінах (поштукатурені</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стіни) , переріз борозен до 16 см2</w:t>
            </w:r>
          </w:p>
        </w:tc>
        <w:tc>
          <w:tcPr>
            <w:tcW w:w="1418" w:type="dxa"/>
            <w:gridSpan w:val="2"/>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w:t>
            </w:r>
          </w:p>
        </w:tc>
        <w:tc>
          <w:tcPr>
            <w:tcW w:w="1418" w:type="dxa"/>
            <w:gridSpan w:val="2"/>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589</w:t>
            </w:r>
          </w:p>
        </w:tc>
        <w:tc>
          <w:tcPr>
            <w:tcW w:w="1418" w:type="dxa"/>
            <w:gridSpan w:val="2"/>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After w:val="1"/>
          <w:wAfter w:w="59" w:type="dxa"/>
          <w:jc w:val="center"/>
        </w:trPr>
        <w:tc>
          <w:tcPr>
            <w:tcW w:w="566" w:type="dxa"/>
            <w:gridSpan w:val="2"/>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19</w:t>
            </w:r>
          </w:p>
        </w:tc>
        <w:tc>
          <w:tcPr>
            <w:tcW w:w="5386" w:type="dxa"/>
            <w:gridSpan w:val="3"/>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Прокладання кабелів при схованій проводці в борознах</w:t>
            </w:r>
          </w:p>
        </w:tc>
        <w:tc>
          <w:tcPr>
            <w:tcW w:w="1418" w:type="dxa"/>
            <w:gridSpan w:val="2"/>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w:t>
            </w:r>
          </w:p>
        </w:tc>
        <w:tc>
          <w:tcPr>
            <w:tcW w:w="1418" w:type="dxa"/>
            <w:gridSpan w:val="2"/>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589</w:t>
            </w:r>
          </w:p>
        </w:tc>
        <w:tc>
          <w:tcPr>
            <w:tcW w:w="1418" w:type="dxa"/>
            <w:gridSpan w:val="2"/>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After w:val="1"/>
          <w:wAfter w:w="59" w:type="dxa"/>
          <w:jc w:val="center"/>
        </w:trPr>
        <w:tc>
          <w:tcPr>
            <w:tcW w:w="566" w:type="dxa"/>
            <w:gridSpan w:val="2"/>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20</w:t>
            </w:r>
          </w:p>
        </w:tc>
        <w:tc>
          <w:tcPr>
            <w:tcW w:w="5386" w:type="dxa"/>
            <w:gridSpan w:val="3"/>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Забивання борозен в бетонних стінах, ширина борозни</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до 50 мм, глибина борозни до 20 мм</w:t>
            </w:r>
          </w:p>
        </w:tc>
        <w:tc>
          <w:tcPr>
            <w:tcW w:w="1418" w:type="dxa"/>
            <w:gridSpan w:val="2"/>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w:t>
            </w:r>
          </w:p>
        </w:tc>
        <w:tc>
          <w:tcPr>
            <w:tcW w:w="1418" w:type="dxa"/>
            <w:gridSpan w:val="2"/>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589</w:t>
            </w:r>
          </w:p>
        </w:tc>
        <w:tc>
          <w:tcPr>
            <w:tcW w:w="1418" w:type="dxa"/>
            <w:gridSpan w:val="2"/>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After w:val="1"/>
          <w:wAfter w:w="59" w:type="dxa"/>
          <w:jc w:val="center"/>
        </w:trPr>
        <w:tc>
          <w:tcPr>
            <w:tcW w:w="566" w:type="dxa"/>
            <w:gridSpan w:val="2"/>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21</w:t>
            </w:r>
          </w:p>
        </w:tc>
        <w:tc>
          <w:tcPr>
            <w:tcW w:w="5386" w:type="dxa"/>
            <w:gridSpan w:val="3"/>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Кабель силовий з мідними жилами з ізоляцією, що не</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 xml:space="preserve">поширює горіння </w:t>
            </w:r>
            <w:proofErr w:type="spellStart"/>
            <w:r w:rsidRPr="00915022">
              <w:rPr>
                <w:rFonts w:ascii="Arial" w:eastAsia="Calibri" w:hAnsi="Arial" w:cs="Arial"/>
                <w:spacing w:val="-5"/>
                <w:sz w:val="20"/>
                <w:szCs w:val="20"/>
                <w:lang w:val="uk-UA"/>
              </w:rPr>
              <w:t>ВВГнг</w:t>
            </w:r>
            <w:proofErr w:type="spellEnd"/>
            <w:r w:rsidRPr="00915022">
              <w:rPr>
                <w:rFonts w:ascii="Arial" w:eastAsia="Calibri" w:hAnsi="Arial" w:cs="Arial"/>
                <w:spacing w:val="-5"/>
                <w:sz w:val="20"/>
                <w:szCs w:val="20"/>
                <w:lang w:val="uk-UA"/>
              </w:rPr>
              <w:t xml:space="preserve"> перерізом 5х16 мм2</w:t>
            </w:r>
          </w:p>
        </w:tc>
        <w:tc>
          <w:tcPr>
            <w:tcW w:w="1418" w:type="dxa"/>
            <w:gridSpan w:val="2"/>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w:t>
            </w:r>
          </w:p>
        </w:tc>
        <w:tc>
          <w:tcPr>
            <w:tcW w:w="1418" w:type="dxa"/>
            <w:gridSpan w:val="2"/>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45</w:t>
            </w:r>
          </w:p>
        </w:tc>
        <w:tc>
          <w:tcPr>
            <w:tcW w:w="1418" w:type="dxa"/>
            <w:gridSpan w:val="2"/>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After w:val="1"/>
          <w:wAfter w:w="59" w:type="dxa"/>
          <w:jc w:val="center"/>
        </w:trPr>
        <w:tc>
          <w:tcPr>
            <w:tcW w:w="566" w:type="dxa"/>
            <w:gridSpan w:val="2"/>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22</w:t>
            </w:r>
          </w:p>
        </w:tc>
        <w:tc>
          <w:tcPr>
            <w:tcW w:w="5386" w:type="dxa"/>
            <w:gridSpan w:val="3"/>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Кабель силовий з мідними жилами з ізоляцією, що не</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 xml:space="preserve">поширює горіння </w:t>
            </w:r>
            <w:proofErr w:type="spellStart"/>
            <w:r w:rsidRPr="00915022">
              <w:rPr>
                <w:rFonts w:ascii="Arial" w:eastAsia="Calibri" w:hAnsi="Arial" w:cs="Arial"/>
                <w:spacing w:val="-5"/>
                <w:sz w:val="20"/>
                <w:szCs w:val="20"/>
                <w:lang w:val="uk-UA"/>
              </w:rPr>
              <w:t>ВВГнг</w:t>
            </w:r>
            <w:proofErr w:type="spellEnd"/>
            <w:r w:rsidRPr="00915022">
              <w:rPr>
                <w:rFonts w:ascii="Arial" w:eastAsia="Calibri" w:hAnsi="Arial" w:cs="Arial"/>
                <w:spacing w:val="-5"/>
                <w:sz w:val="20"/>
                <w:szCs w:val="20"/>
                <w:lang w:val="uk-UA"/>
              </w:rPr>
              <w:t xml:space="preserve"> перерізом 4х1,5 мм2</w:t>
            </w:r>
          </w:p>
        </w:tc>
        <w:tc>
          <w:tcPr>
            <w:tcW w:w="1418" w:type="dxa"/>
            <w:gridSpan w:val="2"/>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w:t>
            </w:r>
          </w:p>
        </w:tc>
        <w:tc>
          <w:tcPr>
            <w:tcW w:w="1418" w:type="dxa"/>
            <w:gridSpan w:val="2"/>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76</w:t>
            </w:r>
          </w:p>
        </w:tc>
        <w:tc>
          <w:tcPr>
            <w:tcW w:w="1418" w:type="dxa"/>
            <w:gridSpan w:val="2"/>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After w:val="1"/>
          <w:wAfter w:w="59" w:type="dxa"/>
          <w:jc w:val="center"/>
        </w:trPr>
        <w:tc>
          <w:tcPr>
            <w:tcW w:w="566" w:type="dxa"/>
            <w:gridSpan w:val="2"/>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23</w:t>
            </w:r>
          </w:p>
        </w:tc>
        <w:tc>
          <w:tcPr>
            <w:tcW w:w="5386" w:type="dxa"/>
            <w:gridSpan w:val="3"/>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Кабель силовий з мідними жилами з ізоляцією, що не</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 xml:space="preserve">поширює горіння </w:t>
            </w:r>
            <w:proofErr w:type="spellStart"/>
            <w:r w:rsidRPr="00915022">
              <w:rPr>
                <w:rFonts w:ascii="Arial" w:eastAsia="Calibri" w:hAnsi="Arial" w:cs="Arial"/>
                <w:spacing w:val="-5"/>
                <w:sz w:val="20"/>
                <w:szCs w:val="20"/>
                <w:lang w:val="uk-UA"/>
              </w:rPr>
              <w:t>ВВГнг</w:t>
            </w:r>
            <w:proofErr w:type="spellEnd"/>
            <w:r w:rsidRPr="00915022">
              <w:rPr>
                <w:rFonts w:ascii="Arial" w:eastAsia="Calibri" w:hAnsi="Arial" w:cs="Arial"/>
                <w:spacing w:val="-5"/>
                <w:sz w:val="20"/>
                <w:szCs w:val="20"/>
                <w:lang w:val="uk-UA"/>
              </w:rPr>
              <w:t xml:space="preserve"> перерізом 3х1,5 мм2</w:t>
            </w:r>
          </w:p>
        </w:tc>
        <w:tc>
          <w:tcPr>
            <w:tcW w:w="1418" w:type="dxa"/>
            <w:gridSpan w:val="2"/>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w:t>
            </w:r>
          </w:p>
        </w:tc>
        <w:tc>
          <w:tcPr>
            <w:tcW w:w="1418" w:type="dxa"/>
            <w:gridSpan w:val="2"/>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183</w:t>
            </w:r>
          </w:p>
        </w:tc>
        <w:tc>
          <w:tcPr>
            <w:tcW w:w="1418" w:type="dxa"/>
            <w:gridSpan w:val="2"/>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After w:val="1"/>
          <w:wAfter w:w="59" w:type="dxa"/>
          <w:jc w:val="center"/>
        </w:trPr>
        <w:tc>
          <w:tcPr>
            <w:tcW w:w="566" w:type="dxa"/>
            <w:gridSpan w:val="2"/>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24</w:t>
            </w:r>
          </w:p>
        </w:tc>
        <w:tc>
          <w:tcPr>
            <w:tcW w:w="5386" w:type="dxa"/>
            <w:gridSpan w:val="3"/>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Кабель силовий з мідними жилами з ізоляцією, що не</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 xml:space="preserve">поширює горіння </w:t>
            </w:r>
            <w:proofErr w:type="spellStart"/>
            <w:r w:rsidRPr="00915022">
              <w:rPr>
                <w:rFonts w:ascii="Arial" w:eastAsia="Calibri" w:hAnsi="Arial" w:cs="Arial"/>
                <w:spacing w:val="-5"/>
                <w:sz w:val="20"/>
                <w:szCs w:val="20"/>
                <w:lang w:val="uk-UA"/>
              </w:rPr>
              <w:t>ВВГнг</w:t>
            </w:r>
            <w:proofErr w:type="spellEnd"/>
            <w:r w:rsidRPr="00915022">
              <w:rPr>
                <w:rFonts w:ascii="Arial" w:eastAsia="Calibri" w:hAnsi="Arial" w:cs="Arial"/>
                <w:spacing w:val="-5"/>
                <w:sz w:val="20"/>
                <w:szCs w:val="20"/>
                <w:lang w:val="uk-UA"/>
              </w:rPr>
              <w:t xml:space="preserve"> перерізом 3х2,5 мм2</w:t>
            </w:r>
          </w:p>
        </w:tc>
        <w:tc>
          <w:tcPr>
            <w:tcW w:w="1418" w:type="dxa"/>
            <w:gridSpan w:val="2"/>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w:t>
            </w:r>
          </w:p>
        </w:tc>
        <w:tc>
          <w:tcPr>
            <w:tcW w:w="1418" w:type="dxa"/>
            <w:gridSpan w:val="2"/>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375</w:t>
            </w:r>
          </w:p>
        </w:tc>
        <w:tc>
          <w:tcPr>
            <w:tcW w:w="1418" w:type="dxa"/>
            <w:gridSpan w:val="2"/>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After w:val="1"/>
          <w:wAfter w:w="59" w:type="dxa"/>
          <w:jc w:val="center"/>
        </w:trPr>
        <w:tc>
          <w:tcPr>
            <w:tcW w:w="566" w:type="dxa"/>
            <w:gridSpan w:val="2"/>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25</w:t>
            </w:r>
          </w:p>
        </w:tc>
        <w:tc>
          <w:tcPr>
            <w:tcW w:w="5386" w:type="dxa"/>
            <w:gridSpan w:val="3"/>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Монтаж світильників для люмінесцентних ламп, які</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 xml:space="preserve">встановлюються на </w:t>
            </w:r>
            <w:proofErr w:type="spellStart"/>
            <w:r w:rsidRPr="00915022">
              <w:rPr>
                <w:rFonts w:ascii="Arial" w:eastAsia="Calibri" w:hAnsi="Arial" w:cs="Arial"/>
                <w:spacing w:val="-5"/>
                <w:sz w:val="20"/>
                <w:szCs w:val="20"/>
                <w:lang w:val="uk-UA"/>
              </w:rPr>
              <w:t>штирах</w:t>
            </w:r>
            <w:proofErr w:type="spellEnd"/>
            <w:r w:rsidRPr="00915022">
              <w:rPr>
                <w:rFonts w:ascii="Arial" w:eastAsia="Calibri" w:hAnsi="Arial" w:cs="Arial"/>
                <w:spacing w:val="-5"/>
                <w:sz w:val="20"/>
                <w:szCs w:val="20"/>
                <w:lang w:val="uk-UA"/>
              </w:rPr>
              <w:t xml:space="preserve">, кількість ламп 1 </w:t>
            </w:r>
            <w:proofErr w:type="spellStart"/>
            <w:r w:rsidRPr="00915022">
              <w:rPr>
                <w:rFonts w:ascii="Arial" w:eastAsia="Calibri" w:hAnsi="Arial" w:cs="Arial"/>
                <w:spacing w:val="-5"/>
                <w:sz w:val="20"/>
                <w:szCs w:val="20"/>
                <w:lang w:val="uk-UA"/>
              </w:rPr>
              <w:t>шт</w:t>
            </w:r>
            <w:proofErr w:type="spellEnd"/>
          </w:p>
        </w:tc>
        <w:tc>
          <w:tcPr>
            <w:tcW w:w="1418" w:type="dxa"/>
            <w:gridSpan w:val="2"/>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gridSpan w:val="2"/>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5</w:t>
            </w:r>
          </w:p>
        </w:tc>
        <w:tc>
          <w:tcPr>
            <w:tcW w:w="1418" w:type="dxa"/>
            <w:gridSpan w:val="2"/>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After w:val="1"/>
          <w:wAfter w:w="57" w:type="dxa"/>
          <w:jc w:val="center"/>
        </w:trPr>
        <w:tc>
          <w:tcPr>
            <w:tcW w:w="567" w:type="dxa"/>
            <w:gridSpan w:val="2"/>
            <w:tcBorders>
              <w:top w:val="single" w:sz="12" w:space="0" w:color="auto"/>
              <w:left w:val="single" w:sz="12" w:space="0" w:color="auto"/>
              <w:bottom w:val="single" w:sz="4" w:space="0" w:color="auto"/>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w:t>
            </w:r>
          </w:p>
        </w:tc>
        <w:tc>
          <w:tcPr>
            <w:tcW w:w="5387" w:type="dxa"/>
            <w:gridSpan w:val="3"/>
            <w:tcBorders>
              <w:top w:val="single" w:sz="12" w:space="0" w:color="auto"/>
              <w:left w:val="nil"/>
              <w:bottom w:val="single" w:sz="4" w:space="0" w:color="auto"/>
              <w:right w:val="nil"/>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w:t>
            </w:r>
          </w:p>
        </w:tc>
        <w:tc>
          <w:tcPr>
            <w:tcW w:w="1418" w:type="dxa"/>
            <w:gridSpan w:val="2"/>
            <w:tcBorders>
              <w:top w:val="single" w:sz="12" w:space="0" w:color="auto"/>
              <w:left w:val="single" w:sz="4" w:space="0" w:color="auto"/>
              <w:bottom w:val="single" w:sz="4" w:space="0" w:color="auto"/>
              <w:right w:val="nil"/>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w:t>
            </w:r>
          </w:p>
        </w:tc>
        <w:tc>
          <w:tcPr>
            <w:tcW w:w="1418" w:type="dxa"/>
            <w:gridSpan w:val="2"/>
            <w:tcBorders>
              <w:top w:val="single" w:sz="12" w:space="0" w:color="auto"/>
              <w:left w:val="single" w:sz="4" w:space="0" w:color="auto"/>
              <w:bottom w:val="single" w:sz="4" w:space="0" w:color="auto"/>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4</w:t>
            </w:r>
          </w:p>
        </w:tc>
        <w:tc>
          <w:tcPr>
            <w:tcW w:w="1418" w:type="dxa"/>
            <w:gridSpan w:val="2"/>
            <w:tcBorders>
              <w:top w:val="single" w:sz="12" w:space="0" w:color="auto"/>
              <w:left w:val="single" w:sz="4" w:space="0" w:color="auto"/>
              <w:bottom w:val="single" w:sz="4" w:space="0" w:color="auto"/>
              <w:right w:val="single" w:sz="12"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5</w:t>
            </w:r>
          </w:p>
        </w:tc>
      </w:tr>
      <w:tr w:rsidR="00915022" w:rsidRPr="00915022" w:rsidTr="00915022">
        <w:trPr>
          <w:gridAfter w:val="1"/>
          <w:wAfter w:w="59" w:type="dxa"/>
          <w:jc w:val="center"/>
        </w:trPr>
        <w:tc>
          <w:tcPr>
            <w:tcW w:w="566" w:type="dxa"/>
            <w:gridSpan w:val="2"/>
            <w:tcBorders>
              <w:top w:val="single" w:sz="4" w:space="0" w:color="auto"/>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lastRenderedPageBreak/>
              <w:t>26</w:t>
            </w:r>
          </w:p>
        </w:tc>
        <w:tc>
          <w:tcPr>
            <w:tcW w:w="5386" w:type="dxa"/>
            <w:gridSpan w:val="3"/>
            <w:tcBorders>
              <w:top w:val="single" w:sz="4" w:space="0" w:color="auto"/>
              <w:left w:val="nil"/>
              <w:bottom w:val="nil"/>
              <w:right w:val="nil"/>
            </w:tcBorders>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rPr>
            </w:pPr>
            <w:r w:rsidRPr="00915022">
              <w:rPr>
                <w:rFonts w:ascii="Arial" w:eastAsia="Calibri" w:hAnsi="Arial" w:cs="Arial"/>
                <w:spacing w:val="-5"/>
                <w:sz w:val="20"/>
                <w:szCs w:val="20"/>
                <w:lang w:val="uk-UA"/>
              </w:rPr>
              <w:t xml:space="preserve">Світильник з давачем руху 12 Вт,5000 К, ІР 54 </w:t>
            </w:r>
            <w:proofErr w:type="spellStart"/>
            <w:r w:rsidRPr="00915022">
              <w:rPr>
                <w:rFonts w:ascii="Arial" w:eastAsia="Calibri" w:hAnsi="Arial" w:cs="Arial"/>
                <w:spacing w:val="-5"/>
                <w:sz w:val="20"/>
                <w:szCs w:val="20"/>
                <w:lang w:val="uk-UA"/>
              </w:rPr>
              <w:t>Delux</w:t>
            </w:r>
            <w:proofErr w:type="spellEnd"/>
            <w:r w:rsidRPr="00915022">
              <w:rPr>
                <w:rFonts w:ascii="Arial" w:eastAsia="Calibri" w:hAnsi="Arial" w:cs="Arial"/>
                <w:spacing w:val="-5"/>
                <w:sz w:val="20"/>
                <w:szCs w:val="20"/>
                <w:lang w:val="uk-UA"/>
              </w:rPr>
              <w:t xml:space="preserve"> WC-2</w:t>
            </w:r>
          </w:p>
        </w:tc>
        <w:tc>
          <w:tcPr>
            <w:tcW w:w="1418" w:type="dxa"/>
            <w:gridSpan w:val="2"/>
            <w:tcBorders>
              <w:top w:val="single" w:sz="4" w:space="0" w:color="auto"/>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gridSpan w:val="2"/>
            <w:tcBorders>
              <w:top w:val="single" w:sz="4" w:space="0" w:color="auto"/>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5</w:t>
            </w:r>
          </w:p>
        </w:tc>
        <w:tc>
          <w:tcPr>
            <w:tcW w:w="1418" w:type="dxa"/>
            <w:gridSpan w:val="2"/>
            <w:tcBorders>
              <w:top w:val="single" w:sz="4" w:space="0" w:color="auto"/>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After w:val="1"/>
          <w:wAfter w:w="59" w:type="dxa"/>
          <w:jc w:val="center"/>
        </w:trPr>
        <w:tc>
          <w:tcPr>
            <w:tcW w:w="566" w:type="dxa"/>
            <w:gridSpan w:val="2"/>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27</w:t>
            </w:r>
          </w:p>
        </w:tc>
        <w:tc>
          <w:tcPr>
            <w:tcW w:w="5386" w:type="dxa"/>
            <w:gridSpan w:val="3"/>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Установлення штепсельних розеток утопленого типу</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при схованій проводці</w:t>
            </w:r>
          </w:p>
        </w:tc>
        <w:tc>
          <w:tcPr>
            <w:tcW w:w="1418" w:type="dxa"/>
            <w:gridSpan w:val="2"/>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gridSpan w:val="2"/>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65</w:t>
            </w:r>
          </w:p>
        </w:tc>
        <w:tc>
          <w:tcPr>
            <w:tcW w:w="1418" w:type="dxa"/>
            <w:gridSpan w:val="2"/>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After w:val="1"/>
          <w:wAfter w:w="59" w:type="dxa"/>
          <w:jc w:val="center"/>
        </w:trPr>
        <w:tc>
          <w:tcPr>
            <w:tcW w:w="566" w:type="dxa"/>
            <w:gridSpan w:val="2"/>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28</w:t>
            </w:r>
          </w:p>
        </w:tc>
        <w:tc>
          <w:tcPr>
            <w:tcW w:w="5386" w:type="dxa"/>
            <w:gridSpan w:val="3"/>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Установлення вимикачів утопленого типу при схованій</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проводці, 1-клавішних</w:t>
            </w:r>
          </w:p>
        </w:tc>
        <w:tc>
          <w:tcPr>
            <w:tcW w:w="1418" w:type="dxa"/>
            <w:gridSpan w:val="2"/>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gridSpan w:val="2"/>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20</w:t>
            </w:r>
          </w:p>
        </w:tc>
        <w:tc>
          <w:tcPr>
            <w:tcW w:w="1418" w:type="dxa"/>
            <w:gridSpan w:val="2"/>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After w:val="1"/>
          <w:wAfter w:w="59" w:type="dxa"/>
          <w:jc w:val="center"/>
        </w:trPr>
        <w:tc>
          <w:tcPr>
            <w:tcW w:w="566" w:type="dxa"/>
            <w:gridSpan w:val="2"/>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29</w:t>
            </w:r>
          </w:p>
        </w:tc>
        <w:tc>
          <w:tcPr>
            <w:tcW w:w="5386" w:type="dxa"/>
            <w:gridSpan w:val="3"/>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Установлення вимикачів утопленого типу при схованій</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проводці, 2-клавішних</w:t>
            </w:r>
          </w:p>
        </w:tc>
        <w:tc>
          <w:tcPr>
            <w:tcW w:w="1418" w:type="dxa"/>
            <w:gridSpan w:val="2"/>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gridSpan w:val="2"/>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12</w:t>
            </w:r>
          </w:p>
        </w:tc>
        <w:tc>
          <w:tcPr>
            <w:tcW w:w="1418" w:type="dxa"/>
            <w:gridSpan w:val="2"/>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After w:val="1"/>
          <w:wAfter w:w="59" w:type="dxa"/>
          <w:jc w:val="center"/>
        </w:trPr>
        <w:tc>
          <w:tcPr>
            <w:tcW w:w="566" w:type="dxa"/>
            <w:gridSpan w:val="2"/>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30</w:t>
            </w:r>
          </w:p>
        </w:tc>
        <w:tc>
          <w:tcPr>
            <w:tcW w:w="5386" w:type="dxa"/>
            <w:gridSpan w:val="3"/>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Монтаж патрона підвісного для ламп розжарювання</w:t>
            </w:r>
          </w:p>
        </w:tc>
        <w:tc>
          <w:tcPr>
            <w:tcW w:w="1418" w:type="dxa"/>
            <w:gridSpan w:val="2"/>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gridSpan w:val="2"/>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12</w:t>
            </w:r>
          </w:p>
        </w:tc>
        <w:tc>
          <w:tcPr>
            <w:tcW w:w="1418" w:type="dxa"/>
            <w:gridSpan w:val="2"/>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After w:val="1"/>
          <w:wAfter w:w="59" w:type="dxa"/>
          <w:jc w:val="center"/>
        </w:trPr>
        <w:tc>
          <w:tcPr>
            <w:tcW w:w="566" w:type="dxa"/>
            <w:gridSpan w:val="2"/>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31</w:t>
            </w:r>
          </w:p>
        </w:tc>
        <w:tc>
          <w:tcPr>
            <w:tcW w:w="5386" w:type="dxa"/>
            <w:gridSpan w:val="3"/>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Колодка клемна 12х2,5 мм2 подільна, негорюча</w:t>
            </w:r>
          </w:p>
        </w:tc>
        <w:tc>
          <w:tcPr>
            <w:tcW w:w="1418" w:type="dxa"/>
            <w:gridSpan w:val="2"/>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gridSpan w:val="2"/>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w:t>
            </w:r>
          </w:p>
        </w:tc>
        <w:tc>
          <w:tcPr>
            <w:tcW w:w="1418" w:type="dxa"/>
            <w:gridSpan w:val="2"/>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After w:val="1"/>
          <w:wAfter w:w="59" w:type="dxa"/>
          <w:jc w:val="center"/>
        </w:trPr>
        <w:tc>
          <w:tcPr>
            <w:tcW w:w="566" w:type="dxa"/>
            <w:gridSpan w:val="2"/>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32</w:t>
            </w:r>
          </w:p>
        </w:tc>
        <w:tc>
          <w:tcPr>
            <w:tcW w:w="5386" w:type="dxa"/>
            <w:gridSpan w:val="3"/>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 xml:space="preserve">Колодка клемна </w:t>
            </w:r>
            <w:proofErr w:type="spellStart"/>
            <w:r w:rsidRPr="00915022">
              <w:rPr>
                <w:rFonts w:ascii="Arial" w:eastAsia="Calibri" w:hAnsi="Arial" w:cs="Arial"/>
                <w:spacing w:val="-5"/>
                <w:sz w:val="20"/>
                <w:szCs w:val="20"/>
                <w:lang w:val="uk-UA"/>
              </w:rPr>
              <w:t>відгалуджувальна</w:t>
            </w:r>
            <w:proofErr w:type="spellEnd"/>
            <w:r w:rsidRPr="00915022">
              <w:rPr>
                <w:rFonts w:ascii="Arial" w:eastAsia="Calibri" w:hAnsi="Arial" w:cs="Arial"/>
                <w:spacing w:val="-5"/>
                <w:sz w:val="20"/>
                <w:szCs w:val="20"/>
                <w:lang w:val="uk-UA"/>
              </w:rPr>
              <w:t xml:space="preserve"> для кабелю</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перерізом до 4 мм2</w:t>
            </w:r>
          </w:p>
        </w:tc>
        <w:tc>
          <w:tcPr>
            <w:tcW w:w="1418" w:type="dxa"/>
            <w:gridSpan w:val="2"/>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gridSpan w:val="2"/>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100</w:t>
            </w:r>
          </w:p>
        </w:tc>
        <w:tc>
          <w:tcPr>
            <w:tcW w:w="1418" w:type="dxa"/>
            <w:gridSpan w:val="2"/>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After w:val="1"/>
          <w:wAfter w:w="59" w:type="dxa"/>
          <w:jc w:val="center"/>
        </w:trPr>
        <w:tc>
          <w:tcPr>
            <w:tcW w:w="566" w:type="dxa"/>
            <w:gridSpan w:val="2"/>
            <w:tcBorders>
              <w:top w:val="nil"/>
              <w:left w:val="single" w:sz="12"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lang w:val="uk-UA"/>
              </w:rPr>
              <w:t xml:space="preserve"> </w:t>
            </w:r>
          </w:p>
        </w:tc>
        <w:tc>
          <w:tcPr>
            <w:tcW w:w="5386" w:type="dxa"/>
            <w:gridSpan w:val="3"/>
            <w:tcBorders>
              <w:top w:val="nil"/>
              <w:left w:val="single" w:sz="4" w:space="0" w:color="auto"/>
              <w:bottom w:val="nil"/>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Розділ №3.  Заземлення</w:t>
            </w:r>
          </w:p>
        </w:tc>
        <w:tc>
          <w:tcPr>
            <w:tcW w:w="1418" w:type="dxa"/>
            <w:gridSpan w:val="2"/>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gridSpan w:val="2"/>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gridSpan w:val="2"/>
            <w:tcBorders>
              <w:top w:val="nil"/>
              <w:left w:val="single" w:sz="4" w:space="0" w:color="auto"/>
              <w:bottom w:val="nil"/>
              <w:right w:val="single" w:sz="12"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After w:val="1"/>
          <w:wAfter w:w="59" w:type="dxa"/>
          <w:jc w:val="center"/>
        </w:trPr>
        <w:tc>
          <w:tcPr>
            <w:tcW w:w="566" w:type="dxa"/>
            <w:gridSpan w:val="2"/>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33</w:t>
            </w:r>
          </w:p>
        </w:tc>
        <w:tc>
          <w:tcPr>
            <w:tcW w:w="5386" w:type="dxa"/>
            <w:gridSpan w:val="3"/>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Заземлювач горизонтальний у траншеї зі сталі штабової,</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 xml:space="preserve"> переріз 100 мм2</w:t>
            </w:r>
          </w:p>
        </w:tc>
        <w:tc>
          <w:tcPr>
            <w:tcW w:w="1418" w:type="dxa"/>
            <w:gridSpan w:val="2"/>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 xml:space="preserve"> м</w:t>
            </w:r>
          </w:p>
        </w:tc>
        <w:tc>
          <w:tcPr>
            <w:tcW w:w="1418" w:type="dxa"/>
            <w:gridSpan w:val="2"/>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w:t>
            </w:r>
          </w:p>
        </w:tc>
        <w:tc>
          <w:tcPr>
            <w:tcW w:w="1418" w:type="dxa"/>
            <w:gridSpan w:val="2"/>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After w:val="1"/>
          <w:wAfter w:w="59" w:type="dxa"/>
          <w:jc w:val="center"/>
        </w:trPr>
        <w:tc>
          <w:tcPr>
            <w:tcW w:w="566" w:type="dxa"/>
            <w:gridSpan w:val="2"/>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34</w:t>
            </w:r>
          </w:p>
        </w:tc>
        <w:tc>
          <w:tcPr>
            <w:tcW w:w="5386" w:type="dxa"/>
            <w:gridSpan w:val="3"/>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Смуга сталева 25_4 мм</w:t>
            </w:r>
          </w:p>
        </w:tc>
        <w:tc>
          <w:tcPr>
            <w:tcW w:w="1418" w:type="dxa"/>
            <w:gridSpan w:val="2"/>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пм</w:t>
            </w:r>
            <w:proofErr w:type="spellEnd"/>
          </w:p>
        </w:tc>
        <w:tc>
          <w:tcPr>
            <w:tcW w:w="1418" w:type="dxa"/>
            <w:gridSpan w:val="2"/>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w:t>
            </w:r>
          </w:p>
        </w:tc>
        <w:tc>
          <w:tcPr>
            <w:tcW w:w="1418" w:type="dxa"/>
            <w:gridSpan w:val="2"/>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After w:val="1"/>
          <w:wAfter w:w="59" w:type="dxa"/>
          <w:jc w:val="center"/>
        </w:trPr>
        <w:tc>
          <w:tcPr>
            <w:tcW w:w="566" w:type="dxa"/>
            <w:gridSpan w:val="2"/>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35</w:t>
            </w:r>
          </w:p>
        </w:tc>
        <w:tc>
          <w:tcPr>
            <w:tcW w:w="5386" w:type="dxa"/>
            <w:gridSpan w:val="3"/>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Заземлювач вертикальний з кутової сталі розміром</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50х50х5 мм</w:t>
            </w:r>
          </w:p>
        </w:tc>
        <w:tc>
          <w:tcPr>
            <w:tcW w:w="1418" w:type="dxa"/>
            <w:gridSpan w:val="2"/>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 xml:space="preserve"> </w:t>
            </w:r>
            <w:proofErr w:type="spellStart"/>
            <w:r w:rsidRPr="00915022">
              <w:rPr>
                <w:rFonts w:ascii="Arial" w:eastAsia="Calibri" w:hAnsi="Arial" w:cs="Arial"/>
                <w:spacing w:val="-5"/>
                <w:sz w:val="20"/>
                <w:szCs w:val="20"/>
                <w:lang w:val="uk-UA"/>
              </w:rPr>
              <w:t>шт</w:t>
            </w:r>
            <w:proofErr w:type="spellEnd"/>
          </w:p>
        </w:tc>
        <w:tc>
          <w:tcPr>
            <w:tcW w:w="1418" w:type="dxa"/>
            <w:gridSpan w:val="2"/>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w:t>
            </w:r>
          </w:p>
        </w:tc>
        <w:tc>
          <w:tcPr>
            <w:tcW w:w="1418" w:type="dxa"/>
            <w:gridSpan w:val="2"/>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After w:val="1"/>
          <w:wAfter w:w="59" w:type="dxa"/>
          <w:jc w:val="center"/>
        </w:trPr>
        <w:tc>
          <w:tcPr>
            <w:tcW w:w="566" w:type="dxa"/>
            <w:gridSpan w:val="2"/>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36</w:t>
            </w:r>
          </w:p>
        </w:tc>
        <w:tc>
          <w:tcPr>
            <w:tcW w:w="5386" w:type="dxa"/>
            <w:gridSpan w:val="3"/>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Сталь кутова 50х50х5 мм</w:t>
            </w:r>
          </w:p>
        </w:tc>
        <w:tc>
          <w:tcPr>
            <w:tcW w:w="1418" w:type="dxa"/>
            <w:gridSpan w:val="2"/>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пм</w:t>
            </w:r>
            <w:proofErr w:type="spellEnd"/>
          </w:p>
        </w:tc>
        <w:tc>
          <w:tcPr>
            <w:tcW w:w="1418" w:type="dxa"/>
            <w:gridSpan w:val="2"/>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w:t>
            </w:r>
          </w:p>
        </w:tc>
        <w:tc>
          <w:tcPr>
            <w:tcW w:w="1418" w:type="dxa"/>
            <w:gridSpan w:val="2"/>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After w:val="1"/>
          <w:wAfter w:w="59" w:type="dxa"/>
          <w:jc w:val="center"/>
        </w:trPr>
        <w:tc>
          <w:tcPr>
            <w:tcW w:w="566" w:type="dxa"/>
            <w:gridSpan w:val="2"/>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37</w:t>
            </w:r>
          </w:p>
        </w:tc>
        <w:tc>
          <w:tcPr>
            <w:tcW w:w="5386" w:type="dxa"/>
            <w:gridSpan w:val="3"/>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Кабель до 35 кВ, що прокладається по установлених</w:t>
            </w:r>
          </w:p>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 xml:space="preserve">конструкціях, маса 1 м до 1 кг [при </w:t>
            </w:r>
            <w:proofErr w:type="spellStart"/>
            <w:r w:rsidRPr="00915022">
              <w:rPr>
                <w:rFonts w:ascii="Arial" w:eastAsia="Calibri" w:hAnsi="Arial" w:cs="Arial"/>
                <w:spacing w:val="-5"/>
                <w:sz w:val="20"/>
                <w:szCs w:val="20"/>
                <w:lang w:val="uk-UA"/>
              </w:rPr>
              <w:t>роботi</w:t>
            </w:r>
            <w:proofErr w:type="spellEnd"/>
            <w:r w:rsidRPr="00915022">
              <w:rPr>
                <w:rFonts w:ascii="Arial" w:eastAsia="Calibri" w:hAnsi="Arial" w:cs="Arial"/>
                <w:spacing w:val="-5"/>
                <w:sz w:val="20"/>
                <w:szCs w:val="20"/>
                <w:lang w:val="uk-UA"/>
              </w:rPr>
              <w:t xml:space="preserve"> на </w:t>
            </w:r>
            <w:proofErr w:type="spellStart"/>
            <w:r w:rsidRPr="00915022">
              <w:rPr>
                <w:rFonts w:ascii="Arial" w:eastAsia="Calibri" w:hAnsi="Arial" w:cs="Arial"/>
                <w:spacing w:val="-5"/>
                <w:sz w:val="20"/>
                <w:szCs w:val="20"/>
                <w:lang w:val="uk-UA"/>
              </w:rPr>
              <w:t>висотi</w:t>
            </w:r>
            <w:proofErr w:type="spellEnd"/>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понад 2 до 8 м]</w:t>
            </w:r>
          </w:p>
        </w:tc>
        <w:tc>
          <w:tcPr>
            <w:tcW w:w="1418" w:type="dxa"/>
            <w:gridSpan w:val="2"/>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 xml:space="preserve"> м</w:t>
            </w:r>
          </w:p>
        </w:tc>
        <w:tc>
          <w:tcPr>
            <w:tcW w:w="1418" w:type="dxa"/>
            <w:gridSpan w:val="2"/>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5</w:t>
            </w:r>
          </w:p>
        </w:tc>
        <w:tc>
          <w:tcPr>
            <w:tcW w:w="1418" w:type="dxa"/>
            <w:gridSpan w:val="2"/>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After w:val="1"/>
          <w:wAfter w:w="59" w:type="dxa"/>
          <w:jc w:val="center"/>
        </w:trPr>
        <w:tc>
          <w:tcPr>
            <w:tcW w:w="566" w:type="dxa"/>
            <w:gridSpan w:val="2"/>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38</w:t>
            </w:r>
          </w:p>
        </w:tc>
        <w:tc>
          <w:tcPr>
            <w:tcW w:w="5386" w:type="dxa"/>
            <w:gridSpan w:val="3"/>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Кабель силовий з мідними жилами з ізоляцією, що не</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 xml:space="preserve">поширює горіння </w:t>
            </w:r>
            <w:proofErr w:type="spellStart"/>
            <w:r w:rsidRPr="00915022">
              <w:rPr>
                <w:rFonts w:ascii="Arial" w:eastAsia="Calibri" w:hAnsi="Arial" w:cs="Arial"/>
                <w:spacing w:val="-5"/>
                <w:sz w:val="20"/>
                <w:szCs w:val="20"/>
                <w:lang w:val="uk-UA"/>
              </w:rPr>
              <w:t>ВВГнг</w:t>
            </w:r>
            <w:proofErr w:type="spellEnd"/>
            <w:r w:rsidRPr="00915022">
              <w:rPr>
                <w:rFonts w:ascii="Arial" w:eastAsia="Calibri" w:hAnsi="Arial" w:cs="Arial"/>
                <w:spacing w:val="-5"/>
                <w:sz w:val="20"/>
                <w:szCs w:val="20"/>
                <w:lang w:val="uk-UA"/>
              </w:rPr>
              <w:t xml:space="preserve"> перерізом 1х6 мм2</w:t>
            </w:r>
          </w:p>
        </w:tc>
        <w:tc>
          <w:tcPr>
            <w:tcW w:w="1418" w:type="dxa"/>
            <w:gridSpan w:val="2"/>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w:t>
            </w:r>
          </w:p>
        </w:tc>
        <w:tc>
          <w:tcPr>
            <w:tcW w:w="1418" w:type="dxa"/>
            <w:gridSpan w:val="2"/>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5</w:t>
            </w:r>
          </w:p>
        </w:tc>
        <w:tc>
          <w:tcPr>
            <w:tcW w:w="1418" w:type="dxa"/>
            <w:gridSpan w:val="2"/>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After w:val="1"/>
          <w:wAfter w:w="59" w:type="dxa"/>
          <w:jc w:val="center"/>
        </w:trPr>
        <w:tc>
          <w:tcPr>
            <w:tcW w:w="566" w:type="dxa"/>
            <w:gridSpan w:val="2"/>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39</w:t>
            </w:r>
          </w:p>
        </w:tc>
        <w:tc>
          <w:tcPr>
            <w:tcW w:w="5386" w:type="dxa"/>
            <w:gridSpan w:val="3"/>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Пристрої, що заземлюють.  Визначення питомого опору</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ґрунту</w:t>
            </w:r>
          </w:p>
        </w:tc>
        <w:tc>
          <w:tcPr>
            <w:tcW w:w="1418" w:type="dxa"/>
            <w:gridSpan w:val="2"/>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вимір.</w:t>
            </w:r>
          </w:p>
        </w:tc>
        <w:tc>
          <w:tcPr>
            <w:tcW w:w="1418" w:type="dxa"/>
            <w:gridSpan w:val="2"/>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w:t>
            </w:r>
          </w:p>
        </w:tc>
        <w:tc>
          <w:tcPr>
            <w:tcW w:w="1418" w:type="dxa"/>
            <w:gridSpan w:val="2"/>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After w:val="1"/>
          <w:wAfter w:w="59" w:type="dxa"/>
          <w:jc w:val="center"/>
        </w:trPr>
        <w:tc>
          <w:tcPr>
            <w:tcW w:w="566" w:type="dxa"/>
            <w:gridSpan w:val="2"/>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40</w:t>
            </w:r>
          </w:p>
        </w:tc>
        <w:tc>
          <w:tcPr>
            <w:tcW w:w="5386" w:type="dxa"/>
            <w:gridSpan w:val="3"/>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Пристрої, що заземлюють.  Замір повного опору кола</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«фаза - нуль»</w:t>
            </w:r>
          </w:p>
        </w:tc>
        <w:tc>
          <w:tcPr>
            <w:tcW w:w="1418" w:type="dxa"/>
            <w:gridSpan w:val="2"/>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струм-ч</w:t>
            </w:r>
            <w:proofErr w:type="spellEnd"/>
          </w:p>
        </w:tc>
        <w:tc>
          <w:tcPr>
            <w:tcW w:w="1418" w:type="dxa"/>
            <w:gridSpan w:val="2"/>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w:t>
            </w:r>
          </w:p>
        </w:tc>
        <w:tc>
          <w:tcPr>
            <w:tcW w:w="1418" w:type="dxa"/>
            <w:gridSpan w:val="2"/>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After w:val="1"/>
          <w:wAfter w:w="59" w:type="dxa"/>
          <w:jc w:val="center"/>
        </w:trPr>
        <w:tc>
          <w:tcPr>
            <w:tcW w:w="566" w:type="dxa"/>
            <w:gridSpan w:val="2"/>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41</w:t>
            </w:r>
          </w:p>
        </w:tc>
        <w:tc>
          <w:tcPr>
            <w:tcW w:w="5386" w:type="dxa"/>
            <w:gridSpan w:val="3"/>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Пристрої, що заземлюють.  Вимірювання опору</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розтіканню струму заземлювача</w:t>
            </w:r>
          </w:p>
        </w:tc>
        <w:tc>
          <w:tcPr>
            <w:tcW w:w="1418" w:type="dxa"/>
            <w:gridSpan w:val="2"/>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вимір.</w:t>
            </w:r>
          </w:p>
        </w:tc>
        <w:tc>
          <w:tcPr>
            <w:tcW w:w="1418" w:type="dxa"/>
            <w:gridSpan w:val="2"/>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w:t>
            </w:r>
          </w:p>
        </w:tc>
        <w:tc>
          <w:tcPr>
            <w:tcW w:w="1418" w:type="dxa"/>
            <w:gridSpan w:val="2"/>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After w:val="1"/>
          <w:wAfter w:w="59" w:type="dxa"/>
          <w:jc w:val="center"/>
        </w:trPr>
        <w:tc>
          <w:tcPr>
            <w:tcW w:w="566" w:type="dxa"/>
            <w:gridSpan w:val="2"/>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42</w:t>
            </w:r>
          </w:p>
        </w:tc>
        <w:tc>
          <w:tcPr>
            <w:tcW w:w="5386" w:type="dxa"/>
            <w:gridSpan w:val="3"/>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Пристрої, що заземлюють.  Вимірювання опору</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розтіканню струму контуру з діагоналлю до 20 м</w:t>
            </w:r>
          </w:p>
        </w:tc>
        <w:tc>
          <w:tcPr>
            <w:tcW w:w="1418" w:type="dxa"/>
            <w:gridSpan w:val="2"/>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вимір.</w:t>
            </w:r>
          </w:p>
        </w:tc>
        <w:tc>
          <w:tcPr>
            <w:tcW w:w="1418" w:type="dxa"/>
            <w:gridSpan w:val="2"/>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w:t>
            </w:r>
          </w:p>
        </w:tc>
        <w:tc>
          <w:tcPr>
            <w:tcW w:w="1418" w:type="dxa"/>
            <w:gridSpan w:val="2"/>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After w:val="1"/>
          <w:wAfter w:w="59" w:type="dxa"/>
          <w:jc w:val="center"/>
        </w:trPr>
        <w:tc>
          <w:tcPr>
            <w:tcW w:w="566" w:type="dxa"/>
            <w:gridSpan w:val="2"/>
            <w:tcBorders>
              <w:top w:val="nil"/>
              <w:left w:val="single" w:sz="12"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lang w:val="uk-UA"/>
              </w:rPr>
              <w:t xml:space="preserve"> </w:t>
            </w:r>
          </w:p>
        </w:tc>
        <w:tc>
          <w:tcPr>
            <w:tcW w:w="5386" w:type="dxa"/>
            <w:gridSpan w:val="3"/>
            <w:tcBorders>
              <w:top w:val="nil"/>
              <w:left w:val="single" w:sz="4" w:space="0" w:color="auto"/>
              <w:bottom w:val="nil"/>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Інші роботи</w:t>
            </w:r>
          </w:p>
        </w:tc>
        <w:tc>
          <w:tcPr>
            <w:tcW w:w="1418" w:type="dxa"/>
            <w:gridSpan w:val="2"/>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gridSpan w:val="2"/>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gridSpan w:val="2"/>
            <w:tcBorders>
              <w:top w:val="nil"/>
              <w:left w:val="single" w:sz="4" w:space="0" w:color="auto"/>
              <w:bottom w:val="nil"/>
              <w:right w:val="single" w:sz="12"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After w:val="1"/>
          <w:wAfter w:w="59" w:type="dxa"/>
          <w:jc w:val="center"/>
        </w:trPr>
        <w:tc>
          <w:tcPr>
            <w:tcW w:w="566" w:type="dxa"/>
            <w:gridSpan w:val="2"/>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43</w:t>
            </w:r>
          </w:p>
        </w:tc>
        <w:tc>
          <w:tcPr>
            <w:tcW w:w="5386" w:type="dxa"/>
            <w:gridSpan w:val="3"/>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Навантаження сміття вручну</w:t>
            </w:r>
          </w:p>
        </w:tc>
        <w:tc>
          <w:tcPr>
            <w:tcW w:w="1418" w:type="dxa"/>
            <w:gridSpan w:val="2"/>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 xml:space="preserve"> т</w:t>
            </w:r>
          </w:p>
        </w:tc>
        <w:tc>
          <w:tcPr>
            <w:tcW w:w="1418" w:type="dxa"/>
            <w:gridSpan w:val="2"/>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2,055</w:t>
            </w:r>
          </w:p>
        </w:tc>
        <w:tc>
          <w:tcPr>
            <w:tcW w:w="1418" w:type="dxa"/>
            <w:gridSpan w:val="2"/>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After w:val="1"/>
          <w:wAfter w:w="59" w:type="dxa"/>
          <w:jc w:val="center"/>
        </w:trPr>
        <w:tc>
          <w:tcPr>
            <w:tcW w:w="566" w:type="dxa"/>
            <w:gridSpan w:val="2"/>
            <w:tcBorders>
              <w:top w:val="nil"/>
              <w:left w:val="single" w:sz="12" w:space="0" w:color="auto"/>
              <w:bottom w:val="single" w:sz="4" w:space="0" w:color="auto"/>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44</w:t>
            </w:r>
          </w:p>
        </w:tc>
        <w:tc>
          <w:tcPr>
            <w:tcW w:w="5386" w:type="dxa"/>
            <w:gridSpan w:val="3"/>
            <w:tcBorders>
              <w:top w:val="nil"/>
              <w:left w:val="nil"/>
              <w:bottom w:val="single" w:sz="4" w:space="0" w:color="auto"/>
              <w:right w:val="nil"/>
            </w:tcBorders>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Перевезення сміття до 30 км</w:t>
            </w:r>
          </w:p>
        </w:tc>
        <w:tc>
          <w:tcPr>
            <w:tcW w:w="1418" w:type="dxa"/>
            <w:gridSpan w:val="2"/>
            <w:tcBorders>
              <w:top w:val="nil"/>
              <w:left w:val="single" w:sz="4" w:space="0" w:color="auto"/>
              <w:bottom w:val="single" w:sz="4" w:space="0" w:color="auto"/>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т</w:t>
            </w:r>
          </w:p>
        </w:tc>
        <w:tc>
          <w:tcPr>
            <w:tcW w:w="1418" w:type="dxa"/>
            <w:gridSpan w:val="2"/>
            <w:tcBorders>
              <w:top w:val="nil"/>
              <w:left w:val="single" w:sz="4" w:space="0" w:color="auto"/>
              <w:bottom w:val="single" w:sz="4" w:space="0" w:color="auto"/>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2,055</w:t>
            </w:r>
          </w:p>
        </w:tc>
        <w:tc>
          <w:tcPr>
            <w:tcW w:w="1418" w:type="dxa"/>
            <w:gridSpan w:val="2"/>
            <w:tcBorders>
              <w:top w:val="nil"/>
              <w:left w:val="single" w:sz="4" w:space="0" w:color="auto"/>
              <w:bottom w:val="single" w:sz="4" w:space="0" w:color="auto"/>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bl>
    <w:p w:rsidR="00915022" w:rsidRPr="00915022" w:rsidRDefault="00915022" w:rsidP="00915022">
      <w:pPr>
        <w:autoSpaceDE w:val="0"/>
        <w:autoSpaceDN w:val="0"/>
        <w:spacing w:after="0" w:line="240" w:lineRule="auto"/>
        <w:rPr>
          <w:rFonts w:ascii="Calibri" w:eastAsia="Calibri" w:hAnsi="Calibri" w:cs="Times New Roman"/>
          <w:lang w:val="uk-UA"/>
        </w:rPr>
      </w:pPr>
    </w:p>
    <w:p w:rsidR="00915022" w:rsidRPr="00915022" w:rsidRDefault="00915022" w:rsidP="00915022">
      <w:pPr>
        <w:autoSpaceDE w:val="0"/>
        <w:autoSpaceDN w:val="0"/>
        <w:spacing w:after="0" w:line="240" w:lineRule="auto"/>
        <w:rPr>
          <w:rFonts w:ascii="Arial" w:eastAsia="Calibri" w:hAnsi="Arial" w:cs="Arial"/>
          <w:b/>
          <w:sz w:val="20"/>
          <w:szCs w:val="20"/>
          <w:lang w:val="uk-UA"/>
        </w:rPr>
      </w:pPr>
      <w:r w:rsidRPr="00915022">
        <w:rPr>
          <w:rFonts w:ascii="Arial" w:eastAsia="Calibri" w:hAnsi="Arial" w:cs="Arial"/>
          <w:b/>
          <w:sz w:val="20"/>
          <w:szCs w:val="20"/>
          <w:lang w:val="uk-UA"/>
        </w:rPr>
        <w:t>Придбання устаткування для силового електрообладнання (додаткові роботи)</w:t>
      </w:r>
    </w:p>
    <w:p w:rsidR="00915022" w:rsidRPr="00915022" w:rsidRDefault="00915022" w:rsidP="00915022">
      <w:pPr>
        <w:autoSpaceDE w:val="0"/>
        <w:autoSpaceDN w:val="0"/>
        <w:spacing w:after="0" w:line="240" w:lineRule="auto"/>
        <w:rPr>
          <w:rFonts w:ascii="Times New Roman" w:eastAsia="Calibri" w:hAnsi="Times New Roman" w:cs="Times New Roman"/>
          <w:lang w:val="uk-UA"/>
        </w:rPr>
      </w:pPr>
    </w:p>
    <w:tbl>
      <w:tblPr>
        <w:tblW w:w="10260" w:type="dxa"/>
        <w:jc w:val="center"/>
        <w:tblLayout w:type="fixed"/>
        <w:tblCellMar>
          <w:left w:w="28" w:type="dxa"/>
          <w:right w:w="28" w:type="dxa"/>
        </w:tblCellMar>
        <w:tblLook w:val="04A0" w:firstRow="1" w:lastRow="0" w:firstColumn="1" w:lastColumn="0" w:noHBand="0" w:noVBand="1"/>
      </w:tblPr>
      <w:tblGrid>
        <w:gridCol w:w="598"/>
        <w:gridCol w:w="5387"/>
        <w:gridCol w:w="1425"/>
        <w:gridCol w:w="1425"/>
        <w:gridCol w:w="1425"/>
      </w:tblGrid>
      <w:tr w:rsidR="00915022" w:rsidRPr="00915022" w:rsidTr="00915022">
        <w:trPr>
          <w:jc w:val="center"/>
        </w:trPr>
        <w:tc>
          <w:tcPr>
            <w:tcW w:w="597" w:type="dxa"/>
            <w:tcBorders>
              <w:top w:val="single" w:sz="12" w:space="0" w:color="auto"/>
              <w:left w:val="single" w:sz="12" w:space="0" w:color="auto"/>
              <w:bottom w:val="single" w:sz="4" w:space="0" w:color="auto"/>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w:t>
            </w:r>
          </w:p>
        </w:tc>
        <w:tc>
          <w:tcPr>
            <w:tcW w:w="5390" w:type="dxa"/>
            <w:tcBorders>
              <w:top w:val="single" w:sz="12" w:space="0" w:color="auto"/>
              <w:left w:val="nil"/>
              <w:bottom w:val="single" w:sz="4" w:space="0" w:color="auto"/>
              <w:right w:val="nil"/>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w:t>
            </w:r>
          </w:p>
        </w:tc>
        <w:tc>
          <w:tcPr>
            <w:tcW w:w="1426" w:type="dxa"/>
            <w:tcBorders>
              <w:top w:val="single" w:sz="12" w:space="0" w:color="auto"/>
              <w:left w:val="single" w:sz="4" w:space="0" w:color="auto"/>
              <w:bottom w:val="single" w:sz="4" w:space="0" w:color="auto"/>
              <w:right w:val="nil"/>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w:t>
            </w:r>
          </w:p>
        </w:tc>
        <w:tc>
          <w:tcPr>
            <w:tcW w:w="1426" w:type="dxa"/>
            <w:tcBorders>
              <w:top w:val="single" w:sz="12" w:space="0" w:color="auto"/>
              <w:left w:val="single" w:sz="4" w:space="0" w:color="auto"/>
              <w:bottom w:val="single" w:sz="4" w:space="0" w:color="auto"/>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4</w:t>
            </w:r>
          </w:p>
        </w:tc>
        <w:tc>
          <w:tcPr>
            <w:tcW w:w="1426" w:type="dxa"/>
            <w:tcBorders>
              <w:top w:val="single" w:sz="12" w:space="0" w:color="auto"/>
              <w:left w:val="single" w:sz="4" w:space="0" w:color="auto"/>
              <w:bottom w:val="single" w:sz="4" w:space="0" w:color="auto"/>
              <w:right w:val="single" w:sz="12"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5</w:t>
            </w:r>
          </w:p>
        </w:tc>
      </w:tr>
      <w:tr w:rsidR="00915022" w:rsidRPr="00915022" w:rsidTr="00915022">
        <w:trPr>
          <w:jc w:val="center"/>
        </w:trPr>
        <w:tc>
          <w:tcPr>
            <w:tcW w:w="597" w:type="dxa"/>
            <w:tcBorders>
              <w:top w:val="nil"/>
              <w:left w:val="single" w:sz="12" w:space="0" w:color="auto"/>
              <w:bottom w:val="nil"/>
              <w:right w:val="single" w:sz="4" w:space="0" w:color="auto"/>
            </w:tcBorders>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
        </w:tc>
        <w:tc>
          <w:tcPr>
            <w:tcW w:w="5390" w:type="dxa"/>
            <w:vAlign w:val="center"/>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===ЩП2-ЩП5===</w:t>
            </w:r>
          </w:p>
          <w:p w:rsidR="00915022" w:rsidRPr="00915022" w:rsidRDefault="00915022" w:rsidP="00915022">
            <w:pPr>
              <w:keepLines/>
              <w:autoSpaceDE w:val="0"/>
              <w:autoSpaceDN w:val="0"/>
              <w:spacing w:after="0" w:line="240" w:lineRule="auto"/>
              <w:rPr>
                <w:rFonts w:ascii="Arial" w:eastAsia="Calibri" w:hAnsi="Arial" w:cs="Arial"/>
                <w:sz w:val="20"/>
                <w:szCs w:val="20"/>
                <w:lang w:val="uk-UA"/>
              </w:rPr>
            </w:pPr>
            <w:r w:rsidRPr="00915022">
              <w:rPr>
                <w:rFonts w:ascii="Arial" w:eastAsia="Calibri" w:hAnsi="Arial" w:cs="Arial"/>
                <w:sz w:val="20"/>
                <w:szCs w:val="20"/>
                <w:lang w:val="uk-UA"/>
              </w:rPr>
              <w:t>Щит поверховий у комплекті 4шт</w:t>
            </w:r>
          </w:p>
        </w:tc>
        <w:tc>
          <w:tcPr>
            <w:tcW w:w="1426" w:type="dxa"/>
            <w:tcBorders>
              <w:top w:val="nil"/>
              <w:left w:val="single" w:sz="4" w:space="0" w:color="auto"/>
              <w:bottom w:val="nil"/>
              <w:right w:val="nil"/>
            </w:tcBorders>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
        </w:tc>
        <w:tc>
          <w:tcPr>
            <w:tcW w:w="1426" w:type="dxa"/>
            <w:tcBorders>
              <w:top w:val="nil"/>
              <w:left w:val="single" w:sz="4" w:space="0" w:color="auto"/>
              <w:bottom w:val="nil"/>
              <w:right w:val="single" w:sz="4" w:space="0" w:color="auto"/>
            </w:tcBorders>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
        </w:tc>
        <w:tc>
          <w:tcPr>
            <w:tcW w:w="1426"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9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lang w:val="uk-UA"/>
              </w:rPr>
            </w:pPr>
            <w:r w:rsidRPr="00915022">
              <w:rPr>
                <w:rFonts w:ascii="Arial" w:eastAsia="Calibri" w:hAnsi="Arial" w:cs="Arial"/>
                <w:sz w:val="20"/>
                <w:szCs w:val="20"/>
                <w:lang w:val="uk-UA"/>
              </w:rPr>
              <w:t>1</w:t>
            </w:r>
          </w:p>
        </w:tc>
        <w:tc>
          <w:tcPr>
            <w:tcW w:w="5390" w:type="dxa"/>
            <w:vAlign w:val="center"/>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Щит поверховий у комплекті 4шт</w:t>
            </w:r>
          </w:p>
        </w:tc>
        <w:tc>
          <w:tcPr>
            <w:tcW w:w="1426" w:type="dxa"/>
            <w:tcBorders>
              <w:top w:val="nil"/>
              <w:left w:val="single" w:sz="4" w:space="0" w:color="auto"/>
              <w:bottom w:val="nil"/>
              <w:right w:val="nil"/>
            </w:tcBorders>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
        </w:tc>
        <w:tc>
          <w:tcPr>
            <w:tcW w:w="1426" w:type="dxa"/>
            <w:tcBorders>
              <w:top w:val="nil"/>
              <w:left w:val="single" w:sz="4" w:space="0" w:color="auto"/>
              <w:bottom w:val="nil"/>
              <w:right w:val="single" w:sz="4" w:space="0" w:color="auto"/>
            </w:tcBorders>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
        </w:tc>
        <w:tc>
          <w:tcPr>
            <w:tcW w:w="1426"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97" w:type="dxa"/>
            <w:tcBorders>
              <w:top w:val="nil"/>
              <w:left w:val="single" w:sz="12" w:space="0" w:color="auto"/>
              <w:bottom w:val="nil"/>
              <w:right w:val="single" w:sz="4" w:space="0" w:color="auto"/>
            </w:tcBorders>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
        </w:tc>
        <w:tc>
          <w:tcPr>
            <w:tcW w:w="5390" w:type="dxa"/>
            <w:vAlign w:val="center"/>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 xml:space="preserve">Бокс монтажний вбудований 250х250х140 мм ІР31 </w:t>
            </w:r>
            <w:proofErr w:type="spellStart"/>
            <w:r w:rsidRPr="00915022">
              <w:rPr>
                <w:rFonts w:ascii="Arial" w:eastAsia="Calibri" w:hAnsi="Arial" w:cs="Arial"/>
                <w:spacing w:val="-5"/>
                <w:sz w:val="20"/>
                <w:szCs w:val="20"/>
                <w:lang w:val="uk-UA"/>
              </w:rPr>
              <w:t>Bilmax</w:t>
            </w:r>
            <w:proofErr w:type="spellEnd"/>
            <w:r w:rsidRPr="00915022">
              <w:rPr>
                <w:rFonts w:ascii="Arial" w:eastAsia="Calibri" w:hAnsi="Arial" w:cs="Arial"/>
                <w:spacing w:val="-5"/>
                <w:sz w:val="20"/>
                <w:szCs w:val="20"/>
                <w:lang w:val="uk-UA"/>
              </w:rPr>
              <w:t>;   ( маса=0,0024)</w:t>
            </w:r>
          </w:p>
        </w:tc>
        <w:tc>
          <w:tcPr>
            <w:tcW w:w="1426"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26"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lang w:val="uk-UA"/>
              </w:rPr>
            </w:pPr>
            <w:r w:rsidRPr="00915022">
              <w:rPr>
                <w:rFonts w:ascii="Arial" w:eastAsia="Calibri" w:hAnsi="Arial" w:cs="Arial"/>
                <w:spacing w:val="-5"/>
                <w:sz w:val="20"/>
                <w:szCs w:val="20"/>
                <w:lang w:val="uk-UA"/>
              </w:rPr>
              <w:t>4</w:t>
            </w:r>
          </w:p>
        </w:tc>
        <w:tc>
          <w:tcPr>
            <w:tcW w:w="1426"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lang w:val="uk-UA"/>
              </w:rPr>
              <w:t xml:space="preserve"> </w:t>
            </w:r>
          </w:p>
        </w:tc>
      </w:tr>
      <w:tr w:rsidR="00915022" w:rsidRPr="00915022" w:rsidTr="00915022">
        <w:trPr>
          <w:jc w:val="center"/>
        </w:trPr>
        <w:tc>
          <w:tcPr>
            <w:tcW w:w="59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lang w:val="uk-UA"/>
              </w:rPr>
            </w:pPr>
            <w:r w:rsidRPr="00915022">
              <w:rPr>
                <w:rFonts w:ascii="Arial" w:eastAsia="Calibri" w:hAnsi="Arial" w:cs="Arial"/>
                <w:sz w:val="20"/>
                <w:szCs w:val="20"/>
                <w:lang w:val="uk-UA"/>
              </w:rPr>
              <w:t>2</w:t>
            </w:r>
          </w:p>
        </w:tc>
        <w:tc>
          <w:tcPr>
            <w:tcW w:w="5390" w:type="dxa"/>
            <w:vAlign w:val="center"/>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rPr>
            </w:pPr>
            <w:r w:rsidRPr="00915022">
              <w:rPr>
                <w:rFonts w:ascii="Arial" w:eastAsia="Calibri" w:hAnsi="Arial" w:cs="Arial"/>
                <w:spacing w:val="-5"/>
                <w:sz w:val="20"/>
                <w:szCs w:val="20"/>
                <w:lang w:val="uk-UA"/>
              </w:rPr>
              <w:t>Автоматичний вимикач Ін=25А 1п ЕТІМАТ 10 1Р С25 (або аналог);   ( маса=0,406)</w:t>
            </w:r>
          </w:p>
        </w:tc>
        <w:tc>
          <w:tcPr>
            <w:tcW w:w="1426"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26"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lang w:val="uk-UA"/>
              </w:rPr>
            </w:pPr>
            <w:r w:rsidRPr="00915022">
              <w:rPr>
                <w:rFonts w:ascii="Arial" w:eastAsia="Calibri" w:hAnsi="Arial" w:cs="Arial"/>
                <w:spacing w:val="-5"/>
                <w:sz w:val="20"/>
                <w:szCs w:val="20"/>
                <w:lang w:val="uk-UA"/>
              </w:rPr>
              <w:t>16</w:t>
            </w:r>
          </w:p>
        </w:tc>
        <w:tc>
          <w:tcPr>
            <w:tcW w:w="1426"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lang w:val="uk-UA"/>
              </w:rPr>
              <w:t xml:space="preserve"> </w:t>
            </w:r>
          </w:p>
        </w:tc>
      </w:tr>
      <w:tr w:rsidR="00915022" w:rsidRPr="00915022" w:rsidTr="00915022">
        <w:trPr>
          <w:jc w:val="center"/>
        </w:trPr>
        <w:tc>
          <w:tcPr>
            <w:tcW w:w="59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lang w:val="uk-UA"/>
              </w:rPr>
            </w:pPr>
            <w:r w:rsidRPr="00915022">
              <w:rPr>
                <w:rFonts w:ascii="Arial" w:eastAsia="Calibri" w:hAnsi="Arial" w:cs="Arial"/>
                <w:sz w:val="20"/>
                <w:szCs w:val="20"/>
                <w:lang w:val="uk-UA"/>
              </w:rPr>
              <w:t>3</w:t>
            </w:r>
          </w:p>
        </w:tc>
        <w:tc>
          <w:tcPr>
            <w:tcW w:w="5390" w:type="dxa"/>
            <w:vAlign w:val="center"/>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rPr>
            </w:pPr>
            <w:r w:rsidRPr="00915022">
              <w:rPr>
                <w:rFonts w:ascii="Arial" w:eastAsia="Calibri" w:hAnsi="Arial" w:cs="Arial"/>
                <w:spacing w:val="-5"/>
                <w:sz w:val="20"/>
                <w:szCs w:val="20"/>
                <w:lang w:val="uk-UA"/>
              </w:rPr>
              <w:t xml:space="preserve">Розподільчий блок 100 А (фазний) 4/4, 1,5-25 мм2 -1 жил 2,5-16 мм2 </w:t>
            </w:r>
            <w:proofErr w:type="spellStart"/>
            <w:r w:rsidRPr="00915022">
              <w:rPr>
                <w:rFonts w:ascii="Arial" w:eastAsia="Calibri" w:hAnsi="Arial" w:cs="Arial"/>
                <w:spacing w:val="-5"/>
                <w:sz w:val="20"/>
                <w:szCs w:val="20"/>
                <w:lang w:val="uk-UA"/>
              </w:rPr>
              <w:t>багатожил</w:t>
            </w:r>
            <w:proofErr w:type="spellEnd"/>
            <w:r w:rsidRPr="00915022">
              <w:rPr>
                <w:rFonts w:ascii="Arial" w:eastAsia="Calibri" w:hAnsi="Arial" w:cs="Arial"/>
                <w:spacing w:val="-5"/>
                <w:sz w:val="20"/>
                <w:szCs w:val="20"/>
                <w:lang w:val="uk-UA"/>
              </w:rPr>
              <w:t>. EDBJ-4х25-4х25 ЕТІ або аналог;   ( маса=0,0000375)</w:t>
            </w:r>
          </w:p>
        </w:tc>
        <w:tc>
          <w:tcPr>
            <w:tcW w:w="1426"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26"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lang w:val="uk-UA"/>
              </w:rPr>
            </w:pPr>
            <w:r w:rsidRPr="00915022">
              <w:rPr>
                <w:rFonts w:ascii="Arial" w:eastAsia="Calibri" w:hAnsi="Arial" w:cs="Arial"/>
                <w:spacing w:val="-5"/>
                <w:sz w:val="20"/>
                <w:szCs w:val="20"/>
                <w:lang w:val="uk-UA"/>
              </w:rPr>
              <w:t>4</w:t>
            </w:r>
          </w:p>
        </w:tc>
        <w:tc>
          <w:tcPr>
            <w:tcW w:w="1426"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lang w:val="uk-UA"/>
              </w:rPr>
              <w:t xml:space="preserve"> </w:t>
            </w:r>
          </w:p>
        </w:tc>
      </w:tr>
      <w:tr w:rsidR="00915022" w:rsidRPr="00915022" w:rsidTr="00915022">
        <w:trPr>
          <w:jc w:val="center"/>
        </w:trPr>
        <w:tc>
          <w:tcPr>
            <w:tcW w:w="59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lang w:val="uk-UA"/>
              </w:rPr>
            </w:pPr>
            <w:r w:rsidRPr="00915022">
              <w:rPr>
                <w:rFonts w:ascii="Arial" w:eastAsia="Calibri" w:hAnsi="Arial" w:cs="Arial"/>
                <w:sz w:val="20"/>
                <w:szCs w:val="20"/>
                <w:lang w:val="uk-UA"/>
              </w:rPr>
              <w:t>4</w:t>
            </w:r>
          </w:p>
        </w:tc>
        <w:tc>
          <w:tcPr>
            <w:tcW w:w="5390" w:type="dxa"/>
            <w:vAlign w:val="center"/>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rPr>
            </w:pPr>
            <w:r w:rsidRPr="00915022">
              <w:rPr>
                <w:rFonts w:ascii="Arial" w:eastAsia="Calibri" w:hAnsi="Arial" w:cs="Arial"/>
                <w:spacing w:val="-5"/>
                <w:sz w:val="20"/>
                <w:szCs w:val="20"/>
                <w:lang w:val="uk-UA"/>
              </w:rPr>
              <w:t>Розподільчий блок 100 А (N) 4/4, 1,5-25 мм2 -1 жил 2,5-16 мм2 багатожил.EDBJ-4х25-4х25N  ЕТІ або аналог;   ( маса=0,0000375)</w:t>
            </w:r>
          </w:p>
        </w:tc>
        <w:tc>
          <w:tcPr>
            <w:tcW w:w="1426"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26"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lang w:val="uk-UA"/>
              </w:rPr>
            </w:pPr>
            <w:r w:rsidRPr="00915022">
              <w:rPr>
                <w:rFonts w:ascii="Arial" w:eastAsia="Calibri" w:hAnsi="Arial" w:cs="Arial"/>
                <w:spacing w:val="-5"/>
                <w:sz w:val="20"/>
                <w:szCs w:val="20"/>
                <w:lang w:val="uk-UA"/>
              </w:rPr>
              <w:t>4</w:t>
            </w:r>
          </w:p>
        </w:tc>
        <w:tc>
          <w:tcPr>
            <w:tcW w:w="1426"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lang w:val="uk-UA"/>
              </w:rPr>
              <w:t xml:space="preserve"> </w:t>
            </w:r>
          </w:p>
        </w:tc>
      </w:tr>
      <w:tr w:rsidR="00915022" w:rsidRPr="00915022" w:rsidTr="00915022">
        <w:trPr>
          <w:jc w:val="center"/>
        </w:trPr>
        <w:tc>
          <w:tcPr>
            <w:tcW w:w="59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lang w:val="uk-UA"/>
              </w:rPr>
            </w:pPr>
            <w:r w:rsidRPr="00915022">
              <w:rPr>
                <w:rFonts w:ascii="Arial" w:eastAsia="Calibri" w:hAnsi="Arial" w:cs="Arial"/>
                <w:sz w:val="20"/>
                <w:szCs w:val="20"/>
                <w:lang w:val="uk-UA"/>
              </w:rPr>
              <w:t>5</w:t>
            </w:r>
          </w:p>
        </w:tc>
        <w:tc>
          <w:tcPr>
            <w:tcW w:w="5390" w:type="dxa"/>
            <w:vAlign w:val="center"/>
            <w:hideMark/>
          </w:tcPr>
          <w:p w:rsidR="00915022" w:rsidRPr="00915022" w:rsidRDefault="00915022" w:rsidP="00915022">
            <w:pPr>
              <w:keepLines/>
              <w:autoSpaceDE w:val="0"/>
              <w:autoSpaceDN w:val="0"/>
              <w:spacing w:after="0" w:line="240" w:lineRule="auto"/>
              <w:rPr>
                <w:rFonts w:ascii="Arial" w:eastAsia="Calibri" w:hAnsi="Arial" w:cs="Arial"/>
                <w:sz w:val="20"/>
                <w:szCs w:val="20"/>
                <w:lang w:val="uk-UA"/>
              </w:rPr>
            </w:pPr>
            <w:r w:rsidRPr="00915022">
              <w:rPr>
                <w:rFonts w:ascii="Arial" w:eastAsia="Calibri" w:hAnsi="Arial" w:cs="Arial"/>
                <w:sz w:val="20"/>
                <w:szCs w:val="20"/>
                <w:lang w:val="uk-UA"/>
              </w:rPr>
              <w:t xml:space="preserve">Розподільчий блок 100 А (PE) 4/4, 1,5-25 мм2 -1 жил 2,5-16 мм2 багатожил.EDBJ-4х25-4х25PE  ЕТІ або аналог;  </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z w:val="20"/>
                <w:szCs w:val="20"/>
                <w:lang w:val="uk-UA"/>
              </w:rPr>
              <w:t xml:space="preserve"> ( маса=0,0000375)</w:t>
            </w:r>
          </w:p>
        </w:tc>
        <w:tc>
          <w:tcPr>
            <w:tcW w:w="1426"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lang w:val="uk-UA"/>
              </w:rPr>
            </w:pPr>
            <w:proofErr w:type="spellStart"/>
            <w:r w:rsidRPr="00915022">
              <w:rPr>
                <w:rFonts w:ascii="Arial" w:eastAsia="Calibri" w:hAnsi="Arial" w:cs="Arial"/>
                <w:sz w:val="20"/>
                <w:szCs w:val="20"/>
                <w:lang w:val="uk-UA"/>
              </w:rPr>
              <w:t>шт</w:t>
            </w:r>
            <w:proofErr w:type="spellEnd"/>
          </w:p>
        </w:tc>
        <w:tc>
          <w:tcPr>
            <w:tcW w:w="1426"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lang w:val="uk-UA"/>
              </w:rPr>
            </w:pPr>
            <w:r w:rsidRPr="00915022">
              <w:rPr>
                <w:rFonts w:ascii="Arial" w:eastAsia="Calibri" w:hAnsi="Arial" w:cs="Arial"/>
                <w:sz w:val="20"/>
                <w:szCs w:val="20"/>
                <w:lang w:val="uk-UA"/>
              </w:rPr>
              <w:t>4</w:t>
            </w:r>
          </w:p>
        </w:tc>
        <w:tc>
          <w:tcPr>
            <w:tcW w:w="1426" w:type="dxa"/>
            <w:tcBorders>
              <w:top w:val="nil"/>
              <w:left w:val="single" w:sz="4" w:space="0" w:color="auto"/>
              <w:bottom w:val="nil"/>
              <w:right w:val="single" w:sz="12" w:space="0" w:color="auto"/>
            </w:tcBorders>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p>
        </w:tc>
      </w:tr>
      <w:tr w:rsidR="00915022" w:rsidRPr="00915022" w:rsidTr="00915022">
        <w:trPr>
          <w:jc w:val="center"/>
        </w:trPr>
        <w:tc>
          <w:tcPr>
            <w:tcW w:w="597" w:type="dxa"/>
            <w:tcBorders>
              <w:top w:val="nil"/>
              <w:left w:val="single" w:sz="12" w:space="0" w:color="auto"/>
              <w:bottom w:val="nil"/>
              <w:right w:val="single" w:sz="4" w:space="0" w:color="auto"/>
            </w:tcBorders>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
        </w:tc>
        <w:tc>
          <w:tcPr>
            <w:tcW w:w="5390" w:type="dxa"/>
            <w:vAlign w:val="center"/>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z w:val="20"/>
                <w:szCs w:val="20"/>
                <w:lang w:val="uk-UA"/>
              </w:rPr>
              <w:t xml:space="preserve">===ЩР10,11 ЩР13-16-6 </w:t>
            </w:r>
            <w:proofErr w:type="spellStart"/>
            <w:r w:rsidRPr="00915022">
              <w:rPr>
                <w:rFonts w:ascii="Arial" w:eastAsia="Calibri" w:hAnsi="Arial" w:cs="Arial"/>
                <w:sz w:val="20"/>
                <w:szCs w:val="20"/>
                <w:lang w:val="uk-UA"/>
              </w:rPr>
              <w:t>компл.===</w:t>
            </w:r>
            <w:proofErr w:type="spellEnd"/>
          </w:p>
        </w:tc>
        <w:tc>
          <w:tcPr>
            <w:tcW w:w="1426" w:type="dxa"/>
            <w:tcBorders>
              <w:top w:val="nil"/>
              <w:left w:val="single" w:sz="4" w:space="0" w:color="auto"/>
              <w:bottom w:val="nil"/>
              <w:right w:val="nil"/>
            </w:tcBorders>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
        </w:tc>
        <w:tc>
          <w:tcPr>
            <w:tcW w:w="1426" w:type="dxa"/>
            <w:tcBorders>
              <w:top w:val="nil"/>
              <w:left w:val="single" w:sz="4" w:space="0" w:color="auto"/>
              <w:bottom w:val="nil"/>
              <w:right w:val="single" w:sz="4" w:space="0" w:color="auto"/>
            </w:tcBorders>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
        </w:tc>
        <w:tc>
          <w:tcPr>
            <w:tcW w:w="1426" w:type="dxa"/>
            <w:tcBorders>
              <w:top w:val="nil"/>
              <w:left w:val="single" w:sz="4" w:space="0" w:color="auto"/>
              <w:bottom w:val="nil"/>
              <w:right w:val="single" w:sz="12" w:space="0" w:color="auto"/>
            </w:tcBorders>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p>
        </w:tc>
      </w:tr>
      <w:tr w:rsidR="00915022" w:rsidRPr="00915022" w:rsidTr="00915022">
        <w:trPr>
          <w:jc w:val="center"/>
        </w:trPr>
        <w:tc>
          <w:tcPr>
            <w:tcW w:w="597" w:type="dxa"/>
            <w:tcBorders>
              <w:top w:val="nil"/>
              <w:left w:val="single" w:sz="12" w:space="0" w:color="auto"/>
              <w:bottom w:val="nil"/>
              <w:right w:val="single" w:sz="4" w:space="0" w:color="auto"/>
            </w:tcBorders>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
        </w:tc>
        <w:tc>
          <w:tcPr>
            <w:tcW w:w="5390" w:type="dxa"/>
            <w:vAlign w:val="center"/>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z w:val="20"/>
                <w:szCs w:val="20"/>
                <w:lang w:val="uk-UA"/>
              </w:rPr>
              <w:t>Щит поверховий у комплекті 6шт</w:t>
            </w:r>
          </w:p>
        </w:tc>
        <w:tc>
          <w:tcPr>
            <w:tcW w:w="1426" w:type="dxa"/>
            <w:tcBorders>
              <w:top w:val="nil"/>
              <w:left w:val="single" w:sz="4" w:space="0" w:color="auto"/>
              <w:bottom w:val="nil"/>
              <w:right w:val="nil"/>
            </w:tcBorders>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
        </w:tc>
        <w:tc>
          <w:tcPr>
            <w:tcW w:w="1426" w:type="dxa"/>
            <w:tcBorders>
              <w:top w:val="nil"/>
              <w:left w:val="single" w:sz="4" w:space="0" w:color="auto"/>
              <w:bottom w:val="nil"/>
              <w:right w:val="single" w:sz="4" w:space="0" w:color="auto"/>
            </w:tcBorders>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
        </w:tc>
        <w:tc>
          <w:tcPr>
            <w:tcW w:w="1426" w:type="dxa"/>
            <w:tcBorders>
              <w:top w:val="nil"/>
              <w:left w:val="single" w:sz="4" w:space="0" w:color="auto"/>
              <w:bottom w:val="nil"/>
              <w:right w:val="single" w:sz="12" w:space="0" w:color="auto"/>
            </w:tcBorders>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p>
        </w:tc>
      </w:tr>
      <w:tr w:rsidR="00915022" w:rsidRPr="00915022" w:rsidTr="00915022">
        <w:trPr>
          <w:jc w:val="center"/>
        </w:trPr>
        <w:tc>
          <w:tcPr>
            <w:tcW w:w="597" w:type="dxa"/>
            <w:tcBorders>
              <w:top w:val="nil"/>
              <w:left w:val="single" w:sz="12" w:space="0" w:color="auto"/>
              <w:bottom w:val="single" w:sz="4" w:space="0" w:color="auto"/>
              <w:right w:val="single" w:sz="4" w:space="0" w:color="auto"/>
            </w:tcBorders>
          </w:tcPr>
          <w:p w:rsidR="00915022" w:rsidRPr="00915022" w:rsidRDefault="00915022" w:rsidP="00915022">
            <w:pPr>
              <w:keepLines/>
              <w:autoSpaceDE w:val="0"/>
              <w:autoSpaceDN w:val="0"/>
              <w:spacing w:after="0" w:line="240" w:lineRule="auto"/>
              <w:jc w:val="center"/>
              <w:rPr>
                <w:rFonts w:ascii="Arial" w:eastAsia="Calibri" w:hAnsi="Arial" w:cs="Arial"/>
                <w:sz w:val="20"/>
                <w:szCs w:val="20"/>
                <w:lang w:val="uk-UA"/>
              </w:rPr>
            </w:pPr>
            <w:r w:rsidRPr="00915022">
              <w:rPr>
                <w:rFonts w:ascii="Arial" w:eastAsia="Calibri" w:hAnsi="Arial" w:cs="Arial"/>
                <w:sz w:val="20"/>
                <w:szCs w:val="20"/>
                <w:lang w:val="uk-UA"/>
              </w:rPr>
              <w:t>6</w:t>
            </w:r>
          </w:p>
          <w:p w:rsidR="00915022" w:rsidRPr="00915022" w:rsidRDefault="00915022" w:rsidP="00915022">
            <w:pPr>
              <w:keepLines/>
              <w:autoSpaceDE w:val="0"/>
              <w:autoSpaceDN w:val="0"/>
              <w:spacing w:after="0" w:line="240" w:lineRule="auto"/>
              <w:jc w:val="center"/>
              <w:rPr>
                <w:rFonts w:ascii="Arial" w:eastAsia="Calibri" w:hAnsi="Arial" w:cs="Arial"/>
                <w:sz w:val="20"/>
                <w:szCs w:val="20"/>
                <w:lang w:val="uk-UA"/>
              </w:rPr>
            </w:pPr>
          </w:p>
          <w:p w:rsidR="00915022" w:rsidRPr="00915022" w:rsidRDefault="00915022" w:rsidP="00915022">
            <w:pPr>
              <w:keepLines/>
              <w:autoSpaceDE w:val="0"/>
              <w:autoSpaceDN w:val="0"/>
              <w:spacing w:after="0" w:line="240" w:lineRule="auto"/>
              <w:jc w:val="center"/>
              <w:rPr>
                <w:rFonts w:ascii="Arial" w:eastAsia="Calibri" w:hAnsi="Arial" w:cs="Arial"/>
                <w:sz w:val="20"/>
                <w:szCs w:val="20"/>
                <w:lang w:val="uk-UA"/>
              </w:rPr>
            </w:pPr>
            <w:r w:rsidRPr="00915022">
              <w:rPr>
                <w:rFonts w:ascii="Arial" w:eastAsia="Calibri" w:hAnsi="Arial" w:cs="Arial"/>
                <w:sz w:val="20"/>
                <w:szCs w:val="20"/>
                <w:lang w:val="uk-UA"/>
              </w:rPr>
              <w:t>7</w:t>
            </w:r>
          </w:p>
          <w:p w:rsidR="00915022" w:rsidRPr="00915022" w:rsidRDefault="00915022" w:rsidP="00915022">
            <w:pPr>
              <w:keepLines/>
              <w:autoSpaceDE w:val="0"/>
              <w:autoSpaceDN w:val="0"/>
              <w:spacing w:after="0" w:line="240" w:lineRule="auto"/>
              <w:jc w:val="center"/>
              <w:rPr>
                <w:rFonts w:ascii="Arial" w:eastAsia="Calibri" w:hAnsi="Arial" w:cs="Arial"/>
                <w:sz w:val="20"/>
                <w:szCs w:val="20"/>
                <w:lang w:val="uk-UA"/>
              </w:rPr>
            </w:pPr>
          </w:p>
          <w:p w:rsidR="00915022" w:rsidRPr="00915022" w:rsidRDefault="00915022" w:rsidP="00915022">
            <w:pPr>
              <w:keepLines/>
              <w:autoSpaceDE w:val="0"/>
              <w:autoSpaceDN w:val="0"/>
              <w:spacing w:after="0" w:line="240" w:lineRule="auto"/>
              <w:jc w:val="center"/>
              <w:rPr>
                <w:rFonts w:ascii="Arial" w:eastAsia="Calibri" w:hAnsi="Arial" w:cs="Arial"/>
                <w:sz w:val="20"/>
                <w:szCs w:val="20"/>
                <w:lang w:val="uk-UA"/>
              </w:rPr>
            </w:pPr>
            <w:r w:rsidRPr="00915022">
              <w:rPr>
                <w:rFonts w:ascii="Arial" w:eastAsia="Calibri" w:hAnsi="Arial" w:cs="Arial"/>
                <w:sz w:val="20"/>
                <w:szCs w:val="20"/>
                <w:lang w:val="uk-UA"/>
              </w:rPr>
              <w:t>8</w:t>
            </w:r>
          </w:p>
          <w:p w:rsidR="00915022" w:rsidRPr="00915022" w:rsidRDefault="00915022" w:rsidP="00915022">
            <w:pPr>
              <w:keepLines/>
              <w:autoSpaceDE w:val="0"/>
              <w:autoSpaceDN w:val="0"/>
              <w:spacing w:after="0" w:line="240" w:lineRule="auto"/>
              <w:jc w:val="center"/>
              <w:rPr>
                <w:rFonts w:ascii="Arial" w:eastAsia="Calibri" w:hAnsi="Arial" w:cs="Arial"/>
                <w:sz w:val="20"/>
                <w:szCs w:val="20"/>
                <w:lang w:val="uk-UA"/>
              </w:rPr>
            </w:pPr>
          </w:p>
          <w:p w:rsidR="00915022" w:rsidRPr="00915022" w:rsidRDefault="00915022" w:rsidP="00915022">
            <w:pPr>
              <w:keepLines/>
              <w:autoSpaceDE w:val="0"/>
              <w:autoSpaceDN w:val="0"/>
              <w:spacing w:after="0" w:line="240" w:lineRule="auto"/>
              <w:jc w:val="center"/>
              <w:rPr>
                <w:rFonts w:ascii="Arial" w:eastAsia="Calibri" w:hAnsi="Arial" w:cs="Arial"/>
                <w:sz w:val="20"/>
                <w:szCs w:val="20"/>
                <w:lang w:val="uk-UA"/>
              </w:rPr>
            </w:pPr>
            <w:r w:rsidRPr="00915022">
              <w:rPr>
                <w:rFonts w:ascii="Arial" w:eastAsia="Calibri" w:hAnsi="Arial" w:cs="Arial"/>
                <w:sz w:val="20"/>
                <w:szCs w:val="20"/>
                <w:lang w:val="uk-UA"/>
              </w:rPr>
              <w:t>9</w:t>
            </w:r>
          </w:p>
        </w:tc>
        <w:tc>
          <w:tcPr>
            <w:tcW w:w="5390" w:type="dxa"/>
            <w:tcBorders>
              <w:top w:val="nil"/>
              <w:left w:val="nil"/>
              <w:bottom w:val="single" w:sz="4" w:space="0" w:color="auto"/>
              <w:right w:val="nil"/>
            </w:tcBorders>
            <w:vAlign w:val="center"/>
            <w:hideMark/>
          </w:tcPr>
          <w:p w:rsidR="00915022" w:rsidRPr="00915022" w:rsidRDefault="00915022" w:rsidP="00915022">
            <w:pPr>
              <w:keepLines/>
              <w:autoSpaceDE w:val="0"/>
              <w:autoSpaceDN w:val="0"/>
              <w:spacing w:after="0" w:line="240" w:lineRule="auto"/>
              <w:rPr>
                <w:rFonts w:ascii="Arial" w:eastAsia="Calibri" w:hAnsi="Arial" w:cs="Arial"/>
                <w:sz w:val="20"/>
                <w:szCs w:val="20"/>
                <w:lang w:val="uk-UA"/>
              </w:rPr>
            </w:pPr>
            <w:r w:rsidRPr="00915022">
              <w:rPr>
                <w:rFonts w:ascii="Arial" w:eastAsia="Calibri" w:hAnsi="Arial" w:cs="Arial"/>
                <w:sz w:val="20"/>
                <w:szCs w:val="20"/>
                <w:lang w:val="uk-UA"/>
              </w:rPr>
              <w:t>Корпус пластиковий  вбудованого виконання , 8 модулів, ІР 40 ЕСМ 8 РО ЕТІ; ( маса=0,0024)</w:t>
            </w:r>
          </w:p>
          <w:p w:rsidR="00915022" w:rsidRPr="00915022" w:rsidRDefault="00915022" w:rsidP="00915022">
            <w:pPr>
              <w:keepLines/>
              <w:autoSpaceDE w:val="0"/>
              <w:autoSpaceDN w:val="0"/>
              <w:spacing w:after="0" w:line="240" w:lineRule="auto"/>
              <w:rPr>
                <w:rFonts w:ascii="Arial" w:eastAsia="Calibri" w:hAnsi="Arial" w:cs="Arial"/>
                <w:sz w:val="20"/>
                <w:szCs w:val="20"/>
                <w:lang w:val="uk-UA"/>
              </w:rPr>
            </w:pPr>
            <w:r w:rsidRPr="00915022">
              <w:rPr>
                <w:rFonts w:ascii="Arial" w:eastAsia="Calibri" w:hAnsi="Arial" w:cs="Arial"/>
                <w:sz w:val="20"/>
                <w:szCs w:val="20"/>
                <w:lang w:val="uk-UA"/>
              </w:rPr>
              <w:t>Автоматичний вимикач Ін=25А 1п ЕТІМАТ 10 1Р С25 (або аналог);   ( маса=0,406)</w:t>
            </w:r>
          </w:p>
          <w:p w:rsidR="00915022" w:rsidRPr="00915022" w:rsidRDefault="00915022" w:rsidP="00915022">
            <w:pPr>
              <w:keepLines/>
              <w:autoSpaceDE w:val="0"/>
              <w:autoSpaceDN w:val="0"/>
              <w:spacing w:after="0" w:line="240" w:lineRule="auto"/>
              <w:rPr>
                <w:rFonts w:ascii="Arial" w:eastAsia="Calibri" w:hAnsi="Arial" w:cs="Arial"/>
                <w:sz w:val="20"/>
                <w:szCs w:val="20"/>
                <w:lang w:val="uk-UA"/>
              </w:rPr>
            </w:pPr>
            <w:r w:rsidRPr="00915022">
              <w:rPr>
                <w:rFonts w:ascii="Arial" w:eastAsia="Calibri" w:hAnsi="Arial" w:cs="Arial"/>
                <w:sz w:val="20"/>
                <w:szCs w:val="20"/>
                <w:lang w:val="uk-UA"/>
              </w:rPr>
              <w:t>Автоматичний вимикач Ін=10А 1п ЕТІМАТ 10 1Р С10 або аналог;   ( маса=0,406)</w:t>
            </w:r>
          </w:p>
          <w:p w:rsidR="00915022" w:rsidRPr="00915022" w:rsidRDefault="00915022" w:rsidP="00915022">
            <w:pPr>
              <w:keepLines/>
              <w:autoSpaceDE w:val="0"/>
              <w:autoSpaceDN w:val="0"/>
              <w:spacing w:after="0" w:line="240" w:lineRule="auto"/>
              <w:rPr>
                <w:rFonts w:ascii="Arial" w:eastAsia="Calibri" w:hAnsi="Arial" w:cs="Arial"/>
                <w:sz w:val="20"/>
                <w:szCs w:val="20"/>
                <w:lang w:val="uk-UA"/>
              </w:rPr>
            </w:pPr>
            <w:r w:rsidRPr="00915022">
              <w:rPr>
                <w:rFonts w:ascii="Arial" w:eastAsia="Calibri" w:hAnsi="Arial" w:cs="Arial"/>
                <w:sz w:val="20"/>
                <w:szCs w:val="20"/>
                <w:lang w:val="uk-UA"/>
              </w:rPr>
              <w:t xml:space="preserve">Диференційний автоматичний вимикач  Ін=16А  30мА 1n+N KZS-2M  С16/0,0310кА ЕТІ або аналог;   </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z w:val="20"/>
                <w:szCs w:val="20"/>
                <w:lang w:val="uk-UA"/>
              </w:rPr>
              <w:t>( маса=0,406)</w:t>
            </w:r>
          </w:p>
        </w:tc>
        <w:tc>
          <w:tcPr>
            <w:tcW w:w="1426" w:type="dxa"/>
            <w:tcBorders>
              <w:top w:val="nil"/>
              <w:left w:val="single" w:sz="4" w:space="0" w:color="auto"/>
              <w:bottom w:val="single" w:sz="4" w:space="0" w:color="auto"/>
              <w:right w:val="nil"/>
            </w:tcBorders>
          </w:tcPr>
          <w:p w:rsidR="00915022" w:rsidRPr="00915022" w:rsidRDefault="00915022" w:rsidP="00915022">
            <w:pPr>
              <w:keepLines/>
              <w:autoSpaceDE w:val="0"/>
              <w:autoSpaceDN w:val="0"/>
              <w:spacing w:after="0" w:line="240" w:lineRule="auto"/>
              <w:jc w:val="center"/>
              <w:rPr>
                <w:rFonts w:ascii="Arial" w:eastAsia="Calibri" w:hAnsi="Arial" w:cs="Arial"/>
                <w:sz w:val="20"/>
                <w:szCs w:val="20"/>
                <w:lang w:val="uk-UA"/>
              </w:rPr>
            </w:pPr>
            <w:proofErr w:type="spellStart"/>
            <w:r w:rsidRPr="00915022">
              <w:rPr>
                <w:rFonts w:ascii="Arial" w:eastAsia="Calibri" w:hAnsi="Arial" w:cs="Arial"/>
                <w:sz w:val="20"/>
                <w:szCs w:val="20"/>
                <w:lang w:val="uk-UA"/>
              </w:rPr>
              <w:t>шт</w:t>
            </w:r>
            <w:proofErr w:type="spellEnd"/>
          </w:p>
          <w:p w:rsidR="00915022" w:rsidRPr="00915022" w:rsidRDefault="00915022" w:rsidP="00915022">
            <w:pPr>
              <w:keepLines/>
              <w:autoSpaceDE w:val="0"/>
              <w:autoSpaceDN w:val="0"/>
              <w:spacing w:after="0" w:line="240" w:lineRule="auto"/>
              <w:jc w:val="center"/>
              <w:rPr>
                <w:rFonts w:ascii="Arial" w:eastAsia="Calibri" w:hAnsi="Arial" w:cs="Arial"/>
                <w:sz w:val="20"/>
                <w:szCs w:val="20"/>
                <w:lang w:val="uk-UA"/>
              </w:rPr>
            </w:pPr>
          </w:p>
          <w:p w:rsidR="00915022" w:rsidRPr="00915022" w:rsidRDefault="00915022" w:rsidP="00915022">
            <w:pPr>
              <w:keepLines/>
              <w:autoSpaceDE w:val="0"/>
              <w:autoSpaceDN w:val="0"/>
              <w:spacing w:after="0" w:line="240" w:lineRule="auto"/>
              <w:jc w:val="center"/>
              <w:rPr>
                <w:rFonts w:ascii="Arial" w:eastAsia="Calibri" w:hAnsi="Arial" w:cs="Arial"/>
                <w:sz w:val="20"/>
                <w:szCs w:val="20"/>
                <w:lang w:val="uk-UA"/>
              </w:rPr>
            </w:pPr>
            <w:proofErr w:type="spellStart"/>
            <w:r w:rsidRPr="00915022">
              <w:rPr>
                <w:rFonts w:ascii="Arial" w:eastAsia="Calibri" w:hAnsi="Arial" w:cs="Arial"/>
                <w:sz w:val="20"/>
                <w:szCs w:val="20"/>
                <w:lang w:val="uk-UA"/>
              </w:rPr>
              <w:t>шт</w:t>
            </w:r>
            <w:proofErr w:type="spellEnd"/>
          </w:p>
          <w:p w:rsidR="00915022" w:rsidRPr="00915022" w:rsidRDefault="00915022" w:rsidP="00915022">
            <w:pPr>
              <w:keepLines/>
              <w:autoSpaceDE w:val="0"/>
              <w:autoSpaceDN w:val="0"/>
              <w:spacing w:after="0" w:line="240" w:lineRule="auto"/>
              <w:jc w:val="center"/>
              <w:rPr>
                <w:rFonts w:ascii="Arial" w:eastAsia="Calibri" w:hAnsi="Arial" w:cs="Arial"/>
                <w:sz w:val="20"/>
                <w:szCs w:val="20"/>
                <w:lang w:val="uk-UA"/>
              </w:rPr>
            </w:pPr>
          </w:p>
          <w:p w:rsidR="00915022" w:rsidRPr="00915022" w:rsidRDefault="00915022" w:rsidP="00915022">
            <w:pPr>
              <w:keepLines/>
              <w:autoSpaceDE w:val="0"/>
              <w:autoSpaceDN w:val="0"/>
              <w:spacing w:after="0" w:line="240" w:lineRule="auto"/>
              <w:jc w:val="center"/>
              <w:rPr>
                <w:rFonts w:ascii="Arial" w:eastAsia="Calibri" w:hAnsi="Arial" w:cs="Arial"/>
                <w:sz w:val="20"/>
                <w:szCs w:val="20"/>
                <w:lang w:val="uk-UA"/>
              </w:rPr>
            </w:pPr>
            <w:proofErr w:type="spellStart"/>
            <w:r w:rsidRPr="00915022">
              <w:rPr>
                <w:rFonts w:ascii="Arial" w:eastAsia="Calibri" w:hAnsi="Arial" w:cs="Arial"/>
                <w:sz w:val="20"/>
                <w:szCs w:val="20"/>
                <w:lang w:val="uk-UA"/>
              </w:rPr>
              <w:t>шт</w:t>
            </w:r>
            <w:proofErr w:type="spellEnd"/>
          </w:p>
          <w:p w:rsidR="00915022" w:rsidRPr="00915022" w:rsidRDefault="00915022" w:rsidP="00915022">
            <w:pPr>
              <w:keepLines/>
              <w:autoSpaceDE w:val="0"/>
              <w:autoSpaceDN w:val="0"/>
              <w:spacing w:after="0" w:line="240" w:lineRule="auto"/>
              <w:jc w:val="center"/>
              <w:rPr>
                <w:rFonts w:ascii="Arial" w:eastAsia="Calibri" w:hAnsi="Arial" w:cs="Arial"/>
                <w:sz w:val="20"/>
                <w:szCs w:val="20"/>
                <w:lang w:val="uk-UA"/>
              </w:rPr>
            </w:pPr>
          </w:p>
          <w:p w:rsidR="00915022" w:rsidRPr="00915022" w:rsidRDefault="00915022" w:rsidP="00915022">
            <w:pPr>
              <w:keepLines/>
              <w:autoSpaceDE w:val="0"/>
              <w:autoSpaceDN w:val="0"/>
              <w:spacing w:after="0" w:line="240" w:lineRule="auto"/>
              <w:jc w:val="center"/>
              <w:rPr>
                <w:rFonts w:ascii="Arial" w:eastAsia="Calibri" w:hAnsi="Arial" w:cs="Arial"/>
                <w:sz w:val="20"/>
                <w:szCs w:val="20"/>
                <w:lang w:val="uk-UA"/>
              </w:rPr>
            </w:pPr>
            <w:proofErr w:type="spellStart"/>
            <w:r w:rsidRPr="00915022">
              <w:rPr>
                <w:rFonts w:ascii="Arial" w:eastAsia="Calibri" w:hAnsi="Arial" w:cs="Arial"/>
                <w:sz w:val="20"/>
                <w:szCs w:val="20"/>
                <w:lang w:val="uk-UA"/>
              </w:rPr>
              <w:t>шт</w:t>
            </w:r>
            <w:proofErr w:type="spellEnd"/>
          </w:p>
        </w:tc>
        <w:tc>
          <w:tcPr>
            <w:tcW w:w="1426" w:type="dxa"/>
            <w:tcBorders>
              <w:top w:val="nil"/>
              <w:left w:val="single" w:sz="4" w:space="0" w:color="auto"/>
              <w:bottom w:val="single" w:sz="4" w:space="0" w:color="auto"/>
              <w:right w:val="single" w:sz="4" w:space="0" w:color="auto"/>
            </w:tcBorders>
          </w:tcPr>
          <w:p w:rsidR="00915022" w:rsidRPr="00915022" w:rsidRDefault="00915022" w:rsidP="00915022">
            <w:pPr>
              <w:keepLines/>
              <w:autoSpaceDE w:val="0"/>
              <w:autoSpaceDN w:val="0"/>
              <w:spacing w:after="0" w:line="240" w:lineRule="auto"/>
              <w:jc w:val="center"/>
              <w:rPr>
                <w:rFonts w:ascii="Arial" w:eastAsia="Calibri" w:hAnsi="Arial" w:cs="Arial"/>
                <w:sz w:val="20"/>
                <w:szCs w:val="20"/>
                <w:lang w:val="uk-UA"/>
              </w:rPr>
            </w:pPr>
            <w:r w:rsidRPr="00915022">
              <w:rPr>
                <w:rFonts w:ascii="Arial" w:eastAsia="Calibri" w:hAnsi="Arial" w:cs="Arial"/>
                <w:sz w:val="20"/>
                <w:szCs w:val="20"/>
                <w:lang w:val="uk-UA"/>
              </w:rPr>
              <w:t>6</w:t>
            </w:r>
          </w:p>
          <w:p w:rsidR="00915022" w:rsidRPr="00915022" w:rsidRDefault="00915022" w:rsidP="00915022">
            <w:pPr>
              <w:keepLines/>
              <w:autoSpaceDE w:val="0"/>
              <w:autoSpaceDN w:val="0"/>
              <w:spacing w:after="0" w:line="240" w:lineRule="auto"/>
              <w:jc w:val="center"/>
              <w:rPr>
                <w:rFonts w:ascii="Arial" w:eastAsia="Calibri" w:hAnsi="Arial" w:cs="Arial"/>
                <w:sz w:val="20"/>
                <w:szCs w:val="20"/>
                <w:lang w:val="uk-UA"/>
              </w:rPr>
            </w:pPr>
          </w:p>
          <w:p w:rsidR="00915022" w:rsidRPr="00915022" w:rsidRDefault="00915022" w:rsidP="00915022">
            <w:pPr>
              <w:keepLines/>
              <w:autoSpaceDE w:val="0"/>
              <w:autoSpaceDN w:val="0"/>
              <w:spacing w:after="0" w:line="240" w:lineRule="auto"/>
              <w:jc w:val="center"/>
              <w:rPr>
                <w:rFonts w:ascii="Arial" w:eastAsia="Calibri" w:hAnsi="Arial" w:cs="Arial"/>
                <w:sz w:val="20"/>
                <w:szCs w:val="20"/>
                <w:lang w:val="uk-UA"/>
              </w:rPr>
            </w:pPr>
            <w:r w:rsidRPr="00915022">
              <w:rPr>
                <w:rFonts w:ascii="Arial" w:eastAsia="Calibri" w:hAnsi="Arial" w:cs="Arial"/>
                <w:sz w:val="20"/>
                <w:szCs w:val="20"/>
                <w:lang w:val="uk-UA"/>
              </w:rPr>
              <w:t>6</w:t>
            </w:r>
          </w:p>
          <w:p w:rsidR="00915022" w:rsidRPr="00915022" w:rsidRDefault="00915022" w:rsidP="00915022">
            <w:pPr>
              <w:keepLines/>
              <w:autoSpaceDE w:val="0"/>
              <w:autoSpaceDN w:val="0"/>
              <w:spacing w:after="0" w:line="240" w:lineRule="auto"/>
              <w:jc w:val="center"/>
              <w:rPr>
                <w:rFonts w:ascii="Arial" w:eastAsia="Calibri" w:hAnsi="Arial" w:cs="Arial"/>
                <w:sz w:val="20"/>
                <w:szCs w:val="20"/>
                <w:lang w:val="uk-UA"/>
              </w:rPr>
            </w:pPr>
          </w:p>
          <w:p w:rsidR="00915022" w:rsidRPr="00915022" w:rsidRDefault="00915022" w:rsidP="00915022">
            <w:pPr>
              <w:keepLines/>
              <w:autoSpaceDE w:val="0"/>
              <w:autoSpaceDN w:val="0"/>
              <w:spacing w:after="0" w:line="240" w:lineRule="auto"/>
              <w:jc w:val="center"/>
              <w:rPr>
                <w:rFonts w:ascii="Arial" w:eastAsia="Calibri" w:hAnsi="Arial" w:cs="Arial"/>
                <w:sz w:val="20"/>
                <w:szCs w:val="20"/>
                <w:lang w:val="uk-UA"/>
              </w:rPr>
            </w:pPr>
            <w:r w:rsidRPr="00915022">
              <w:rPr>
                <w:rFonts w:ascii="Arial" w:eastAsia="Calibri" w:hAnsi="Arial" w:cs="Arial"/>
                <w:sz w:val="20"/>
                <w:szCs w:val="20"/>
                <w:lang w:val="uk-UA"/>
              </w:rPr>
              <w:t>6</w:t>
            </w:r>
          </w:p>
          <w:p w:rsidR="00915022" w:rsidRPr="00915022" w:rsidRDefault="00915022" w:rsidP="00915022">
            <w:pPr>
              <w:keepLines/>
              <w:autoSpaceDE w:val="0"/>
              <w:autoSpaceDN w:val="0"/>
              <w:spacing w:after="0" w:line="240" w:lineRule="auto"/>
              <w:jc w:val="center"/>
              <w:rPr>
                <w:rFonts w:ascii="Arial" w:eastAsia="Calibri" w:hAnsi="Arial" w:cs="Arial"/>
                <w:sz w:val="20"/>
                <w:szCs w:val="20"/>
                <w:lang w:val="uk-UA"/>
              </w:rPr>
            </w:pPr>
          </w:p>
          <w:p w:rsidR="00915022" w:rsidRPr="00915022" w:rsidRDefault="00915022" w:rsidP="00915022">
            <w:pPr>
              <w:keepLines/>
              <w:autoSpaceDE w:val="0"/>
              <w:autoSpaceDN w:val="0"/>
              <w:spacing w:after="0" w:line="240" w:lineRule="auto"/>
              <w:jc w:val="center"/>
              <w:rPr>
                <w:rFonts w:ascii="Arial" w:eastAsia="Calibri" w:hAnsi="Arial" w:cs="Arial"/>
                <w:sz w:val="20"/>
                <w:szCs w:val="20"/>
                <w:lang w:val="uk-UA"/>
              </w:rPr>
            </w:pPr>
            <w:r w:rsidRPr="00915022">
              <w:rPr>
                <w:rFonts w:ascii="Arial" w:eastAsia="Calibri" w:hAnsi="Arial" w:cs="Arial"/>
                <w:sz w:val="20"/>
                <w:szCs w:val="20"/>
                <w:lang w:val="uk-UA"/>
              </w:rPr>
              <w:t>12</w:t>
            </w:r>
          </w:p>
        </w:tc>
        <w:tc>
          <w:tcPr>
            <w:tcW w:w="1426" w:type="dxa"/>
            <w:tcBorders>
              <w:top w:val="nil"/>
              <w:left w:val="single" w:sz="4" w:space="0" w:color="auto"/>
              <w:bottom w:val="single" w:sz="4" w:space="0" w:color="auto"/>
              <w:right w:val="single" w:sz="12" w:space="0" w:color="auto"/>
            </w:tcBorders>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p>
        </w:tc>
      </w:tr>
    </w:tbl>
    <w:p w:rsidR="00915022" w:rsidRPr="00915022" w:rsidRDefault="00915022" w:rsidP="00915022">
      <w:pPr>
        <w:autoSpaceDE w:val="0"/>
        <w:autoSpaceDN w:val="0"/>
        <w:spacing w:after="0" w:line="240" w:lineRule="auto"/>
        <w:rPr>
          <w:rFonts w:ascii="Calibri" w:eastAsia="Calibri" w:hAnsi="Calibri" w:cs="Times New Roman"/>
          <w:lang w:val="uk-UA"/>
        </w:rPr>
      </w:pPr>
    </w:p>
    <w:p w:rsidR="00915022" w:rsidRPr="00915022" w:rsidRDefault="00915022" w:rsidP="00915022">
      <w:pPr>
        <w:autoSpaceDE w:val="0"/>
        <w:autoSpaceDN w:val="0"/>
        <w:spacing w:after="0" w:line="240" w:lineRule="auto"/>
        <w:rPr>
          <w:rFonts w:ascii="Calibri" w:eastAsia="Calibri" w:hAnsi="Calibri" w:cs="Times New Roman"/>
          <w:lang w:val="uk-UA"/>
        </w:rPr>
      </w:pPr>
    </w:p>
    <w:tbl>
      <w:tblPr>
        <w:tblW w:w="10260" w:type="dxa"/>
        <w:jc w:val="center"/>
        <w:tblLayout w:type="fixed"/>
        <w:tblCellMar>
          <w:left w:w="28" w:type="dxa"/>
          <w:right w:w="28" w:type="dxa"/>
        </w:tblCellMar>
        <w:tblLook w:val="04A0" w:firstRow="1" w:lastRow="0" w:firstColumn="1" w:lastColumn="0" w:noHBand="0" w:noVBand="1"/>
      </w:tblPr>
      <w:tblGrid>
        <w:gridCol w:w="29"/>
        <w:gridCol w:w="28"/>
        <w:gridCol w:w="509"/>
        <w:gridCol w:w="31"/>
        <w:gridCol w:w="26"/>
        <w:gridCol w:w="4703"/>
        <w:gridCol w:w="624"/>
        <w:gridCol w:w="35"/>
        <w:gridCol w:w="22"/>
        <w:gridCol w:w="1360"/>
        <w:gridCol w:w="43"/>
        <w:gridCol w:w="14"/>
        <w:gridCol w:w="1360"/>
        <w:gridCol w:w="51"/>
        <w:gridCol w:w="6"/>
        <w:gridCol w:w="1360"/>
        <w:gridCol w:w="59"/>
      </w:tblGrid>
      <w:tr w:rsidR="00915022" w:rsidRPr="00915022" w:rsidTr="00915022">
        <w:trPr>
          <w:gridAfter w:val="1"/>
          <w:wAfter w:w="59" w:type="dxa"/>
          <w:jc w:val="center"/>
        </w:trPr>
        <w:tc>
          <w:tcPr>
            <w:tcW w:w="10206" w:type="dxa"/>
            <w:gridSpan w:val="16"/>
            <w:hideMark/>
          </w:tcPr>
          <w:p w:rsidR="00915022" w:rsidRPr="00915022" w:rsidRDefault="00915022" w:rsidP="00915022">
            <w:pPr>
              <w:keepLines/>
              <w:autoSpaceDE w:val="0"/>
              <w:autoSpaceDN w:val="0"/>
              <w:spacing w:after="0" w:line="240" w:lineRule="auto"/>
              <w:rPr>
                <w:rFonts w:ascii="Arial" w:eastAsia="Calibri" w:hAnsi="Arial" w:cs="Arial"/>
                <w:b/>
                <w:bCs/>
                <w:spacing w:val="-5"/>
                <w:sz w:val="20"/>
                <w:szCs w:val="20"/>
                <w:lang w:val="uk-UA"/>
              </w:rPr>
            </w:pPr>
            <w:r w:rsidRPr="00915022">
              <w:rPr>
                <w:rFonts w:ascii="Arial" w:eastAsia="Calibri" w:hAnsi="Arial" w:cs="Arial"/>
                <w:b/>
                <w:bCs/>
                <w:spacing w:val="-5"/>
                <w:sz w:val="20"/>
                <w:szCs w:val="20"/>
                <w:lang w:val="uk-UA"/>
              </w:rPr>
              <w:lastRenderedPageBreak/>
              <w:t xml:space="preserve"> </w:t>
            </w:r>
          </w:p>
          <w:p w:rsidR="00915022" w:rsidRPr="00915022" w:rsidRDefault="00915022" w:rsidP="00915022">
            <w:pPr>
              <w:keepLines/>
              <w:autoSpaceDE w:val="0"/>
              <w:autoSpaceDN w:val="0"/>
              <w:spacing w:after="0" w:line="240" w:lineRule="auto"/>
              <w:rPr>
                <w:rFonts w:ascii="Arial" w:eastAsia="Calibri" w:hAnsi="Arial" w:cs="Arial"/>
                <w:b/>
                <w:sz w:val="20"/>
                <w:szCs w:val="20"/>
              </w:rPr>
            </w:pPr>
            <w:r w:rsidRPr="00915022">
              <w:rPr>
                <w:rFonts w:ascii="Arial" w:eastAsia="Calibri" w:hAnsi="Arial" w:cs="Arial"/>
                <w:b/>
                <w:spacing w:val="-5"/>
                <w:sz w:val="20"/>
                <w:szCs w:val="20"/>
                <w:lang w:val="uk-UA"/>
              </w:rPr>
              <w:t>Опалення (додаткові роботи)</w:t>
            </w:r>
          </w:p>
        </w:tc>
      </w:tr>
      <w:tr w:rsidR="00915022" w:rsidRPr="00915022" w:rsidTr="00915022">
        <w:trPr>
          <w:gridAfter w:val="1"/>
          <w:wAfter w:w="59" w:type="dxa"/>
          <w:jc w:val="center"/>
        </w:trPr>
        <w:tc>
          <w:tcPr>
            <w:tcW w:w="5328" w:type="dxa"/>
            <w:gridSpan w:val="6"/>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lang w:val="uk-UA"/>
              </w:rPr>
              <w:t xml:space="preserve"> </w:t>
            </w:r>
          </w:p>
        </w:tc>
        <w:tc>
          <w:tcPr>
            <w:tcW w:w="4878" w:type="dxa"/>
            <w:gridSpan w:val="10"/>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After w:val="1"/>
          <w:wAfter w:w="59" w:type="dxa"/>
          <w:jc w:val="center"/>
        </w:trPr>
        <w:tc>
          <w:tcPr>
            <w:tcW w:w="10206" w:type="dxa"/>
            <w:gridSpan w:val="16"/>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 xml:space="preserve"> Виконання ремонтно-будівельних робіт на покрівлях і фасадах будинків, будівель </w:t>
            </w:r>
            <w:proofErr w:type="spellStart"/>
            <w:r w:rsidRPr="00915022">
              <w:rPr>
                <w:rFonts w:ascii="Arial" w:eastAsia="Calibri" w:hAnsi="Arial" w:cs="Arial"/>
                <w:spacing w:val="-5"/>
                <w:sz w:val="20"/>
                <w:szCs w:val="20"/>
                <w:lang w:val="uk-UA"/>
              </w:rPr>
              <w:t>іспоруд</w:t>
            </w:r>
            <w:proofErr w:type="spellEnd"/>
            <w:r w:rsidRPr="00915022">
              <w:rPr>
                <w:rFonts w:ascii="Arial" w:eastAsia="Calibri" w:hAnsi="Arial" w:cs="Arial"/>
                <w:spacing w:val="-5"/>
                <w:sz w:val="20"/>
                <w:szCs w:val="20"/>
                <w:lang w:val="uk-UA"/>
              </w:rPr>
              <w:t>, що експлуатуються</w:t>
            </w:r>
          </w:p>
          <w:p w:rsidR="00915022" w:rsidRPr="00915022" w:rsidRDefault="00915022" w:rsidP="00915022">
            <w:pPr>
              <w:keepLines/>
              <w:autoSpaceDE w:val="0"/>
              <w:autoSpaceDN w:val="0"/>
              <w:spacing w:after="0" w:line="240" w:lineRule="auto"/>
              <w:rPr>
                <w:rFonts w:ascii="Arial" w:eastAsia="Calibri" w:hAnsi="Arial" w:cs="Arial"/>
                <w:sz w:val="20"/>
                <w:szCs w:val="20"/>
              </w:rPr>
            </w:pPr>
          </w:p>
        </w:tc>
      </w:tr>
      <w:tr w:rsidR="00915022" w:rsidRPr="00915022" w:rsidTr="00915022">
        <w:trPr>
          <w:gridAfter w:val="1"/>
          <w:wAfter w:w="59" w:type="dxa"/>
          <w:jc w:val="center"/>
        </w:trPr>
        <w:tc>
          <w:tcPr>
            <w:tcW w:w="5328" w:type="dxa"/>
            <w:gridSpan w:val="6"/>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lang w:val="uk-UA"/>
              </w:rPr>
              <w:t xml:space="preserve"> </w:t>
            </w:r>
          </w:p>
        </w:tc>
        <w:tc>
          <w:tcPr>
            <w:tcW w:w="4878" w:type="dxa"/>
            <w:gridSpan w:val="10"/>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After w:val="1"/>
          <w:wAfter w:w="59" w:type="dxa"/>
          <w:jc w:val="center"/>
        </w:trPr>
        <w:tc>
          <w:tcPr>
            <w:tcW w:w="10206" w:type="dxa"/>
            <w:gridSpan w:val="16"/>
            <w:hideMark/>
          </w:tcPr>
          <w:p w:rsidR="00915022" w:rsidRPr="00915022" w:rsidRDefault="00915022" w:rsidP="00915022">
            <w:pPr>
              <w:keepLines/>
              <w:autoSpaceDE w:val="0"/>
              <w:autoSpaceDN w:val="0"/>
              <w:spacing w:after="0" w:line="240" w:lineRule="auto"/>
              <w:rPr>
                <w:rFonts w:ascii="Arial" w:eastAsia="Calibri" w:hAnsi="Arial" w:cs="Arial"/>
                <w:sz w:val="20"/>
                <w:szCs w:val="20"/>
                <w:lang w:val="uk-UA"/>
              </w:rPr>
            </w:pPr>
            <w:r w:rsidRPr="00915022">
              <w:rPr>
                <w:rFonts w:ascii="Arial" w:eastAsia="Calibri" w:hAnsi="Arial" w:cs="Arial"/>
                <w:spacing w:val="-5"/>
                <w:sz w:val="20"/>
                <w:szCs w:val="20"/>
                <w:lang w:val="uk-UA"/>
              </w:rPr>
              <w:t>Об'єми робіт</w:t>
            </w:r>
          </w:p>
        </w:tc>
      </w:tr>
      <w:tr w:rsidR="00915022" w:rsidRPr="00915022" w:rsidTr="00915022">
        <w:trPr>
          <w:gridBefore w:val="2"/>
          <w:wBefore w:w="57" w:type="dxa"/>
          <w:jc w:val="center"/>
        </w:trPr>
        <w:tc>
          <w:tcPr>
            <w:tcW w:w="566" w:type="dxa"/>
            <w:gridSpan w:val="3"/>
            <w:tcBorders>
              <w:top w:val="single" w:sz="12" w:space="0" w:color="auto"/>
              <w:left w:val="single" w:sz="12" w:space="0" w:color="auto"/>
              <w:bottom w:val="nil"/>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pacing w:val="-5"/>
                <w:sz w:val="20"/>
                <w:szCs w:val="20"/>
                <w:lang w:val="uk-UA"/>
              </w:rPr>
            </w:pPr>
            <w:r w:rsidRPr="00915022">
              <w:rPr>
                <w:rFonts w:ascii="Arial" w:eastAsia="Calibri" w:hAnsi="Arial" w:cs="Arial"/>
                <w:spacing w:val="-5"/>
                <w:sz w:val="20"/>
                <w:szCs w:val="20"/>
                <w:lang w:val="uk-UA"/>
              </w:rPr>
              <w:t>№</w:t>
            </w:r>
          </w:p>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Ч.ч</w:t>
            </w:r>
            <w:proofErr w:type="spellEnd"/>
            <w:r w:rsidRPr="00915022">
              <w:rPr>
                <w:rFonts w:ascii="Arial" w:eastAsia="Calibri" w:hAnsi="Arial" w:cs="Arial"/>
                <w:spacing w:val="-5"/>
                <w:sz w:val="20"/>
                <w:szCs w:val="20"/>
                <w:lang w:val="uk-UA"/>
              </w:rPr>
              <w:t>.</w:t>
            </w:r>
          </w:p>
        </w:tc>
        <w:tc>
          <w:tcPr>
            <w:tcW w:w="5386" w:type="dxa"/>
            <w:gridSpan w:val="4"/>
            <w:tcBorders>
              <w:top w:val="single" w:sz="12" w:space="0" w:color="auto"/>
              <w:left w:val="nil"/>
              <w:bottom w:val="nil"/>
              <w:right w:val="nil"/>
            </w:tcBorders>
            <w:vAlign w:val="center"/>
          </w:tcPr>
          <w:p w:rsidR="00915022" w:rsidRPr="00915022" w:rsidRDefault="00915022" w:rsidP="00915022">
            <w:pPr>
              <w:keepLines/>
              <w:autoSpaceDE w:val="0"/>
              <w:autoSpaceDN w:val="0"/>
              <w:spacing w:after="0" w:line="240" w:lineRule="auto"/>
              <w:jc w:val="center"/>
              <w:rPr>
                <w:rFonts w:ascii="Arial" w:eastAsia="Calibri" w:hAnsi="Arial" w:cs="Arial"/>
                <w:spacing w:val="-5"/>
                <w:sz w:val="20"/>
                <w:szCs w:val="20"/>
                <w:lang w:val="uk-UA"/>
              </w:rPr>
            </w:pPr>
          </w:p>
          <w:p w:rsidR="00915022" w:rsidRPr="00915022" w:rsidRDefault="00915022" w:rsidP="00915022">
            <w:pPr>
              <w:keepLines/>
              <w:autoSpaceDE w:val="0"/>
              <w:autoSpaceDN w:val="0"/>
              <w:spacing w:after="0" w:line="240" w:lineRule="auto"/>
              <w:jc w:val="center"/>
              <w:rPr>
                <w:rFonts w:ascii="Arial" w:eastAsia="Calibri" w:hAnsi="Arial" w:cs="Arial"/>
                <w:spacing w:val="-5"/>
                <w:sz w:val="20"/>
                <w:szCs w:val="20"/>
                <w:lang w:val="uk-UA"/>
              </w:rPr>
            </w:pPr>
            <w:r w:rsidRPr="00915022">
              <w:rPr>
                <w:rFonts w:ascii="Arial" w:eastAsia="Calibri" w:hAnsi="Arial" w:cs="Arial"/>
                <w:spacing w:val="-5"/>
                <w:sz w:val="20"/>
                <w:szCs w:val="20"/>
                <w:lang w:val="uk-UA"/>
              </w:rPr>
              <w:t>Найменування робіт і витрат</w:t>
            </w:r>
          </w:p>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
        </w:tc>
        <w:tc>
          <w:tcPr>
            <w:tcW w:w="1418" w:type="dxa"/>
            <w:gridSpan w:val="3"/>
            <w:tcBorders>
              <w:top w:val="single" w:sz="12" w:space="0" w:color="auto"/>
              <w:left w:val="single" w:sz="4" w:space="0" w:color="auto"/>
              <w:bottom w:val="nil"/>
              <w:right w:val="nil"/>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pacing w:val="-5"/>
                <w:sz w:val="20"/>
                <w:szCs w:val="20"/>
                <w:lang w:val="uk-UA"/>
              </w:rPr>
            </w:pPr>
            <w:r w:rsidRPr="00915022">
              <w:rPr>
                <w:rFonts w:ascii="Arial" w:eastAsia="Calibri" w:hAnsi="Arial" w:cs="Arial"/>
                <w:spacing w:val="-5"/>
                <w:sz w:val="20"/>
                <w:szCs w:val="20"/>
                <w:lang w:val="uk-UA"/>
              </w:rPr>
              <w:t>Одиниця</w:t>
            </w:r>
          </w:p>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виміру</w:t>
            </w:r>
          </w:p>
        </w:tc>
        <w:tc>
          <w:tcPr>
            <w:tcW w:w="1418" w:type="dxa"/>
            <w:gridSpan w:val="3"/>
            <w:tcBorders>
              <w:top w:val="single" w:sz="12" w:space="0" w:color="auto"/>
              <w:left w:val="single" w:sz="4" w:space="0" w:color="auto"/>
              <w:bottom w:val="nil"/>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 xml:space="preserve">  Кількість</w:t>
            </w:r>
          </w:p>
        </w:tc>
        <w:tc>
          <w:tcPr>
            <w:tcW w:w="1420" w:type="dxa"/>
            <w:gridSpan w:val="2"/>
            <w:tcBorders>
              <w:top w:val="single" w:sz="12" w:space="0" w:color="auto"/>
              <w:left w:val="single" w:sz="4" w:space="0" w:color="auto"/>
              <w:bottom w:val="nil"/>
              <w:right w:val="single" w:sz="12"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Примітка</w:t>
            </w:r>
          </w:p>
        </w:tc>
      </w:tr>
      <w:tr w:rsidR="00915022" w:rsidRPr="00915022" w:rsidTr="00915022">
        <w:trPr>
          <w:gridBefore w:val="2"/>
          <w:wBefore w:w="57" w:type="dxa"/>
          <w:jc w:val="center"/>
        </w:trPr>
        <w:tc>
          <w:tcPr>
            <w:tcW w:w="566" w:type="dxa"/>
            <w:gridSpan w:val="3"/>
            <w:tcBorders>
              <w:top w:val="single" w:sz="4" w:space="0" w:color="auto"/>
              <w:left w:val="single" w:sz="12" w:space="0" w:color="auto"/>
              <w:bottom w:val="single" w:sz="4" w:space="0" w:color="auto"/>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w:t>
            </w:r>
          </w:p>
        </w:tc>
        <w:tc>
          <w:tcPr>
            <w:tcW w:w="5386" w:type="dxa"/>
            <w:gridSpan w:val="4"/>
            <w:tcBorders>
              <w:top w:val="single" w:sz="4" w:space="0" w:color="auto"/>
              <w:left w:val="nil"/>
              <w:bottom w:val="single" w:sz="4" w:space="0" w:color="auto"/>
              <w:right w:val="nil"/>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w:t>
            </w:r>
          </w:p>
        </w:tc>
        <w:tc>
          <w:tcPr>
            <w:tcW w:w="1418" w:type="dxa"/>
            <w:gridSpan w:val="3"/>
            <w:tcBorders>
              <w:top w:val="single" w:sz="4" w:space="0" w:color="auto"/>
              <w:left w:val="single" w:sz="4" w:space="0" w:color="auto"/>
              <w:bottom w:val="single" w:sz="4" w:space="0" w:color="auto"/>
              <w:right w:val="nil"/>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w:t>
            </w:r>
          </w:p>
        </w:tc>
        <w:tc>
          <w:tcPr>
            <w:tcW w:w="1418" w:type="dxa"/>
            <w:gridSpan w:val="3"/>
            <w:tcBorders>
              <w:top w:val="single" w:sz="4" w:space="0" w:color="auto"/>
              <w:left w:val="single" w:sz="4" w:space="0" w:color="auto"/>
              <w:bottom w:val="single" w:sz="4" w:space="0" w:color="auto"/>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4</w:t>
            </w:r>
          </w:p>
        </w:tc>
        <w:tc>
          <w:tcPr>
            <w:tcW w:w="1420" w:type="dxa"/>
            <w:gridSpan w:val="2"/>
            <w:tcBorders>
              <w:top w:val="single" w:sz="4" w:space="0" w:color="auto"/>
              <w:left w:val="single" w:sz="4" w:space="0" w:color="auto"/>
              <w:bottom w:val="single" w:sz="4" w:space="0" w:color="auto"/>
              <w:right w:val="single" w:sz="12"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5</w:t>
            </w:r>
          </w:p>
        </w:tc>
      </w:tr>
      <w:tr w:rsidR="00915022" w:rsidRPr="00915022" w:rsidTr="00915022">
        <w:trPr>
          <w:gridBefore w:val="2"/>
          <w:wBefore w:w="57" w:type="dxa"/>
          <w:jc w:val="center"/>
        </w:trPr>
        <w:tc>
          <w:tcPr>
            <w:tcW w:w="566" w:type="dxa"/>
            <w:gridSpan w:val="3"/>
            <w:tcBorders>
              <w:top w:val="nil"/>
              <w:left w:val="single" w:sz="12"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lang w:val="uk-UA"/>
              </w:rPr>
              <w:t xml:space="preserve"> </w:t>
            </w:r>
          </w:p>
        </w:tc>
        <w:tc>
          <w:tcPr>
            <w:tcW w:w="5386" w:type="dxa"/>
            <w:gridSpan w:val="4"/>
            <w:tcBorders>
              <w:top w:val="nil"/>
              <w:left w:val="single" w:sz="4" w:space="0" w:color="auto"/>
              <w:bottom w:val="nil"/>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Розділ №1.  Опалення</w:t>
            </w:r>
          </w:p>
        </w:tc>
        <w:tc>
          <w:tcPr>
            <w:tcW w:w="1418" w:type="dxa"/>
            <w:gridSpan w:val="3"/>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gridSpan w:val="3"/>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20" w:type="dxa"/>
            <w:gridSpan w:val="2"/>
            <w:tcBorders>
              <w:top w:val="nil"/>
              <w:left w:val="single" w:sz="4" w:space="0" w:color="auto"/>
              <w:bottom w:val="nil"/>
              <w:right w:val="single" w:sz="12"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Before w:val="2"/>
          <w:wBefore w:w="57" w:type="dxa"/>
          <w:jc w:val="center"/>
        </w:trPr>
        <w:tc>
          <w:tcPr>
            <w:tcW w:w="566" w:type="dxa"/>
            <w:gridSpan w:val="3"/>
            <w:tcBorders>
              <w:top w:val="nil"/>
              <w:left w:val="single" w:sz="12"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lang w:val="uk-UA"/>
              </w:rPr>
              <w:t xml:space="preserve"> </w:t>
            </w:r>
          </w:p>
        </w:tc>
        <w:tc>
          <w:tcPr>
            <w:tcW w:w="5386" w:type="dxa"/>
            <w:gridSpan w:val="4"/>
            <w:tcBorders>
              <w:top w:val="nil"/>
              <w:left w:val="single" w:sz="4" w:space="0" w:color="auto"/>
              <w:bottom w:val="nil"/>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===Демонтажні</w:t>
            </w:r>
            <w:proofErr w:type="spellEnd"/>
            <w:r w:rsidRPr="00915022">
              <w:rPr>
                <w:rFonts w:ascii="Arial" w:eastAsia="Calibri" w:hAnsi="Arial" w:cs="Arial"/>
                <w:spacing w:val="-5"/>
                <w:sz w:val="20"/>
                <w:szCs w:val="20"/>
                <w:lang w:val="uk-UA"/>
              </w:rPr>
              <w:t xml:space="preserve"> </w:t>
            </w:r>
            <w:proofErr w:type="spellStart"/>
            <w:r w:rsidRPr="00915022">
              <w:rPr>
                <w:rFonts w:ascii="Arial" w:eastAsia="Calibri" w:hAnsi="Arial" w:cs="Arial"/>
                <w:spacing w:val="-5"/>
                <w:sz w:val="20"/>
                <w:szCs w:val="20"/>
                <w:lang w:val="uk-UA"/>
              </w:rPr>
              <w:t>роботи===</w:t>
            </w:r>
            <w:proofErr w:type="spellEnd"/>
          </w:p>
        </w:tc>
        <w:tc>
          <w:tcPr>
            <w:tcW w:w="1418" w:type="dxa"/>
            <w:gridSpan w:val="3"/>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gridSpan w:val="3"/>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20" w:type="dxa"/>
            <w:gridSpan w:val="2"/>
            <w:tcBorders>
              <w:top w:val="nil"/>
              <w:left w:val="single" w:sz="4" w:space="0" w:color="auto"/>
              <w:bottom w:val="nil"/>
              <w:right w:val="single" w:sz="12"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Before w:val="2"/>
          <w:wBefore w:w="57" w:type="dxa"/>
          <w:jc w:val="center"/>
        </w:trPr>
        <w:tc>
          <w:tcPr>
            <w:tcW w:w="566" w:type="dxa"/>
            <w:gridSpan w:val="3"/>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w:t>
            </w:r>
          </w:p>
        </w:tc>
        <w:tc>
          <w:tcPr>
            <w:tcW w:w="5386" w:type="dxa"/>
            <w:gridSpan w:val="4"/>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Прокладання трубопроводів опалення зі сталевих</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 xml:space="preserve">водогазопровідних </w:t>
            </w:r>
            <w:proofErr w:type="spellStart"/>
            <w:r w:rsidRPr="00915022">
              <w:rPr>
                <w:rFonts w:ascii="Arial" w:eastAsia="Calibri" w:hAnsi="Arial" w:cs="Arial"/>
                <w:spacing w:val="-5"/>
                <w:sz w:val="20"/>
                <w:szCs w:val="20"/>
                <w:lang w:val="uk-UA"/>
              </w:rPr>
              <w:t>неоцинкованих</w:t>
            </w:r>
            <w:proofErr w:type="spellEnd"/>
            <w:r w:rsidRPr="00915022">
              <w:rPr>
                <w:rFonts w:ascii="Arial" w:eastAsia="Calibri" w:hAnsi="Arial" w:cs="Arial"/>
                <w:spacing w:val="-5"/>
                <w:sz w:val="20"/>
                <w:szCs w:val="20"/>
                <w:lang w:val="uk-UA"/>
              </w:rPr>
              <w:t xml:space="preserve"> труб діаметром 15 мм</w:t>
            </w:r>
          </w:p>
        </w:tc>
        <w:tc>
          <w:tcPr>
            <w:tcW w:w="1418" w:type="dxa"/>
            <w:gridSpan w:val="3"/>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w:t>
            </w:r>
          </w:p>
        </w:tc>
        <w:tc>
          <w:tcPr>
            <w:tcW w:w="1418" w:type="dxa"/>
            <w:gridSpan w:val="3"/>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30</w:t>
            </w:r>
          </w:p>
        </w:tc>
        <w:tc>
          <w:tcPr>
            <w:tcW w:w="1420" w:type="dxa"/>
            <w:gridSpan w:val="2"/>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Before w:val="2"/>
          <w:wBefore w:w="57" w:type="dxa"/>
          <w:jc w:val="center"/>
        </w:trPr>
        <w:tc>
          <w:tcPr>
            <w:tcW w:w="566" w:type="dxa"/>
            <w:gridSpan w:val="3"/>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w:t>
            </w:r>
          </w:p>
        </w:tc>
        <w:tc>
          <w:tcPr>
            <w:tcW w:w="5386" w:type="dxa"/>
            <w:gridSpan w:val="4"/>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Прокладання трубопроводів опалення зі сталевих</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 xml:space="preserve">водогазопровідних </w:t>
            </w:r>
            <w:proofErr w:type="spellStart"/>
            <w:r w:rsidRPr="00915022">
              <w:rPr>
                <w:rFonts w:ascii="Arial" w:eastAsia="Calibri" w:hAnsi="Arial" w:cs="Arial"/>
                <w:spacing w:val="-5"/>
                <w:sz w:val="20"/>
                <w:szCs w:val="20"/>
                <w:lang w:val="uk-UA"/>
              </w:rPr>
              <w:t>неоцинкованих</w:t>
            </w:r>
            <w:proofErr w:type="spellEnd"/>
            <w:r w:rsidRPr="00915022">
              <w:rPr>
                <w:rFonts w:ascii="Arial" w:eastAsia="Calibri" w:hAnsi="Arial" w:cs="Arial"/>
                <w:spacing w:val="-5"/>
                <w:sz w:val="20"/>
                <w:szCs w:val="20"/>
                <w:lang w:val="uk-UA"/>
              </w:rPr>
              <w:t xml:space="preserve"> труб діаметром 20 мм</w:t>
            </w:r>
          </w:p>
        </w:tc>
        <w:tc>
          <w:tcPr>
            <w:tcW w:w="1418" w:type="dxa"/>
            <w:gridSpan w:val="3"/>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w:t>
            </w:r>
          </w:p>
        </w:tc>
        <w:tc>
          <w:tcPr>
            <w:tcW w:w="1418" w:type="dxa"/>
            <w:gridSpan w:val="3"/>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50</w:t>
            </w:r>
          </w:p>
        </w:tc>
        <w:tc>
          <w:tcPr>
            <w:tcW w:w="1420" w:type="dxa"/>
            <w:gridSpan w:val="2"/>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Before w:val="2"/>
          <w:wBefore w:w="57" w:type="dxa"/>
          <w:jc w:val="center"/>
        </w:trPr>
        <w:tc>
          <w:tcPr>
            <w:tcW w:w="566" w:type="dxa"/>
            <w:gridSpan w:val="3"/>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w:t>
            </w:r>
          </w:p>
        </w:tc>
        <w:tc>
          <w:tcPr>
            <w:tcW w:w="5386" w:type="dxa"/>
            <w:gridSpan w:val="4"/>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Прокладання трубопроводів опалення зі сталевих</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 xml:space="preserve">водогазопровідних </w:t>
            </w:r>
            <w:proofErr w:type="spellStart"/>
            <w:r w:rsidRPr="00915022">
              <w:rPr>
                <w:rFonts w:ascii="Arial" w:eastAsia="Calibri" w:hAnsi="Arial" w:cs="Arial"/>
                <w:spacing w:val="-5"/>
                <w:sz w:val="20"/>
                <w:szCs w:val="20"/>
                <w:lang w:val="uk-UA"/>
              </w:rPr>
              <w:t>неоцинкованих</w:t>
            </w:r>
            <w:proofErr w:type="spellEnd"/>
            <w:r w:rsidRPr="00915022">
              <w:rPr>
                <w:rFonts w:ascii="Arial" w:eastAsia="Calibri" w:hAnsi="Arial" w:cs="Arial"/>
                <w:spacing w:val="-5"/>
                <w:sz w:val="20"/>
                <w:szCs w:val="20"/>
                <w:lang w:val="uk-UA"/>
              </w:rPr>
              <w:t xml:space="preserve"> труб діаметром 25 мм</w:t>
            </w:r>
          </w:p>
        </w:tc>
        <w:tc>
          <w:tcPr>
            <w:tcW w:w="1418" w:type="dxa"/>
            <w:gridSpan w:val="3"/>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w:t>
            </w:r>
          </w:p>
        </w:tc>
        <w:tc>
          <w:tcPr>
            <w:tcW w:w="1418" w:type="dxa"/>
            <w:gridSpan w:val="3"/>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100</w:t>
            </w:r>
          </w:p>
        </w:tc>
        <w:tc>
          <w:tcPr>
            <w:tcW w:w="1420" w:type="dxa"/>
            <w:gridSpan w:val="2"/>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Before w:val="2"/>
          <w:wBefore w:w="57" w:type="dxa"/>
          <w:jc w:val="center"/>
        </w:trPr>
        <w:tc>
          <w:tcPr>
            <w:tcW w:w="566" w:type="dxa"/>
            <w:gridSpan w:val="3"/>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4</w:t>
            </w:r>
          </w:p>
        </w:tc>
        <w:tc>
          <w:tcPr>
            <w:tcW w:w="5386" w:type="dxa"/>
            <w:gridSpan w:val="4"/>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Прокладання трубопроводів опалення зі сталевих</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 xml:space="preserve">водогазопровідних </w:t>
            </w:r>
            <w:proofErr w:type="spellStart"/>
            <w:r w:rsidRPr="00915022">
              <w:rPr>
                <w:rFonts w:ascii="Arial" w:eastAsia="Calibri" w:hAnsi="Arial" w:cs="Arial"/>
                <w:spacing w:val="-5"/>
                <w:sz w:val="20"/>
                <w:szCs w:val="20"/>
                <w:lang w:val="uk-UA"/>
              </w:rPr>
              <w:t>неоцинкованих</w:t>
            </w:r>
            <w:proofErr w:type="spellEnd"/>
            <w:r w:rsidRPr="00915022">
              <w:rPr>
                <w:rFonts w:ascii="Arial" w:eastAsia="Calibri" w:hAnsi="Arial" w:cs="Arial"/>
                <w:spacing w:val="-5"/>
                <w:sz w:val="20"/>
                <w:szCs w:val="20"/>
                <w:lang w:val="uk-UA"/>
              </w:rPr>
              <w:t xml:space="preserve"> труб діаметром 50 мм</w:t>
            </w:r>
          </w:p>
        </w:tc>
        <w:tc>
          <w:tcPr>
            <w:tcW w:w="1418" w:type="dxa"/>
            <w:gridSpan w:val="3"/>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w:t>
            </w:r>
          </w:p>
        </w:tc>
        <w:tc>
          <w:tcPr>
            <w:tcW w:w="1418" w:type="dxa"/>
            <w:gridSpan w:val="3"/>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92</w:t>
            </w:r>
          </w:p>
        </w:tc>
        <w:tc>
          <w:tcPr>
            <w:tcW w:w="1420" w:type="dxa"/>
            <w:gridSpan w:val="2"/>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Before w:val="2"/>
          <w:wBefore w:w="57" w:type="dxa"/>
          <w:jc w:val="center"/>
        </w:trPr>
        <w:tc>
          <w:tcPr>
            <w:tcW w:w="566" w:type="dxa"/>
            <w:gridSpan w:val="3"/>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5</w:t>
            </w:r>
          </w:p>
        </w:tc>
        <w:tc>
          <w:tcPr>
            <w:tcW w:w="5386" w:type="dxa"/>
            <w:gridSpan w:val="4"/>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Демонтаж вентилів діаметром до 50 мм</w:t>
            </w:r>
          </w:p>
        </w:tc>
        <w:tc>
          <w:tcPr>
            <w:tcW w:w="1418" w:type="dxa"/>
            <w:gridSpan w:val="3"/>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gridSpan w:val="3"/>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64</w:t>
            </w:r>
          </w:p>
        </w:tc>
        <w:tc>
          <w:tcPr>
            <w:tcW w:w="1420" w:type="dxa"/>
            <w:gridSpan w:val="2"/>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Before w:val="2"/>
          <w:wBefore w:w="57" w:type="dxa"/>
          <w:jc w:val="center"/>
        </w:trPr>
        <w:tc>
          <w:tcPr>
            <w:tcW w:w="566" w:type="dxa"/>
            <w:gridSpan w:val="3"/>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w:t>
            </w:r>
          </w:p>
        </w:tc>
        <w:tc>
          <w:tcPr>
            <w:tcW w:w="5386" w:type="dxa"/>
            <w:gridSpan w:val="4"/>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Демонтаж радіаторів масою до 80 кг</w:t>
            </w:r>
          </w:p>
        </w:tc>
        <w:tc>
          <w:tcPr>
            <w:tcW w:w="1418" w:type="dxa"/>
            <w:gridSpan w:val="3"/>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gridSpan w:val="3"/>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23</w:t>
            </w:r>
          </w:p>
        </w:tc>
        <w:tc>
          <w:tcPr>
            <w:tcW w:w="1420" w:type="dxa"/>
            <w:gridSpan w:val="2"/>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Before w:val="2"/>
          <w:wBefore w:w="57" w:type="dxa"/>
          <w:jc w:val="center"/>
        </w:trPr>
        <w:tc>
          <w:tcPr>
            <w:tcW w:w="566" w:type="dxa"/>
            <w:gridSpan w:val="3"/>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7</w:t>
            </w:r>
          </w:p>
        </w:tc>
        <w:tc>
          <w:tcPr>
            <w:tcW w:w="5386" w:type="dxa"/>
            <w:gridSpan w:val="4"/>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(Демонтаж) сушарок для рук</w:t>
            </w:r>
          </w:p>
        </w:tc>
        <w:tc>
          <w:tcPr>
            <w:tcW w:w="1418" w:type="dxa"/>
            <w:gridSpan w:val="3"/>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gridSpan w:val="3"/>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w:t>
            </w:r>
          </w:p>
        </w:tc>
        <w:tc>
          <w:tcPr>
            <w:tcW w:w="1420" w:type="dxa"/>
            <w:gridSpan w:val="2"/>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Before w:val="2"/>
          <w:wBefore w:w="57" w:type="dxa"/>
          <w:jc w:val="center"/>
        </w:trPr>
        <w:tc>
          <w:tcPr>
            <w:tcW w:w="566" w:type="dxa"/>
            <w:gridSpan w:val="3"/>
            <w:tcBorders>
              <w:top w:val="nil"/>
              <w:left w:val="single" w:sz="12"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lang w:val="uk-UA"/>
              </w:rPr>
              <w:t xml:space="preserve"> </w:t>
            </w:r>
          </w:p>
        </w:tc>
        <w:tc>
          <w:tcPr>
            <w:tcW w:w="5386" w:type="dxa"/>
            <w:gridSpan w:val="4"/>
            <w:tcBorders>
              <w:top w:val="nil"/>
              <w:left w:val="single" w:sz="4" w:space="0" w:color="auto"/>
              <w:bottom w:val="nil"/>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===Монтажні</w:t>
            </w:r>
            <w:proofErr w:type="spellEnd"/>
            <w:r w:rsidRPr="00915022">
              <w:rPr>
                <w:rFonts w:ascii="Arial" w:eastAsia="Calibri" w:hAnsi="Arial" w:cs="Arial"/>
                <w:spacing w:val="-5"/>
                <w:sz w:val="20"/>
                <w:szCs w:val="20"/>
                <w:lang w:val="uk-UA"/>
              </w:rPr>
              <w:t xml:space="preserve"> </w:t>
            </w:r>
            <w:proofErr w:type="spellStart"/>
            <w:r w:rsidRPr="00915022">
              <w:rPr>
                <w:rFonts w:ascii="Arial" w:eastAsia="Calibri" w:hAnsi="Arial" w:cs="Arial"/>
                <w:spacing w:val="-5"/>
                <w:sz w:val="20"/>
                <w:szCs w:val="20"/>
                <w:lang w:val="uk-UA"/>
              </w:rPr>
              <w:t>роботи===</w:t>
            </w:r>
            <w:proofErr w:type="spellEnd"/>
          </w:p>
        </w:tc>
        <w:tc>
          <w:tcPr>
            <w:tcW w:w="1418" w:type="dxa"/>
            <w:gridSpan w:val="3"/>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gridSpan w:val="3"/>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20" w:type="dxa"/>
            <w:gridSpan w:val="2"/>
            <w:tcBorders>
              <w:top w:val="nil"/>
              <w:left w:val="single" w:sz="4" w:space="0" w:color="auto"/>
              <w:bottom w:val="nil"/>
              <w:right w:val="single" w:sz="12"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Before w:val="2"/>
          <w:wBefore w:w="57" w:type="dxa"/>
          <w:jc w:val="center"/>
        </w:trPr>
        <w:tc>
          <w:tcPr>
            <w:tcW w:w="566" w:type="dxa"/>
            <w:gridSpan w:val="3"/>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8</w:t>
            </w:r>
          </w:p>
        </w:tc>
        <w:tc>
          <w:tcPr>
            <w:tcW w:w="5386" w:type="dxa"/>
            <w:gridSpan w:val="4"/>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Врізування в існуючі трубопроводи запірної арматури</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діаметром до 32 мм</w:t>
            </w:r>
          </w:p>
        </w:tc>
        <w:tc>
          <w:tcPr>
            <w:tcW w:w="1418" w:type="dxa"/>
            <w:gridSpan w:val="3"/>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gridSpan w:val="3"/>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w:t>
            </w:r>
          </w:p>
        </w:tc>
        <w:tc>
          <w:tcPr>
            <w:tcW w:w="1420" w:type="dxa"/>
            <w:gridSpan w:val="2"/>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Before w:val="2"/>
          <w:wBefore w:w="57" w:type="dxa"/>
          <w:jc w:val="center"/>
        </w:trPr>
        <w:tc>
          <w:tcPr>
            <w:tcW w:w="566" w:type="dxa"/>
            <w:gridSpan w:val="3"/>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9</w:t>
            </w:r>
          </w:p>
        </w:tc>
        <w:tc>
          <w:tcPr>
            <w:tcW w:w="5386" w:type="dxa"/>
            <w:gridSpan w:val="4"/>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Врізування в існуючі трубопроводи запірної арматури</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діаметром понад 32 до 50 мм</w:t>
            </w:r>
          </w:p>
        </w:tc>
        <w:tc>
          <w:tcPr>
            <w:tcW w:w="1418" w:type="dxa"/>
            <w:gridSpan w:val="3"/>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gridSpan w:val="3"/>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16</w:t>
            </w:r>
          </w:p>
        </w:tc>
        <w:tc>
          <w:tcPr>
            <w:tcW w:w="1420" w:type="dxa"/>
            <w:gridSpan w:val="2"/>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Before w:val="2"/>
          <w:wBefore w:w="57" w:type="dxa"/>
          <w:jc w:val="center"/>
        </w:trPr>
        <w:tc>
          <w:tcPr>
            <w:tcW w:w="566" w:type="dxa"/>
            <w:gridSpan w:val="3"/>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10</w:t>
            </w:r>
          </w:p>
        </w:tc>
        <w:tc>
          <w:tcPr>
            <w:tcW w:w="5386" w:type="dxa"/>
            <w:gridSpan w:val="4"/>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Прокладання трубопроводів водопостачання з труб</w:t>
            </w:r>
          </w:p>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поліетиленових [поліпропіленових] напірних діаметром</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50 мм</w:t>
            </w:r>
          </w:p>
        </w:tc>
        <w:tc>
          <w:tcPr>
            <w:tcW w:w="1418" w:type="dxa"/>
            <w:gridSpan w:val="3"/>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w:t>
            </w:r>
          </w:p>
        </w:tc>
        <w:tc>
          <w:tcPr>
            <w:tcW w:w="1418" w:type="dxa"/>
            <w:gridSpan w:val="3"/>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92</w:t>
            </w:r>
          </w:p>
        </w:tc>
        <w:tc>
          <w:tcPr>
            <w:tcW w:w="1420" w:type="dxa"/>
            <w:gridSpan w:val="2"/>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Before w:val="2"/>
          <w:wBefore w:w="57" w:type="dxa"/>
          <w:jc w:val="center"/>
        </w:trPr>
        <w:tc>
          <w:tcPr>
            <w:tcW w:w="566" w:type="dxa"/>
            <w:gridSpan w:val="3"/>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11</w:t>
            </w:r>
          </w:p>
        </w:tc>
        <w:tc>
          <w:tcPr>
            <w:tcW w:w="5386" w:type="dxa"/>
            <w:gridSpan w:val="4"/>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Прокладання трубопроводів водопостачання з труб</w:t>
            </w:r>
          </w:p>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поліетиленових [поліпропіленових] напірних діаметром</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32 мм</w:t>
            </w:r>
          </w:p>
        </w:tc>
        <w:tc>
          <w:tcPr>
            <w:tcW w:w="1418" w:type="dxa"/>
            <w:gridSpan w:val="3"/>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w:t>
            </w:r>
          </w:p>
        </w:tc>
        <w:tc>
          <w:tcPr>
            <w:tcW w:w="1418" w:type="dxa"/>
            <w:gridSpan w:val="3"/>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104</w:t>
            </w:r>
          </w:p>
        </w:tc>
        <w:tc>
          <w:tcPr>
            <w:tcW w:w="1420" w:type="dxa"/>
            <w:gridSpan w:val="2"/>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Before w:val="2"/>
          <w:wBefore w:w="57" w:type="dxa"/>
          <w:jc w:val="center"/>
        </w:trPr>
        <w:tc>
          <w:tcPr>
            <w:tcW w:w="566" w:type="dxa"/>
            <w:gridSpan w:val="3"/>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12</w:t>
            </w:r>
          </w:p>
        </w:tc>
        <w:tc>
          <w:tcPr>
            <w:tcW w:w="5386" w:type="dxa"/>
            <w:gridSpan w:val="4"/>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Прокладання трубопроводів водопостачання з труб</w:t>
            </w:r>
          </w:p>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поліетиленових [поліпропіленових] напірних діаметром</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25 мм</w:t>
            </w:r>
          </w:p>
        </w:tc>
        <w:tc>
          <w:tcPr>
            <w:tcW w:w="1418" w:type="dxa"/>
            <w:gridSpan w:val="3"/>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w:t>
            </w:r>
          </w:p>
        </w:tc>
        <w:tc>
          <w:tcPr>
            <w:tcW w:w="1418" w:type="dxa"/>
            <w:gridSpan w:val="3"/>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55</w:t>
            </w:r>
          </w:p>
        </w:tc>
        <w:tc>
          <w:tcPr>
            <w:tcW w:w="1420" w:type="dxa"/>
            <w:gridSpan w:val="2"/>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Before w:val="2"/>
          <w:wBefore w:w="57" w:type="dxa"/>
          <w:jc w:val="center"/>
        </w:trPr>
        <w:tc>
          <w:tcPr>
            <w:tcW w:w="566" w:type="dxa"/>
            <w:gridSpan w:val="3"/>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13</w:t>
            </w:r>
          </w:p>
        </w:tc>
        <w:tc>
          <w:tcPr>
            <w:tcW w:w="5386" w:type="dxa"/>
            <w:gridSpan w:val="4"/>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Прокладання трубопроводів водопостачання з труб</w:t>
            </w:r>
          </w:p>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поліетиленових [поліпропіленових] напірних діаметром</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20 мм</w:t>
            </w:r>
          </w:p>
        </w:tc>
        <w:tc>
          <w:tcPr>
            <w:tcW w:w="1418" w:type="dxa"/>
            <w:gridSpan w:val="3"/>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w:t>
            </w:r>
          </w:p>
        </w:tc>
        <w:tc>
          <w:tcPr>
            <w:tcW w:w="1418" w:type="dxa"/>
            <w:gridSpan w:val="3"/>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36</w:t>
            </w:r>
          </w:p>
        </w:tc>
        <w:tc>
          <w:tcPr>
            <w:tcW w:w="1420" w:type="dxa"/>
            <w:gridSpan w:val="2"/>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Before w:val="2"/>
          <w:wBefore w:w="57" w:type="dxa"/>
          <w:jc w:val="center"/>
        </w:trPr>
        <w:tc>
          <w:tcPr>
            <w:tcW w:w="566" w:type="dxa"/>
            <w:gridSpan w:val="3"/>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14</w:t>
            </w:r>
          </w:p>
        </w:tc>
        <w:tc>
          <w:tcPr>
            <w:tcW w:w="5386" w:type="dxa"/>
            <w:gridSpan w:val="4"/>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Установлення муфтових кранів водорозбірних</w:t>
            </w:r>
          </w:p>
        </w:tc>
        <w:tc>
          <w:tcPr>
            <w:tcW w:w="1418" w:type="dxa"/>
            <w:gridSpan w:val="3"/>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 xml:space="preserve"> </w:t>
            </w:r>
            <w:proofErr w:type="spellStart"/>
            <w:r w:rsidRPr="00915022">
              <w:rPr>
                <w:rFonts w:ascii="Arial" w:eastAsia="Calibri" w:hAnsi="Arial" w:cs="Arial"/>
                <w:spacing w:val="-5"/>
                <w:sz w:val="20"/>
                <w:szCs w:val="20"/>
                <w:lang w:val="uk-UA"/>
              </w:rPr>
              <w:t>шт</w:t>
            </w:r>
            <w:proofErr w:type="spellEnd"/>
          </w:p>
        </w:tc>
        <w:tc>
          <w:tcPr>
            <w:tcW w:w="1418" w:type="dxa"/>
            <w:gridSpan w:val="3"/>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103</w:t>
            </w:r>
          </w:p>
        </w:tc>
        <w:tc>
          <w:tcPr>
            <w:tcW w:w="1420" w:type="dxa"/>
            <w:gridSpan w:val="2"/>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Before w:val="2"/>
          <w:wBefore w:w="57" w:type="dxa"/>
          <w:jc w:val="center"/>
        </w:trPr>
        <w:tc>
          <w:tcPr>
            <w:tcW w:w="566" w:type="dxa"/>
            <w:gridSpan w:val="3"/>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15</w:t>
            </w:r>
          </w:p>
        </w:tc>
        <w:tc>
          <w:tcPr>
            <w:tcW w:w="5386" w:type="dxa"/>
            <w:gridSpan w:val="4"/>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 xml:space="preserve">Кран кульовий на радіатор </w:t>
            </w:r>
            <w:proofErr w:type="spellStart"/>
            <w:r w:rsidRPr="00915022">
              <w:rPr>
                <w:rFonts w:ascii="Arial" w:eastAsia="Calibri" w:hAnsi="Arial" w:cs="Arial"/>
                <w:spacing w:val="-5"/>
                <w:sz w:val="20"/>
                <w:szCs w:val="20"/>
                <w:lang w:val="uk-UA"/>
              </w:rPr>
              <w:t>Ду</w:t>
            </w:r>
            <w:proofErr w:type="spellEnd"/>
            <w:r w:rsidRPr="00915022">
              <w:rPr>
                <w:rFonts w:ascii="Arial" w:eastAsia="Calibri" w:hAnsi="Arial" w:cs="Arial"/>
                <w:spacing w:val="-5"/>
                <w:sz w:val="20"/>
                <w:szCs w:val="20"/>
                <w:lang w:val="uk-UA"/>
              </w:rPr>
              <w:t xml:space="preserve"> 15</w:t>
            </w:r>
          </w:p>
        </w:tc>
        <w:tc>
          <w:tcPr>
            <w:tcW w:w="1418" w:type="dxa"/>
            <w:gridSpan w:val="3"/>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шт.</w:t>
            </w:r>
          </w:p>
        </w:tc>
        <w:tc>
          <w:tcPr>
            <w:tcW w:w="1418" w:type="dxa"/>
            <w:gridSpan w:val="3"/>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40</w:t>
            </w:r>
          </w:p>
        </w:tc>
        <w:tc>
          <w:tcPr>
            <w:tcW w:w="1420" w:type="dxa"/>
            <w:gridSpan w:val="2"/>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Before w:val="2"/>
          <w:wBefore w:w="57" w:type="dxa"/>
          <w:jc w:val="center"/>
        </w:trPr>
        <w:tc>
          <w:tcPr>
            <w:tcW w:w="566" w:type="dxa"/>
            <w:gridSpan w:val="3"/>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16</w:t>
            </w:r>
          </w:p>
        </w:tc>
        <w:tc>
          <w:tcPr>
            <w:tcW w:w="5386" w:type="dxa"/>
            <w:gridSpan w:val="4"/>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Кран для спускання повітря конструкції "</w:t>
            </w:r>
            <w:proofErr w:type="spellStart"/>
            <w:r w:rsidRPr="00915022">
              <w:rPr>
                <w:rFonts w:ascii="Arial" w:eastAsia="Calibri" w:hAnsi="Arial" w:cs="Arial"/>
                <w:spacing w:val="-5"/>
                <w:sz w:val="20"/>
                <w:szCs w:val="20"/>
                <w:lang w:val="uk-UA"/>
              </w:rPr>
              <w:t>Маевського</w:t>
            </w:r>
            <w:proofErr w:type="spellEnd"/>
            <w:r w:rsidRPr="00915022">
              <w:rPr>
                <w:rFonts w:ascii="Arial" w:eastAsia="Calibri" w:hAnsi="Arial" w:cs="Arial"/>
                <w:spacing w:val="-5"/>
                <w:sz w:val="20"/>
                <w:szCs w:val="20"/>
                <w:lang w:val="uk-UA"/>
              </w:rPr>
              <w:t>"</w:t>
            </w:r>
          </w:p>
        </w:tc>
        <w:tc>
          <w:tcPr>
            <w:tcW w:w="1418" w:type="dxa"/>
            <w:gridSpan w:val="3"/>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шт.</w:t>
            </w:r>
          </w:p>
        </w:tc>
        <w:tc>
          <w:tcPr>
            <w:tcW w:w="1418" w:type="dxa"/>
            <w:gridSpan w:val="3"/>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15</w:t>
            </w:r>
          </w:p>
        </w:tc>
        <w:tc>
          <w:tcPr>
            <w:tcW w:w="1420" w:type="dxa"/>
            <w:gridSpan w:val="2"/>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After w:val="1"/>
          <w:wAfter w:w="59" w:type="dxa"/>
          <w:jc w:val="center"/>
        </w:trPr>
        <w:tc>
          <w:tcPr>
            <w:tcW w:w="566" w:type="dxa"/>
            <w:gridSpan w:val="3"/>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17</w:t>
            </w:r>
          </w:p>
        </w:tc>
        <w:tc>
          <w:tcPr>
            <w:tcW w:w="5386" w:type="dxa"/>
            <w:gridSpan w:val="4"/>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 xml:space="preserve">Кран кульовий  </w:t>
            </w:r>
            <w:proofErr w:type="spellStart"/>
            <w:r w:rsidRPr="00915022">
              <w:rPr>
                <w:rFonts w:ascii="Arial" w:eastAsia="Calibri" w:hAnsi="Arial" w:cs="Arial"/>
                <w:spacing w:val="-5"/>
                <w:sz w:val="20"/>
                <w:szCs w:val="20"/>
                <w:lang w:val="uk-UA"/>
              </w:rPr>
              <w:t>Ду</w:t>
            </w:r>
            <w:proofErr w:type="spellEnd"/>
            <w:r w:rsidRPr="00915022">
              <w:rPr>
                <w:rFonts w:ascii="Arial" w:eastAsia="Calibri" w:hAnsi="Arial" w:cs="Arial"/>
                <w:spacing w:val="-5"/>
                <w:sz w:val="20"/>
                <w:szCs w:val="20"/>
                <w:lang w:val="uk-UA"/>
              </w:rPr>
              <w:t xml:space="preserve"> 20</w:t>
            </w:r>
          </w:p>
        </w:tc>
        <w:tc>
          <w:tcPr>
            <w:tcW w:w="1418" w:type="dxa"/>
            <w:gridSpan w:val="3"/>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шт.</w:t>
            </w:r>
          </w:p>
        </w:tc>
        <w:tc>
          <w:tcPr>
            <w:tcW w:w="1418" w:type="dxa"/>
            <w:gridSpan w:val="3"/>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8</w:t>
            </w:r>
          </w:p>
        </w:tc>
        <w:tc>
          <w:tcPr>
            <w:tcW w:w="1418" w:type="dxa"/>
            <w:gridSpan w:val="3"/>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After w:val="1"/>
          <w:wAfter w:w="59" w:type="dxa"/>
          <w:jc w:val="center"/>
        </w:trPr>
        <w:tc>
          <w:tcPr>
            <w:tcW w:w="566" w:type="dxa"/>
            <w:gridSpan w:val="3"/>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18</w:t>
            </w:r>
          </w:p>
        </w:tc>
        <w:tc>
          <w:tcPr>
            <w:tcW w:w="5386" w:type="dxa"/>
            <w:gridSpan w:val="4"/>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 xml:space="preserve">Кран кульовий  </w:t>
            </w:r>
            <w:proofErr w:type="spellStart"/>
            <w:r w:rsidRPr="00915022">
              <w:rPr>
                <w:rFonts w:ascii="Arial" w:eastAsia="Calibri" w:hAnsi="Arial" w:cs="Arial"/>
                <w:spacing w:val="-5"/>
                <w:sz w:val="20"/>
                <w:szCs w:val="20"/>
                <w:lang w:val="uk-UA"/>
              </w:rPr>
              <w:t>Ду</w:t>
            </w:r>
            <w:proofErr w:type="spellEnd"/>
            <w:r w:rsidRPr="00915022">
              <w:rPr>
                <w:rFonts w:ascii="Arial" w:eastAsia="Calibri" w:hAnsi="Arial" w:cs="Arial"/>
                <w:spacing w:val="-5"/>
                <w:sz w:val="20"/>
                <w:szCs w:val="20"/>
                <w:lang w:val="uk-UA"/>
              </w:rPr>
              <w:t xml:space="preserve"> 25</w:t>
            </w:r>
          </w:p>
        </w:tc>
        <w:tc>
          <w:tcPr>
            <w:tcW w:w="1418" w:type="dxa"/>
            <w:gridSpan w:val="3"/>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шт.</w:t>
            </w:r>
          </w:p>
        </w:tc>
        <w:tc>
          <w:tcPr>
            <w:tcW w:w="1418" w:type="dxa"/>
            <w:gridSpan w:val="3"/>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16</w:t>
            </w:r>
          </w:p>
        </w:tc>
        <w:tc>
          <w:tcPr>
            <w:tcW w:w="1418" w:type="dxa"/>
            <w:gridSpan w:val="3"/>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After w:val="1"/>
          <w:wAfter w:w="59" w:type="dxa"/>
          <w:jc w:val="center"/>
        </w:trPr>
        <w:tc>
          <w:tcPr>
            <w:tcW w:w="566" w:type="dxa"/>
            <w:gridSpan w:val="3"/>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19</w:t>
            </w:r>
          </w:p>
        </w:tc>
        <w:tc>
          <w:tcPr>
            <w:tcW w:w="5386" w:type="dxa"/>
            <w:gridSpan w:val="4"/>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 xml:space="preserve">Кран кульовий PPR </w:t>
            </w:r>
            <w:proofErr w:type="spellStart"/>
            <w:r w:rsidRPr="00915022">
              <w:rPr>
                <w:rFonts w:ascii="Arial" w:eastAsia="Calibri" w:hAnsi="Arial" w:cs="Arial"/>
                <w:spacing w:val="-5"/>
                <w:sz w:val="20"/>
                <w:szCs w:val="20"/>
                <w:lang w:val="uk-UA"/>
              </w:rPr>
              <w:t>Ду</w:t>
            </w:r>
            <w:proofErr w:type="spellEnd"/>
            <w:r w:rsidRPr="00915022">
              <w:rPr>
                <w:rFonts w:ascii="Arial" w:eastAsia="Calibri" w:hAnsi="Arial" w:cs="Arial"/>
                <w:spacing w:val="-5"/>
                <w:sz w:val="20"/>
                <w:szCs w:val="20"/>
                <w:lang w:val="uk-UA"/>
              </w:rPr>
              <w:t xml:space="preserve"> 20 на </w:t>
            </w:r>
            <w:proofErr w:type="spellStart"/>
            <w:r w:rsidRPr="00915022">
              <w:rPr>
                <w:rFonts w:ascii="Arial" w:eastAsia="Calibri" w:hAnsi="Arial" w:cs="Arial"/>
                <w:spacing w:val="-5"/>
                <w:sz w:val="20"/>
                <w:szCs w:val="20"/>
                <w:lang w:val="uk-UA"/>
              </w:rPr>
              <w:t>спускник</w:t>
            </w:r>
            <w:proofErr w:type="spellEnd"/>
          </w:p>
        </w:tc>
        <w:tc>
          <w:tcPr>
            <w:tcW w:w="1418" w:type="dxa"/>
            <w:gridSpan w:val="3"/>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шт.</w:t>
            </w:r>
          </w:p>
        </w:tc>
        <w:tc>
          <w:tcPr>
            <w:tcW w:w="1418" w:type="dxa"/>
            <w:gridSpan w:val="3"/>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24</w:t>
            </w:r>
          </w:p>
        </w:tc>
        <w:tc>
          <w:tcPr>
            <w:tcW w:w="1418" w:type="dxa"/>
            <w:gridSpan w:val="3"/>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After w:val="1"/>
          <w:wAfter w:w="59" w:type="dxa"/>
          <w:jc w:val="center"/>
        </w:trPr>
        <w:tc>
          <w:tcPr>
            <w:tcW w:w="566" w:type="dxa"/>
            <w:gridSpan w:val="3"/>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20</w:t>
            </w:r>
          </w:p>
        </w:tc>
        <w:tc>
          <w:tcPr>
            <w:tcW w:w="5386" w:type="dxa"/>
            <w:gridSpan w:val="4"/>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Перехід  ПЕ/</w:t>
            </w:r>
            <w:proofErr w:type="spellStart"/>
            <w:r w:rsidRPr="00915022">
              <w:rPr>
                <w:rFonts w:ascii="Arial" w:eastAsia="Calibri" w:hAnsi="Arial" w:cs="Arial"/>
                <w:spacing w:val="-5"/>
                <w:sz w:val="20"/>
                <w:szCs w:val="20"/>
                <w:lang w:val="uk-UA"/>
              </w:rPr>
              <w:t>ст</w:t>
            </w:r>
            <w:proofErr w:type="spellEnd"/>
            <w:r w:rsidRPr="00915022">
              <w:rPr>
                <w:rFonts w:ascii="Arial" w:eastAsia="Calibri" w:hAnsi="Arial" w:cs="Arial"/>
                <w:spacing w:val="-5"/>
                <w:sz w:val="20"/>
                <w:szCs w:val="20"/>
                <w:lang w:val="uk-UA"/>
              </w:rPr>
              <w:t xml:space="preserve"> 50/57</w:t>
            </w:r>
          </w:p>
        </w:tc>
        <w:tc>
          <w:tcPr>
            <w:tcW w:w="1418" w:type="dxa"/>
            <w:gridSpan w:val="3"/>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gridSpan w:val="3"/>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w:t>
            </w:r>
          </w:p>
        </w:tc>
        <w:tc>
          <w:tcPr>
            <w:tcW w:w="1418" w:type="dxa"/>
            <w:gridSpan w:val="3"/>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After w:val="1"/>
          <w:wAfter w:w="59" w:type="dxa"/>
          <w:jc w:val="center"/>
        </w:trPr>
        <w:tc>
          <w:tcPr>
            <w:tcW w:w="566" w:type="dxa"/>
            <w:gridSpan w:val="3"/>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21</w:t>
            </w:r>
          </w:p>
        </w:tc>
        <w:tc>
          <w:tcPr>
            <w:tcW w:w="5386" w:type="dxa"/>
            <w:gridSpan w:val="4"/>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Трійник перехідний PPR ф25х20х25 мм</w:t>
            </w:r>
          </w:p>
        </w:tc>
        <w:tc>
          <w:tcPr>
            <w:tcW w:w="1418" w:type="dxa"/>
            <w:gridSpan w:val="3"/>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gridSpan w:val="3"/>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8</w:t>
            </w:r>
          </w:p>
        </w:tc>
        <w:tc>
          <w:tcPr>
            <w:tcW w:w="1418" w:type="dxa"/>
            <w:gridSpan w:val="3"/>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After w:val="1"/>
          <w:wAfter w:w="59" w:type="dxa"/>
          <w:jc w:val="center"/>
        </w:trPr>
        <w:tc>
          <w:tcPr>
            <w:tcW w:w="566" w:type="dxa"/>
            <w:gridSpan w:val="3"/>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22</w:t>
            </w:r>
          </w:p>
        </w:tc>
        <w:tc>
          <w:tcPr>
            <w:tcW w:w="5386" w:type="dxa"/>
            <w:gridSpan w:val="4"/>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Трійник перехідний PPR ф32х20х32 мм</w:t>
            </w:r>
          </w:p>
        </w:tc>
        <w:tc>
          <w:tcPr>
            <w:tcW w:w="1418" w:type="dxa"/>
            <w:gridSpan w:val="3"/>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gridSpan w:val="3"/>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46</w:t>
            </w:r>
          </w:p>
        </w:tc>
        <w:tc>
          <w:tcPr>
            <w:tcW w:w="1418" w:type="dxa"/>
            <w:gridSpan w:val="3"/>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After w:val="1"/>
          <w:wAfter w:w="59" w:type="dxa"/>
          <w:jc w:val="center"/>
        </w:trPr>
        <w:tc>
          <w:tcPr>
            <w:tcW w:w="566" w:type="dxa"/>
            <w:gridSpan w:val="3"/>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23</w:t>
            </w:r>
          </w:p>
        </w:tc>
        <w:tc>
          <w:tcPr>
            <w:tcW w:w="5386" w:type="dxa"/>
            <w:gridSpan w:val="4"/>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Трійник перехідний PPR ф50х32х50 мм</w:t>
            </w:r>
          </w:p>
        </w:tc>
        <w:tc>
          <w:tcPr>
            <w:tcW w:w="1418" w:type="dxa"/>
            <w:gridSpan w:val="3"/>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gridSpan w:val="3"/>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12</w:t>
            </w:r>
          </w:p>
        </w:tc>
        <w:tc>
          <w:tcPr>
            <w:tcW w:w="1418" w:type="dxa"/>
            <w:gridSpan w:val="3"/>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After w:val="1"/>
          <w:wAfter w:w="59" w:type="dxa"/>
          <w:jc w:val="center"/>
        </w:trPr>
        <w:tc>
          <w:tcPr>
            <w:tcW w:w="566" w:type="dxa"/>
            <w:gridSpan w:val="3"/>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24</w:t>
            </w:r>
          </w:p>
        </w:tc>
        <w:tc>
          <w:tcPr>
            <w:tcW w:w="5386" w:type="dxa"/>
            <w:gridSpan w:val="4"/>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Перехід  PPR ф32х20 мм</w:t>
            </w:r>
          </w:p>
        </w:tc>
        <w:tc>
          <w:tcPr>
            <w:tcW w:w="1418" w:type="dxa"/>
            <w:gridSpan w:val="3"/>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gridSpan w:val="3"/>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16</w:t>
            </w:r>
          </w:p>
        </w:tc>
        <w:tc>
          <w:tcPr>
            <w:tcW w:w="1418" w:type="dxa"/>
            <w:gridSpan w:val="3"/>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After w:val="1"/>
          <w:wAfter w:w="59" w:type="dxa"/>
          <w:jc w:val="center"/>
        </w:trPr>
        <w:tc>
          <w:tcPr>
            <w:tcW w:w="566" w:type="dxa"/>
            <w:gridSpan w:val="3"/>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25</w:t>
            </w:r>
          </w:p>
        </w:tc>
        <w:tc>
          <w:tcPr>
            <w:tcW w:w="5386" w:type="dxa"/>
            <w:gridSpan w:val="4"/>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Муфта перехідна PPR 50х32</w:t>
            </w:r>
          </w:p>
        </w:tc>
        <w:tc>
          <w:tcPr>
            <w:tcW w:w="1418" w:type="dxa"/>
            <w:gridSpan w:val="3"/>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шт.</w:t>
            </w:r>
          </w:p>
        </w:tc>
        <w:tc>
          <w:tcPr>
            <w:tcW w:w="1418" w:type="dxa"/>
            <w:gridSpan w:val="3"/>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4</w:t>
            </w:r>
          </w:p>
        </w:tc>
        <w:tc>
          <w:tcPr>
            <w:tcW w:w="1418" w:type="dxa"/>
            <w:gridSpan w:val="3"/>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After w:val="1"/>
          <w:wAfter w:w="59" w:type="dxa"/>
          <w:jc w:val="center"/>
        </w:trPr>
        <w:tc>
          <w:tcPr>
            <w:tcW w:w="566" w:type="dxa"/>
            <w:gridSpan w:val="3"/>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26</w:t>
            </w:r>
          </w:p>
        </w:tc>
        <w:tc>
          <w:tcPr>
            <w:tcW w:w="5386" w:type="dxa"/>
            <w:gridSpan w:val="4"/>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Установлення гільз зі стальних труб діаметром 100 мм</w:t>
            </w:r>
          </w:p>
        </w:tc>
        <w:tc>
          <w:tcPr>
            <w:tcW w:w="1418" w:type="dxa"/>
            <w:gridSpan w:val="3"/>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gridSpan w:val="3"/>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52</w:t>
            </w:r>
          </w:p>
        </w:tc>
        <w:tc>
          <w:tcPr>
            <w:tcW w:w="1418" w:type="dxa"/>
            <w:gridSpan w:val="3"/>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After w:val="1"/>
          <w:wAfter w:w="59" w:type="dxa"/>
          <w:jc w:val="center"/>
        </w:trPr>
        <w:tc>
          <w:tcPr>
            <w:tcW w:w="566" w:type="dxa"/>
            <w:gridSpan w:val="3"/>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27</w:t>
            </w:r>
          </w:p>
        </w:tc>
        <w:tc>
          <w:tcPr>
            <w:tcW w:w="5386" w:type="dxa"/>
            <w:gridSpan w:val="4"/>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Муфта протипожежна  РТМК 32</w:t>
            </w:r>
          </w:p>
        </w:tc>
        <w:tc>
          <w:tcPr>
            <w:tcW w:w="1418" w:type="dxa"/>
            <w:gridSpan w:val="3"/>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gridSpan w:val="3"/>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38</w:t>
            </w:r>
          </w:p>
        </w:tc>
        <w:tc>
          <w:tcPr>
            <w:tcW w:w="1418" w:type="dxa"/>
            <w:gridSpan w:val="3"/>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After w:val="1"/>
          <w:wAfter w:w="59" w:type="dxa"/>
          <w:jc w:val="center"/>
        </w:trPr>
        <w:tc>
          <w:tcPr>
            <w:tcW w:w="566" w:type="dxa"/>
            <w:gridSpan w:val="3"/>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28</w:t>
            </w:r>
          </w:p>
        </w:tc>
        <w:tc>
          <w:tcPr>
            <w:tcW w:w="5386" w:type="dxa"/>
            <w:gridSpan w:val="4"/>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Муфта протипожежна  РТМК 25</w:t>
            </w:r>
          </w:p>
        </w:tc>
        <w:tc>
          <w:tcPr>
            <w:tcW w:w="1418" w:type="dxa"/>
            <w:gridSpan w:val="3"/>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gridSpan w:val="3"/>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14</w:t>
            </w:r>
          </w:p>
        </w:tc>
        <w:tc>
          <w:tcPr>
            <w:tcW w:w="1418" w:type="dxa"/>
            <w:gridSpan w:val="3"/>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After w:val="1"/>
          <w:wAfter w:w="59" w:type="dxa"/>
          <w:jc w:val="center"/>
        </w:trPr>
        <w:tc>
          <w:tcPr>
            <w:tcW w:w="566" w:type="dxa"/>
            <w:gridSpan w:val="3"/>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29</w:t>
            </w:r>
          </w:p>
        </w:tc>
        <w:tc>
          <w:tcPr>
            <w:tcW w:w="5386" w:type="dxa"/>
            <w:gridSpan w:val="4"/>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Кутник прямий 90 для труби ф20х2,8</w:t>
            </w:r>
          </w:p>
        </w:tc>
        <w:tc>
          <w:tcPr>
            <w:tcW w:w="1418" w:type="dxa"/>
            <w:gridSpan w:val="3"/>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шт.</w:t>
            </w:r>
          </w:p>
        </w:tc>
        <w:tc>
          <w:tcPr>
            <w:tcW w:w="1418" w:type="dxa"/>
            <w:gridSpan w:val="3"/>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40</w:t>
            </w:r>
          </w:p>
        </w:tc>
        <w:tc>
          <w:tcPr>
            <w:tcW w:w="1418" w:type="dxa"/>
            <w:gridSpan w:val="3"/>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After w:val="1"/>
          <w:wAfter w:w="59" w:type="dxa"/>
          <w:jc w:val="center"/>
        </w:trPr>
        <w:tc>
          <w:tcPr>
            <w:tcW w:w="566" w:type="dxa"/>
            <w:gridSpan w:val="3"/>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30</w:t>
            </w:r>
          </w:p>
        </w:tc>
        <w:tc>
          <w:tcPr>
            <w:tcW w:w="5386" w:type="dxa"/>
            <w:gridSpan w:val="4"/>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Кутник прямий 90 для труби ф25х3,5</w:t>
            </w:r>
          </w:p>
        </w:tc>
        <w:tc>
          <w:tcPr>
            <w:tcW w:w="1418" w:type="dxa"/>
            <w:gridSpan w:val="3"/>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шт.</w:t>
            </w:r>
          </w:p>
        </w:tc>
        <w:tc>
          <w:tcPr>
            <w:tcW w:w="1418" w:type="dxa"/>
            <w:gridSpan w:val="3"/>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w:t>
            </w:r>
          </w:p>
        </w:tc>
        <w:tc>
          <w:tcPr>
            <w:tcW w:w="1418" w:type="dxa"/>
            <w:gridSpan w:val="3"/>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After w:val="1"/>
          <w:wAfter w:w="59" w:type="dxa"/>
          <w:jc w:val="center"/>
        </w:trPr>
        <w:tc>
          <w:tcPr>
            <w:tcW w:w="566" w:type="dxa"/>
            <w:gridSpan w:val="3"/>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31</w:t>
            </w:r>
          </w:p>
        </w:tc>
        <w:tc>
          <w:tcPr>
            <w:tcW w:w="5386" w:type="dxa"/>
            <w:gridSpan w:val="4"/>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Кутник прямий 90 для труби ф32х4,4</w:t>
            </w:r>
          </w:p>
        </w:tc>
        <w:tc>
          <w:tcPr>
            <w:tcW w:w="1418" w:type="dxa"/>
            <w:gridSpan w:val="3"/>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шт.</w:t>
            </w:r>
          </w:p>
        </w:tc>
        <w:tc>
          <w:tcPr>
            <w:tcW w:w="1418" w:type="dxa"/>
            <w:gridSpan w:val="3"/>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40</w:t>
            </w:r>
          </w:p>
        </w:tc>
        <w:tc>
          <w:tcPr>
            <w:tcW w:w="1418" w:type="dxa"/>
            <w:gridSpan w:val="3"/>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After w:val="1"/>
          <w:wAfter w:w="59" w:type="dxa"/>
          <w:jc w:val="center"/>
        </w:trPr>
        <w:tc>
          <w:tcPr>
            <w:tcW w:w="566" w:type="dxa"/>
            <w:gridSpan w:val="3"/>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32</w:t>
            </w:r>
          </w:p>
        </w:tc>
        <w:tc>
          <w:tcPr>
            <w:tcW w:w="5386" w:type="dxa"/>
            <w:gridSpan w:val="4"/>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Установлення опалювальних радіаторів сталевих</w:t>
            </w:r>
          </w:p>
        </w:tc>
        <w:tc>
          <w:tcPr>
            <w:tcW w:w="1418" w:type="dxa"/>
            <w:gridSpan w:val="3"/>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кВт</w:t>
            </w:r>
          </w:p>
        </w:tc>
        <w:tc>
          <w:tcPr>
            <w:tcW w:w="1418" w:type="dxa"/>
            <w:gridSpan w:val="3"/>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26,085</w:t>
            </w:r>
          </w:p>
        </w:tc>
        <w:tc>
          <w:tcPr>
            <w:tcW w:w="1418" w:type="dxa"/>
            <w:gridSpan w:val="3"/>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After w:val="1"/>
          <w:wAfter w:w="59" w:type="dxa"/>
          <w:jc w:val="center"/>
        </w:trPr>
        <w:tc>
          <w:tcPr>
            <w:tcW w:w="566" w:type="dxa"/>
            <w:gridSpan w:val="3"/>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33</w:t>
            </w:r>
          </w:p>
        </w:tc>
        <w:tc>
          <w:tcPr>
            <w:tcW w:w="5386" w:type="dxa"/>
            <w:gridSpan w:val="4"/>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proofErr w:type="spellStart"/>
            <w:r w:rsidRPr="00915022">
              <w:rPr>
                <w:rFonts w:ascii="Arial" w:eastAsia="Calibri" w:hAnsi="Arial" w:cs="Arial"/>
                <w:spacing w:val="-5"/>
                <w:sz w:val="20"/>
                <w:szCs w:val="20"/>
                <w:lang w:val="uk-UA"/>
              </w:rPr>
              <w:t>Радiатор</w:t>
            </w:r>
            <w:proofErr w:type="spellEnd"/>
            <w:r w:rsidRPr="00915022">
              <w:rPr>
                <w:rFonts w:ascii="Arial" w:eastAsia="Calibri" w:hAnsi="Arial" w:cs="Arial"/>
                <w:spacing w:val="-5"/>
                <w:sz w:val="20"/>
                <w:szCs w:val="20"/>
                <w:lang w:val="uk-UA"/>
              </w:rPr>
              <w:t xml:space="preserve"> опалення біметалічний тип 500/96 5 </w:t>
            </w:r>
            <w:proofErr w:type="spellStart"/>
            <w:r w:rsidRPr="00915022">
              <w:rPr>
                <w:rFonts w:ascii="Arial" w:eastAsia="Calibri" w:hAnsi="Arial" w:cs="Arial"/>
                <w:spacing w:val="-5"/>
                <w:sz w:val="20"/>
                <w:szCs w:val="20"/>
                <w:lang w:val="uk-UA"/>
              </w:rPr>
              <w:t>ел</w:t>
            </w:r>
            <w:proofErr w:type="spellEnd"/>
            <w:r w:rsidRPr="00915022">
              <w:rPr>
                <w:rFonts w:ascii="Arial" w:eastAsia="Calibri" w:hAnsi="Arial" w:cs="Arial"/>
                <w:spacing w:val="-5"/>
                <w:sz w:val="20"/>
                <w:szCs w:val="20"/>
                <w:lang w:val="uk-UA"/>
              </w:rPr>
              <w:t>. з</w:t>
            </w:r>
          </w:p>
          <w:p w:rsidR="00915022" w:rsidRPr="00915022" w:rsidRDefault="00915022" w:rsidP="00915022">
            <w:pPr>
              <w:keepLines/>
              <w:autoSpaceDE w:val="0"/>
              <w:autoSpaceDN w:val="0"/>
              <w:spacing w:after="0" w:line="240" w:lineRule="auto"/>
              <w:rPr>
                <w:rFonts w:ascii="Arial" w:eastAsia="Calibri" w:hAnsi="Arial" w:cs="Arial"/>
                <w:sz w:val="20"/>
                <w:szCs w:val="20"/>
                <w:lang w:val="en-US"/>
              </w:rPr>
            </w:pPr>
            <w:r w:rsidRPr="00915022">
              <w:rPr>
                <w:rFonts w:ascii="Arial" w:eastAsia="Calibri" w:hAnsi="Arial" w:cs="Arial"/>
                <w:spacing w:val="-5"/>
                <w:sz w:val="20"/>
                <w:szCs w:val="20"/>
                <w:lang w:val="uk-UA"/>
              </w:rPr>
              <w:t>комплектом</w:t>
            </w:r>
            <w:r w:rsidRPr="00915022">
              <w:rPr>
                <w:rFonts w:ascii="Arial" w:eastAsia="Calibri" w:hAnsi="Arial" w:cs="Arial"/>
                <w:spacing w:val="-5"/>
                <w:sz w:val="20"/>
                <w:szCs w:val="20"/>
                <w:lang w:val="en-US"/>
              </w:rPr>
              <w:t xml:space="preserve"> </w:t>
            </w:r>
            <w:r w:rsidRPr="00915022">
              <w:rPr>
                <w:rFonts w:ascii="Arial" w:eastAsia="Calibri" w:hAnsi="Arial" w:cs="Arial"/>
                <w:spacing w:val="-5"/>
                <w:sz w:val="20"/>
                <w:szCs w:val="20"/>
                <w:lang w:val="uk-UA"/>
              </w:rPr>
              <w:t>підключення</w:t>
            </w:r>
            <w:r w:rsidRPr="00915022">
              <w:rPr>
                <w:rFonts w:ascii="Arial" w:eastAsia="Calibri" w:hAnsi="Arial" w:cs="Arial"/>
                <w:spacing w:val="-5"/>
                <w:sz w:val="20"/>
                <w:szCs w:val="20"/>
                <w:lang w:val="en-US"/>
              </w:rPr>
              <w:t xml:space="preserve"> THERMO ALLIANCE Bi-Vulcan</w:t>
            </w:r>
          </w:p>
        </w:tc>
        <w:tc>
          <w:tcPr>
            <w:tcW w:w="1418" w:type="dxa"/>
            <w:gridSpan w:val="3"/>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gridSpan w:val="3"/>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9</w:t>
            </w:r>
          </w:p>
        </w:tc>
        <w:tc>
          <w:tcPr>
            <w:tcW w:w="1418" w:type="dxa"/>
            <w:gridSpan w:val="3"/>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After w:val="1"/>
          <w:wAfter w:w="59" w:type="dxa"/>
          <w:jc w:val="center"/>
        </w:trPr>
        <w:tc>
          <w:tcPr>
            <w:tcW w:w="566" w:type="dxa"/>
            <w:gridSpan w:val="3"/>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34</w:t>
            </w:r>
          </w:p>
        </w:tc>
        <w:tc>
          <w:tcPr>
            <w:tcW w:w="5386" w:type="dxa"/>
            <w:gridSpan w:val="4"/>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proofErr w:type="spellStart"/>
            <w:r w:rsidRPr="00915022">
              <w:rPr>
                <w:rFonts w:ascii="Arial" w:eastAsia="Calibri" w:hAnsi="Arial" w:cs="Arial"/>
                <w:spacing w:val="-5"/>
                <w:sz w:val="20"/>
                <w:szCs w:val="20"/>
                <w:lang w:val="uk-UA"/>
              </w:rPr>
              <w:t>Радiатор</w:t>
            </w:r>
            <w:proofErr w:type="spellEnd"/>
            <w:r w:rsidRPr="00915022">
              <w:rPr>
                <w:rFonts w:ascii="Arial" w:eastAsia="Calibri" w:hAnsi="Arial" w:cs="Arial"/>
                <w:spacing w:val="-5"/>
                <w:sz w:val="20"/>
                <w:szCs w:val="20"/>
                <w:lang w:val="uk-UA"/>
              </w:rPr>
              <w:t xml:space="preserve"> опалення біметалічний тип 500/96 8 </w:t>
            </w:r>
            <w:proofErr w:type="spellStart"/>
            <w:r w:rsidRPr="00915022">
              <w:rPr>
                <w:rFonts w:ascii="Arial" w:eastAsia="Calibri" w:hAnsi="Arial" w:cs="Arial"/>
                <w:spacing w:val="-5"/>
                <w:sz w:val="20"/>
                <w:szCs w:val="20"/>
                <w:lang w:val="uk-UA"/>
              </w:rPr>
              <w:t>ел</w:t>
            </w:r>
            <w:proofErr w:type="spellEnd"/>
            <w:r w:rsidRPr="00915022">
              <w:rPr>
                <w:rFonts w:ascii="Arial" w:eastAsia="Calibri" w:hAnsi="Arial" w:cs="Arial"/>
                <w:spacing w:val="-5"/>
                <w:sz w:val="20"/>
                <w:szCs w:val="20"/>
                <w:lang w:val="uk-UA"/>
              </w:rPr>
              <w:t>. з</w:t>
            </w:r>
          </w:p>
          <w:p w:rsidR="00915022" w:rsidRPr="00915022" w:rsidRDefault="00915022" w:rsidP="00915022">
            <w:pPr>
              <w:keepLines/>
              <w:autoSpaceDE w:val="0"/>
              <w:autoSpaceDN w:val="0"/>
              <w:spacing w:after="0" w:line="240" w:lineRule="auto"/>
              <w:rPr>
                <w:rFonts w:ascii="Arial" w:eastAsia="Calibri" w:hAnsi="Arial" w:cs="Arial"/>
                <w:sz w:val="20"/>
                <w:szCs w:val="20"/>
                <w:lang w:val="en-US"/>
              </w:rPr>
            </w:pPr>
            <w:r w:rsidRPr="00915022">
              <w:rPr>
                <w:rFonts w:ascii="Arial" w:eastAsia="Calibri" w:hAnsi="Arial" w:cs="Arial"/>
                <w:spacing w:val="-5"/>
                <w:sz w:val="20"/>
                <w:szCs w:val="20"/>
                <w:lang w:val="uk-UA"/>
              </w:rPr>
              <w:t>комплектом</w:t>
            </w:r>
            <w:r w:rsidRPr="00915022">
              <w:rPr>
                <w:rFonts w:ascii="Arial" w:eastAsia="Calibri" w:hAnsi="Arial" w:cs="Arial"/>
                <w:spacing w:val="-5"/>
                <w:sz w:val="20"/>
                <w:szCs w:val="20"/>
                <w:lang w:val="en-US"/>
              </w:rPr>
              <w:t xml:space="preserve"> </w:t>
            </w:r>
            <w:r w:rsidRPr="00915022">
              <w:rPr>
                <w:rFonts w:ascii="Arial" w:eastAsia="Calibri" w:hAnsi="Arial" w:cs="Arial"/>
                <w:spacing w:val="-5"/>
                <w:sz w:val="20"/>
                <w:szCs w:val="20"/>
                <w:lang w:val="uk-UA"/>
              </w:rPr>
              <w:t>підключення</w:t>
            </w:r>
            <w:r w:rsidRPr="00915022">
              <w:rPr>
                <w:rFonts w:ascii="Arial" w:eastAsia="Calibri" w:hAnsi="Arial" w:cs="Arial"/>
                <w:spacing w:val="-5"/>
                <w:sz w:val="20"/>
                <w:szCs w:val="20"/>
                <w:lang w:val="en-US"/>
              </w:rPr>
              <w:t xml:space="preserve"> THERMO ALLIANCE Bi-Vulcan</w:t>
            </w:r>
          </w:p>
        </w:tc>
        <w:tc>
          <w:tcPr>
            <w:tcW w:w="1418" w:type="dxa"/>
            <w:gridSpan w:val="3"/>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gridSpan w:val="3"/>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w:t>
            </w:r>
          </w:p>
        </w:tc>
        <w:tc>
          <w:tcPr>
            <w:tcW w:w="1418" w:type="dxa"/>
            <w:gridSpan w:val="3"/>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After w:val="1"/>
          <w:wAfter w:w="59" w:type="dxa"/>
          <w:jc w:val="center"/>
        </w:trPr>
        <w:tc>
          <w:tcPr>
            <w:tcW w:w="566" w:type="dxa"/>
            <w:gridSpan w:val="3"/>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35</w:t>
            </w:r>
          </w:p>
        </w:tc>
        <w:tc>
          <w:tcPr>
            <w:tcW w:w="5386" w:type="dxa"/>
            <w:gridSpan w:val="4"/>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proofErr w:type="spellStart"/>
            <w:r w:rsidRPr="00915022">
              <w:rPr>
                <w:rFonts w:ascii="Arial" w:eastAsia="Calibri" w:hAnsi="Arial" w:cs="Arial"/>
                <w:spacing w:val="-5"/>
                <w:sz w:val="20"/>
                <w:szCs w:val="20"/>
                <w:lang w:val="uk-UA"/>
              </w:rPr>
              <w:t>Радiатор</w:t>
            </w:r>
            <w:proofErr w:type="spellEnd"/>
            <w:r w:rsidRPr="00915022">
              <w:rPr>
                <w:rFonts w:ascii="Arial" w:eastAsia="Calibri" w:hAnsi="Arial" w:cs="Arial"/>
                <w:spacing w:val="-5"/>
                <w:sz w:val="20"/>
                <w:szCs w:val="20"/>
                <w:lang w:val="uk-UA"/>
              </w:rPr>
              <w:t xml:space="preserve"> опалення біметалічний тип 500/96 9 </w:t>
            </w:r>
            <w:proofErr w:type="spellStart"/>
            <w:r w:rsidRPr="00915022">
              <w:rPr>
                <w:rFonts w:ascii="Arial" w:eastAsia="Calibri" w:hAnsi="Arial" w:cs="Arial"/>
                <w:spacing w:val="-5"/>
                <w:sz w:val="20"/>
                <w:szCs w:val="20"/>
                <w:lang w:val="uk-UA"/>
              </w:rPr>
              <w:t>ел</w:t>
            </w:r>
            <w:proofErr w:type="spellEnd"/>
            <w:r w:rsidRPr="00915022">
              <w:rPr>
                <w:rFonts w:ascii="Arial" w:eastAsia="Calibri" w:hAnsi="Arial" w:cs="Arial"/>
                <w:spacing w:val="-5"/>
                <w:sz w:val="20"/>
                <w:szCs w:val="20"/>
                <w:lang w:val="uk-UA"/>
              </w:rPr>
              <w:t>. з</w:t>
            </w:r>
          </w:p>
          <w:p w:rsidR="00915022" w:rsidRPr="00915022" w:rsidRDefault="00915022" w:rsidP="00915022">
            <w:pPr>
              <w:keepLines/>
              <w:autoSpaceDE w:val="0"/>
              <w:autoSpaceDN w:val="0"/>
              <w:spacing w:after="0" w:line="240" w:lineRule="auto"/>
              <w:rPr>
                <w:rFonts w:ascii="Arial" w:eastAsia="Calibri" w:hAnsi="Arial" w:cs="Arial"/>
                <w:sz w:val="20"/>
                <w:szCs w:val="20"/>
                <w:lang w:val="en-US"/>
              </w:rPr>
            </w:pPr>
            <w:r w:rsidRPr="00915022">
              <w:rPr>
                <w:rFonts w:ascii="Arial" w:eastAsia="Calibri" w:hAnsi="Arial" w:cs="Arial"/>
                <w:spacing w:val="-5"/>
                <w:sz w:val="20"/>
                <w:szCs w:val="20"/>
                <w:lang w:val="uk-UA"/>
              </w:rPr>
              <w:t>комплектом</w:t>
            </w:r>
            <w:r w:rsidRPr="00915022">
              <w:rPr>
                <w:rFonts w:ascii="Arial" w:eastAsia="Calibri" w:hAnsi="Arial" w:cs="Arial"/>
                <w:spacing w:val="-5"/>
                <w:sz w:val="20"/>
                <w:szCs w:val="20"/>
                <w:lang w:val="en-US"/>
              </w:rPr>
              <w:t xml:space="preserve"> </w:t>
            </w:r>
            <w:r w:rsidRPr="00915022">
              <w:rPr>
                <w:rFonts w:ascii="Arial" w:eastAsia="Calibri" w:hAnsi="Arial" w:cs="Arial"/>
                <w:spacing w:val="-5"/>
                <w:sz w:val="20"/>
                <w:szCs w:val="20"/>
                <w:lang w:val="uk-UA"/>
              </w:rPr>
              <w:t>підключення</w:t>
            </w:r>
            <w:r w:rsidRPr="00915022">
              <w:rPr>
                <w:rFonts w:ascii="Arial" w:eastAsia="Calibri" w:hAnsi="Arial" w:cs="Arial"/>
                <w:spacing w:val="-5"/>
                <w:sz w:val="20"/>
                <w:szCs w:val="20"/>
                <w:lang w:val="en-US"/>
              </w:rPr>
              <w:t xml:space="preserve"> THERMO ALLIANCE Bi-Vulcan</w:t>
            </w:r>
          </w:p>
        </w:tc>
        <w:tc>
          <w:tcPr>
            <w:tcW w:w="1418" w:type="dxa"/>
            <w:gridSpan w:val="3"/>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gridSpan w:val="3"/>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w:t>
            </w:r>
          </w:p>
        </w:tc>
        <w:tc>
          <w:tcPr>
            <w:tcW w:w="1418" w:type="dxa"/>
            <w:gridSpan w:val="3"/>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Before w:val="1"/>
          <w:wBefore w:w="29" w:type="dxa"/>
          <w:jc w:val="center"/>
        </w:trPr>
        <w:tc>
          <w:tcPr>
            <w:tcW w:w="568" w:type="dxa"/>
            <w:gridSpan w:val="3"/>
            <w:tcBorders>
              <w:top w:val="single" w:sz="12" w:space="0" w:color="auto"/>
              <w:left w:val="single" w:sz="12" w:space="0" w:color="auto"/>
              <w:bottom w:val="single" w:sz="4" w:space="0" w:color="auto"/>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w:t>
            </w:r>
          </w:p>
        </w:tc>
        <w:tc>
          <w:tcPr>
            <w:tcW w:w="5390" w:type="dxa"/>
            <w:gridSpan w:val="4"/>
            <w:tcBorders>
              <w:top w:val="single" w:sz="12" w:space="0" w:color="auto"/>
              <w:left w:val="nil"/>
              <w:bottom w:val="single" w:sz="4" w:space="0" w:color="auto"/>
              <w:right w:val="nil"/>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w:t>
            </w:r>
          </w:p>
        </w:tc>
        <w:tc>
          <w:tcPr>
            <w:tcW w:w="1426" w:type="dxa"/>
            <w:gridSpan w:val="3"/>
            <w:tcBorders>
              <w:top w:val="single" w:sz="12" w:space="0" w:color="auto"/>
              <w:left w:val="single" w:sz="4" w:space="0" w:color="auto"/>
              <w:bottom w:val="single" w:sz="4" w:space="0" w:color="auto"/>
              <w:right w:val="nil"/>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w:t>
            </w:r>
          </w:p>
        </w:tc>
        <w:tc>
          <w:tcPr>
            <w:tcW w:w="1426" w:type="dxa"/>
            <w:gridSpan w:val="3"/>
            <w:tcBorders>
              <w:top w:val="single" w:sz="12" w:space="0" w:color="auto"/>
              <w:left w:val="single" w:sz="4" w:space="0" w:color="auto"/>
              <w:bottom w:val="single" w:sz="4" w:space="0" w:color="auto"/>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4</w:t>
            </w:r>
          </w:p>
        </w:tc>
        <w:tc>
          <w:tcPr>
            <w:tcW w:w="1426" w:type="dxa"/>
            <w:gridSpan w:val="3"/>
            <w:tcBorders>
              <w:top w:val="single" w:sz="12" w:space="0" w:color="auto"/>
              <w:left w:val="single" w:sz="4" w:space="0" w:color="auto"/>
              <w:bottom w:val="single" w:sz="4" w:space="0" w:color="auto"/>
              <w:right w:val="single" w:sz="12"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5</w:t>
            </w:r>
          </w:p>
        </w:tc>
      </w:tr>
      <w:tr w:rsidR="00915022" w:rsidRPr="00915022" w:rsidTr="00915022">
        <w:trPr>
          <w:gridAfter w:val="1"/>
          <w:wAfter w:w="59" w:type="dxa"/>
          <w:jc w:val="center"/>
        </w:trPr>
        <w:tc>
          <w:tcPr>
            <w:tcW w:w="566" w:type="dxa"/>
            <w:gridSpan w:val="3"/>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36</w:t>
            </w:r>
          </w:p>
        </w:tc>
        <w:tc>
          <w:tcPr>
            <w:tcW w:w="5386" w:type="dxa"/>
            <w:gridSpan w:val="4"/>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proofErr w:type="spellStart"/>
            <w:r w:rsidRPr="00915022">
              <w:rPr>
                <w:rFonts w:ascii="Arial" w:eastAsia="Calibri" w:hAnsi="Arial" w:cs="Arial"/>
                <w:spacing w:val="-5"/>
                <w:sz w:val="20"/>
                <w:szCs w:val="20"/>
                <w:lang w:val="uk-UA"/>
              </w:rPr>
              <w:t>Радiатор</w:t>
            </w:r>
            <w:proofErr w:type="spellEnd"/>
            <w:r w:rsidRPr="00915022">
              <w:rPr>
                <w:rFonts w:ascii="Arial" w:eastAsia="Calibri" w:hAnsi="Arial" w:cs="Arial"/>
                <w:spacing w:val="-5"/>
                <w:sz w:val="20"/>
                <w:szCs w:val="20"/>
                <w:lang w:val="uk-UA"/>
              </w:rPr>
              <w:t xml:space="preserve"> опалення біметалічний тип 500/96 10 </w:t>
            </w:r>
            <w:proofErr w:type="spellStart"/>
            <w:r w:rsidRPr="00915022">
              <w:rPr>
                <w:rFonts w:ascii="Arial" w:eastAsia="Calibri" w:hAnsi="Arial" w:cs="Arial"/>
                <w:spacing w:val="-5"/>
                <w:sz w:val="20"/>
                <w:szCs w:val="20"/>
                <w:lang w:val="uk-UA"/>
              </w:rPr>
              <w:t>ел</w:t>
            </w:r>
            <w:proofErr w:type="spellEnd"/>
            <w:r w:rsidRPr="00915022">
              <w:rPr>
                <w:rFonts w:ascii="Arial" w:eastAsia="Calibri" w:hAnsi="Arial" w:cs="Arial"/>
                <w:spacing w:val="-5"/>
                <w:sz w:val="20"/>
                <w:szCs w:val="20"/>
                <w:lang w:val="uk-UA"/>
              </w:rPr>
              <w:t>. з</w:t>
            </w:r>
          </w:p>
          <w:p w:rsidR="00915022" w:rsidRPr="00915022" w:rsidRDefault="00915022" w:rsidP="00915022">
            <w:pPr>
              <w:keepLines/>
              <w:autoSpaceDE w:val="0"/>
              <w:autoSpaceDN w:val="0"/>
              <w:spacing w:after="0" w:line="240" w:lineRule="auto"/>
              <w:rPr>
                <w:rFonts w:ascii="Arial" w:eastAsia="Calibri" w:hAnsi="Arial" w:cs="Arial"/>
                <w:sz w:val="20"/>
                <w:szCs w:val="20"/>
                <w:lang w:val="en-US"/>
              </w:rPr>
            </w:pPr>
            <w:r w:rsidRPr="00915022">
              <w:rPr>
                <w:rFonts w:ascii="Arial" w:eastAsia="Calibri" w:hAnsi="Arial" w:cs="Arial"/>
                <w:spacing w:val="-5"/>
                <w:sz w:val="20"/>
                <w:szCs w:val="20"/>
                <w:lang w:val="uk-UA"/>
              </w:rPr>
              <w:lastRenderedPageBreak/>
              <w:t>комплектом</w:t>
            </w:r>
            <w:r w:rsidRPr="00915022">
              <w:rPr>
                <w:rFonts w:ascii="Arial" w:eastAsia="Calibri" w:hAnsi="Arial" w:cs="Arial"/>
                <w:spacing w:val="-5"/>
                <w:sz w:val="20"/>
                <w:szCs w:val="20"/>
                <w:lang w:val="en-US"/>
              </w:rPr>
              <w:t xml:space="preserve"> </w:t>
            </w:r>
            <w:r w:rsidRPr="00915022">
              <w:rPr>
                <w:rFonts w:ascii="Arial" w:eastAsia="Calibri" w:hAnsi="Arial" w:cs="Arial"/>
                <w:spacing w:val="-5"/>
                <w:sz w:val="20"/>
                <w:szCs w:val="20"/>
                <w:lang w:val="uk-UA"/>
              </w:rPr>
              <w:t>підключення</w:t>
            </w:r>
            <w:r w:rsidRPr="00915022">
              <w:rPr>
                <w:rFonts w:ascii="Arial" w:eastAsia="Calibri" w:hAnsi="Arial" w:cs="Arial"/>
                <w:spacing w:val="-5"/>
                <w:sz w:val="20"/>
                <w:szCs w:val="20"/>
                <w:lang w:val="en-US"/>
              </w:rPr>
              <w:t xml:space="preserve"> THERMO ALLIANCE Bi-Vulcan</w:t>
            </w:r>
          </w:p>
        </w:tc>
        <w:tc>
          <w:tcPr>
            <w:tcW w:w="1418" w:type="dxa"/>
            <w:gridSpan w:val="3"/>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lastRenderedPageBreak/>
              <w:t>шт</w:t>
            </w:r>
            <w:proofErr w:type="spellEnd"/>
          </w:p>
        </w:tc>
        <w:tc>
          <w:tcPr>
            <w:tcW w:w="1418" w:type="dxa"/>
            <w:gridSpan w:val="3"/>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w:t>
            </w:r>
          </w:p>
        </w:tc>
        <w:tc>
          <w:tcPr>
            <w:tcW w:w="1418" w:type="dxa"/>
            <w:gridSpan w:val="3"/>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After w:val="1"/>
          <w:wAfter w:w="59" w:type="dxa"/>
          <w:jc w:val="center"/>
        </w:trPr>
        <w:tc>
          <w:tcPr>
            <w:tcW w:w="566" w:type="dxa"/>
            <w:gridSpan w:val="3"/>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lastRenderedPageBreak/>
              <w:t>37</w:t>
            </w:r>
          </w:p>
        </w:tc>
        <w:tc>
          <w:tcPr>
            <w:tcW w:w="5386" w:type="dxa"/>
            <w:gridSpan w:val="4"/>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proofErr w:type="spellStart"/>
            <w:r w:rsidRPr="00915022">
              <w:rPr>
                <w:rFonts w:ascii="Arial" w:eastAsia="Calibri" w:hAnsi="Arial" w:cs="Arial"/>
                <w:spacing w:val="-5"/>
                <w:sz w:val="20"/>
                <w:szCs w:val="20"/>
                <w:lang w:val="uk-UA"/>
              </w:rPr>
              <w:t>З_єднув</w:t>
            </w:r>
            <w:proofErr w:type="spellEnd"/>
            <w:r w:rsidRPr="00915022">
              <w:rPr>
                <w:rFonts w:ascii="Arial" w:eastAsia="Calibri" w:hAnsi="Arial" w:cs="Arial"/>
                <w:spacing w:val="-5"/>
                <w:sz w:val="20"/>
                <w:szCs w:val="20"/>
                <w:lang w:val="uk-UA"/>
              </w:rPr>
              <w:t xml:space="preserve">ач прямий з </w:t>
            </w:r>
            <w:proofErr w:type="spellStart"/>
            <w:r w:rsidRPr="00915022">
              <w:rPr>
                <w:rFonts w:ascii="Arial" w:eastAsia="Calibri" w:hAnsi="Arial" w:cs="Arial"/>
                <w:spacing w:val="-5"/>
                <w:sz w:val="20"/>
                <w:szCs w:val="20"/>
                <w:lang w:val="uk-UA"/>
              </w:rPr>
              <w:t>різбленням</w:t>
            </w:r>
            <w:proofErr w:type="spellEnd"/>
            <w:r w:rsidRPr="00915022">
              <w:rPr>
                <w:rFonts w:ascii="Arial" w:eastAsia="Calibri" w:hAnsi="Arial" w:cs="Arial"/>
                <w:spacing w:val="-5"/>
                <w:sz w:val="20"/>
                <w:szCs w:val="20"/>
                <w:lang w:val="uk-UA"/>
              </w:rPr>
              <w:t xml:space="preserve"> до опалювального</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приладу 15/15</w:t>
            </w:r>
          </w:p>
        </w:tc>
        <w:tc>
          <w:tcPr>
            <w:tcW w:w="1418" w:type="dxa"/>
            <w:gridSpan w:val="3"/>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шт.</w:t>
            </w:r>
          </w:p>
        </w:tc>
        <w:tc>
          <w:tcPr>
            <w:tcW w:w="1418" w:type="dxa"/>
            <w:gridSpan w:val="3"/>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46</w:t>
            </w:r>
          </w:p>
        </w:tc>
        <w:tc>
          <w:tcPr>
            <w:tcW w:w="1418" w:type="dxa"/>
            <w:gridSpan w:val="3"/>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After w:val="1"/>
          <w:wAfter w:w="59" w:type="dxa"/>
          <w:jc w:val="center"/>
        </w:trPr>
        <w:tc>
          <w:tcPr>
            <w:tcW w:w="566" w:type="dxa"/>
            <w:gridSpan w:val="3"/>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38</w:t>
            </w:r>
          </w:p>
        </w:tc>
        <w:tc>
          <w:tcPr>
            <w:tcW w:w="5386" w:type="dxa"/>
            <w:gridSpan w:val="4"/>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Хомут для кріплення труб</w:t>
            </w:r>
          </w:p>
        </w:tc>
        <w:tc>
          <w:tcPr>
            <w:tcW w:w="1418" w:type="dxa"/>
            <w:gridSpan w:val="3"/>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gridSpan w:val="3"/>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140</w:t>
            </w:r>
          </w:p>
        </w:tc>
        <w:tc>
          <w:tcPr>
            <w:tcW w:w="1418" w:type="dxa"/>
            <w:gridSpan w:val="3"/>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After w:val="1"/>
          <w:wAfter w:w="59" w:type="dxa"/>
          <w:jc w:val="center"/>
        </w:trPr>
        <w:tc>
          <w:tcPr>
            <w:tcW w:w="566" w:type="dxa"/>
            <w:gridSpan w:val="3"/>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39</w:t>
            </w:r>
          </w:p>
        </w:tc>
        <w:tc>
          <w:tcPr>
            <w:tcW w:w="5386" w:type="dxa"/>
            <w:gridSpan w:val="4"/>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Кріплення опалювальних приладів</w:t>
            </w:r>
          </w:p>
        </w:tc>
        <w:tc>
          <w:tcPr>
            <w:tcW w:w="1418" w:type="dxa"/>
            <w:gridSpan w:val="3"/>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шт.</w:t>
            </w:r>
          </w:p>
        </w:tc>
        <w:tc>
          <w:tcPr>
            <w:tcW w:w="1418" w:type="dxa"/>
            <w:gridSpan w:val="3"/>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46</w:t>
            </w:r>
          </w:p>
        </w:tc>
        <w:tc>
          <w:tcPr>
            <w:tcW w:w="1418" w:type="dxa"/>
            <w:gridSpan w:val="3"/>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After w:val="1"/>
          <w:wAfter w:w="59" w:type="dxa"/>
          <w:jc w:val="center"/>
        </w:trPr>
        <w:tc>
          <w:tcPr>
            <w:tcW w:w="566" w:type="dxa"/>
            <w:gridSpan w:val="3"/>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40</w:t>
            </w:r>
          </w:p>
        </w:tc>
        <w:tc>
          <w:tcPr>
            <w:tcW w:w="5386" w:type="dxa"/>
            <w:gridSpan w:val="4"/>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Установлення сушарок для рук</w:t>
            </w:r>
          </w:p>
        </w:tc>
        <w:tc>
          <w:tcPr>
            <w:tcW w:w="1418" w:type="dxa"/>
            <w:gridSpan w:val="3"/>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gridSpan w:val="3"/>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w:t>
            </w:r>
          </w:p>
        </w:tc>
        <w:tc>
          <w:tcPr>
            <w:tcW w:w="1418" w:type="dxa"/>
            <w:gridSpan w:val="3"/>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After w:val="1"/>
          <w:wAfter w:w="59" w:type="dxa"/>
          <w:jc w:val="center"/>
        </w:trPr>
        <w:tc>
          <w:tcPr>
            <w:tcW w:w="566" w:type="dxa"/>
            <w:gridSpan w:val="3"/>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41</w:t>
            </w:r>
          </w:p>
        </w:tc>
        <w:tc>
          <w:tcPr>
            <w:tcW w:w="5386" w:type="dxa"/>
            <w:gridSpan w:val="4"/>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Сушарка для рушників водяна LARIS Змійовик 25 РСЗ</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400х500 G3/4_</w:t>
            </w:r>
          </w:p>
        </w:tc>
        <w:tc>
          <w:tcPr>
            <w:tcW w:w="1418" w:type="dxa"/>
            <w:gridSpan w:val="3"/>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gridSpan w:val="3"/>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w:t>
            </w:r>
          </w:p>
        </w:tc>
        <w:tc>
          <w:tcPr>
            <w:tcW w:w="1418" w:type="dxa"/>
            <w:gridSpan w:val="3"/>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After w:val="1"/>
          <w:wAfter w:w="59" w:type="dxa"/>
          <w:jc w:val="center"/>
        </w:trPr>
        <w:tc>
          <w:tcPr>
            <w:tcW w:w="566" w:type="dxa"/>
            <w:gridSpan w:val="3"/>
            <w:tcBorders>
              <w:top w:val="nil"/>
              <w:left w:val="single" w:sz="12"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lang w:val="uk-UA"/>
              </w:rPr>
              <w:t xml:space="preserve"> </w:t>
            </w:r>
          </w:p>
        </w:tc>
        <w:tc>
          <w:tcPr>
            <w:tcW w:w="5386" w:type="dxa"/>
            <w:gridSpan w:val="4"/>
            <w:tcBorders>
              <w:top w:val="nil"/>
              <w:left w:val="single" w:sz="4" w:space="0" w:color="auto"/>
              <w:bottom w:val="nil"/>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===Інші</w:t>
            </w:r>
            <w:proofErr w:type="spellEnd"/>
            <w:r w:rsidRPr="00915022">
              <w:rPr>
                <w:rFonts w:ascii="Arial" w:eastAsia="Calibri" w:hAnsi="Arial" w:cs="Arial"/>
                <w:spacing w:val="-5"/>
                <w:sz w:val="20"/>
                <w:szCs w:val="20"/>
                <w:lang w:val="uk-UA"/>
              </w:rPr>
              <w:t xml:space="preserve"> </w:t>
            </w:r>
            <w:proofErr w:type="spellStart"/>
            <w:r w:rsidRPr="00915022">
              <w:rPr>
                <w:rFonts w:ascii="Arial" w:eastAsia="Calibri" w:hAnsi="Arial" w:cs="Arial"/>
                <w:spacing w:val="-5"/>
                <w:sz w:val="20"/>
                <w:szCs w:val="20"/>
                <w:lang w:val="uk-UA"/>
              </w:rPr>
              <w:t>роботи===</w:t>
            </w:r>
            <w:proofErr w:type="spellEnd"/>
          </w:p>
        </w:tc>
        <w:tc>
          <w:tcPr>
            <w:tcW w:w="1418" w:type="dxa"/>
            <w:gridSpan w:val="3"/>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gridSpan w:val="3"/>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gridSpan w:val="3"/>
            <w:tcBorders>
              <w:top w:val="nil"/>
              <w:left w:val="single" w:sz="4" w:space="0" w:color="auto"/>
              <w:bottom w:val="nil"/>
              <w:right w:val="single" w:sz="12"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After w:val="1"/>
          <w:wAfter w:w="59" w:type="dxa"/>
          <w:jc w:val="center"/>
        </w:trPr>
        <w:tc>
          <w:tcPr>
            <w:tcW w:w="566" w:type="dxa"/>
            <w:gridSpan w:val="3"/>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42</w:t>
            </w:r>
          </w:p>
        </w:tc>
        <w:tc>
          <w:tcPr>
            <w:tcW w:w="5386" w:type="dxa"/>
            <w:gridSpan w:val="4"/>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Навантаження сміття вручну</w:t>
            </w:r>
          </w:p>
        </w:tc>
        <w:tc>
          <w:tcPr>
            <w:tcW w:w="1418" w:type="dxa"/>
            <w:gridSpan w:val="3"/>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 xml:space="preserve"> т</w:t>
            </w:r>
          </w:p>
        </w:tc>
        <w:tc>
          <w:tcPr>
            <w:tcW w:w="1418" w:type="dxa"/>
            <w:gridSpan w:val="3"/>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0,1036</w:t>
            </w:r>
          </w:p>
        </w:tc>
        <w:tc>
          <w:tcPr>
            <w:tcW w:w="1418" w:type="dxa"/>
            <w:gridSpan w:val="3"/>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gridAfter w:val="1"/>
          <w:wAfter w:w="59" w:type="dxa"/>
          <w:jc w:val="center"/>
        </w:trPr>
        <w:tc>
          <w:tcPr>
            <w:tcW w:w="566" w:type="dxa"/>
            <w:gridSpan w:val="3"/>
            <w:tcBorders>
              <w:top w:val="nil"/>
              <w:left w:val="single" w:sz="12" w:space="0" w:color="auto"/>
              <w:bottom w:val="single" w:sz="4" w:space="0" w:color="auto"/>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43</w:t>
            </w:r>
          </w:p>
        </w:tc>
        <w:tc>
          <w:tcPr>
            <w:tcW w:w="5386" w:type="dxa"/>
            <w:gridSpan w:val="4"/>
            <w:tcBorders>
              <w:top w:val="nil"/>
              <w:left w:val="nil"/>
              <w:bottom w:val="single" w:sz="4" w:space="0" w:color="auto"/>
              <w:right w:val="nil"/>
            </w:tcBorders>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Перевезення сміття до 30 км</w:t>
            </w:r>
          </w:p>
        </w:tc>
        <w:tc>
          <w:tcPr>
            <w:tcW w:w="1418" w:type="dxa"/>
            <w:gridSpan w:val="3"/>
            <w:tcBorders>
              <w:top w:val="nil"/>
              <w:left w:val="single" w:sz="4" w:space="0" w:color="auto"/>
              <w:bottom w:val="single" w:sz="4" w:space="0" w:color="auto"/>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т</w:t>
            </w:r>
          </w:p>
        </w:tc>
        <w:tc>
          <w:tcPr>
            <w:tcW w:w="1418" w:type="dxa"/>
            <w:gridSpan w:val="3"/>
            <w:tcBorders>
              <w:top w:val="nil"/>
              <w:left w:val="single" w:sz="4" w:space="0" w:color="auto"/>
              <w:bottom w:val="single" w:sz="4" w:space="0" w:color="auto"/>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0,1036</w:t>
            </w:r>
          </w:p>
        </w:tc>
        <w:tc>
          <w:tcPr>
            <w:tcW w:w="1418" w:type="dxa"/>
            <w:gridSpan w:val="3"/>
            <w:tcBorders>
              <w:top w:val="nil"/>
              <w:left w:val="single" w:sz="4" w:space="0" w:color="auto"/>
              <w:bottom w:val="single" w:sz="4" w:space="0" w:color="auto"/>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bl>
    <w:p w:rsidR="00915022" w:rsidRPr="00915022" w:rsidRDefault="00915022" w:rsidP="00915022">
      <w:pPr>
        <w:autoSpaceDE w:val="0"/>
        <w:autoSpaceDN w:val="0"/>
        <w:spacing w:after="0" w:line="240" w:lineRule="auto"/>
        <w:rPr>
          <w:rFonts w:ascii="Calibri" w:eastAsia="Calibri" w:hAnsi="Calibri" w:cs="Times New Roman"/>
          <w:lang w:val="uk-UA"/>
        </w:rPr>
      </w:pPr>
    </w:p>
    <w:p w:rsidR="00915022" w:rsidRPr="00915022" w:rsidRDefault="00915022" w:rsidP="00915022">
      <w:pPr>
        <w:autoSpaceDE w:val="0"/>
        <w:autoSpaceDN w:val="0"/>
        <w:spacing w:after="0" w:line="240" w:lineRule="auto"/>
        <w:rPr>
          <w:rFonts w:ascii="Calibri" w:eastAsia="Calibri" w:hAnsi="Calibri" w:cs="Times New Roman"/>
          <w:lang w:val="uk-UA"/>
        </w:rPr>
      </w:pPr>
    </w:p>
    <w:p w:rsidR="00915022" w:rsidRPr="00915022" w:rsidRDefault="00915022" w:rsidP="00915022">
      <w:pPr>
        <w:autoSpaceDE w:val="0"/>
        <w:autoSpaceDN w:val="0"/>
        <w:spacing w:after="0" w:line="240" w:lineRule="auto"/>
        <w:rPr>
          <w:rFonts w:ascii="Arial" w:eastAsia="Calibri" w:hAnsi="Arial" w:cs="Arial"/>
          <w:b/>
          <w:sz w:val="20"/>
          <w:szCs w:val="20"/>
          <w:lang w:val="uk-UA"/>
        </w:rPr>
      </w:pPr>
      <w:r w:rsidRPr="00915022">
        <w:rPr>
          <w:rFonts w:ascii="Arial" w:eastAsia="Calibri" w:hAnsi="Arial" w:cs="Arial"/>
          <w:sz w:val="20"/>
          <w:szCs w:val="20"/>
          <w:lang w:val="uk-UA"/>
        </w:rPr>
        <w:t xml:space="preserve"> </w:t>
      </w:r>
      <w:r w:rsidRPr="00915022">
        <w:rPr>
          <w:rFonts w:ascii="Arial" w:eastAsia="Calibri" w:hAnsi="Arial" w:cs="Arial"/>
          <w:b/>
          <w:sz w:val="20"/>
          <w:szCs w:val="20"/>
          <w:lang w:val="uk-UA"/>
        </w:rPr>
        <w:t>Система водопроводу та каналізації (Додаткові роботи)</w:t>
      </w:r>
    </w:p>
    <w:p w:rsidR="00915022" w:rsidRPr="00915022" w:rsidRDefault="00915022" w:rsidP="00915022">
      <w:pPr>
        <w:autoSpaceDE w:val="0"/>
        <w:autoSpaceDN w:val="0"/>
        <w:spacing w:after="0" w:line="240" w:lineRule="auto"/>
        <w:rPr>
          <w:rFonts w:ascii="Arial" w:eastAsia="Calibri" w:hAnsi="Arial" w:cs="Arial"/>
          <w:sz w:val="20"/>
          <w:szCs w:val="20"/>
          <w:lang w:val="uk-UA"/>
        </w:rPr>
      </w:pPr>
      <w:r w:rsidRPr="00915022">
        <w:rPr>
          <w:rFonts w:ascii="Arial" w:eastAsia="Calibri" w:hAnsi="Arial" w:cs="Arial"/>
          <w:sz w:val="20"/>
          <w:szCs w:val="20"/>
          <w:lang w:val="uk-UA"/>
        </w:rPr>
        <w:t xml:space="preserve"> </w:t>
      </w:r>
      <w:r w:rsidRPr="00915022">
        <w:rPr>
          <w:rFonts w:ascii="Arial" w:eastAsia="Calibri" w:hAnsi="Arial" w:cs="Arial"/>
          <w:sz w:val="20"/>
          <w:szCs w:val="20"/>
          <w:lang w:val="uk-UA"/>
        </w:rPr>
        <w:tab/>
        <w:t xml:space="preserve"> </w:t>
      </w:r>
    </w:p>
    <w:p w:rsidR="00915022" w:rsidRPr="00915022" w:rsidRDefault="00915022" w:rsidP="00915022">
      <w:pPr>
        <w:autoSpaceDE w:val="0"/>
        <w:autoSpaceDN w:val="0"/>
        <w:spacing w:after="0" w:line="240" w:lineRule="auto"/>
        <w:rPr>
          <w:rFonts w:ascii="Arial" w:eastAsia="Calibri" w:hAnsi="Arial" w:cs="Arial"/>
          <w:sz w:val="20"/>
          <w:szCs w:val="20"/>
          <w:lang w:val="uk-UA"/>
        </w:rPr>
      </w:pPr>
      <w:r w:rsidRPr="00915022">
        <w:rPr>
          <w:rFonts w:ascii="Arial" w:eastAsia="Calibri" w:hAnsi="Arial" w:cs="Arial"/>
          <w:sz w:val="20"/>
          <w:szCs w:val="20"/>
          <w:lang w:val="uk-UA"/>
        </w:rPr>
        <w:t>Виконання ремонтно-будівельних робіт на покрівлях і фасадах будинків, будівель і споруд, що експлуатуються</w:t>
      </w:r>
    </w:p>
    <w:p w:rsidR="00915022" w:rsidRPr="00915022" w:rsidRDefault="00915022" w:rsidP="00915022">
      <w:pPr>
        <w:autoSpaceDE w:val="0"/>
        <w:autoSpaceDN w:val="0"/>
        <w:spacing w:after="0" w:line="240" w:lineRule="auto"/>
        <w:rPr>
          <w:rFonts w:ascii="Arial" w:eastAsia="Calibri" w:hAnsi="Arial" w:cs="Arial"/>
          <w:sz w:val="20"/>
          <w:szCs w:val="20"/>
          <w:lang w:val="uk-UA"/>
        </w:rPr>
      </w:pPr>
      <w:r w:rsidRPr="00915022">
        <w:rPr>
          <w:rFonts w:ascii="Arial" w:eastAsia="Calibri" w:hAnsi="Arial" w:cs="Arial"/>
          <w:sz w:val="20"/>
          <w:szCs w:val="20"/>
          <w:lang w:val="uk-UA"/>
        </w:rPr>
        <w:t xml:space="preserve"> </w:t>
      </w:r>
      <w:r w:rsidRPr="00915022">
        <w:rPr>
          <w:rFonts w:ascii="Arial" w:eastAsia="Calibri" w:hAnsi="Arial" w:cs="Arial"/>
          <w:sz w:val="20"/>
          <w:szCs w:val="20"/>
          <w:lang w:val="uk-UA"/>
        </w:rPr>
        <w:tab/>
        <w:t xml:space="preserve"> </w:t>
      </w:r>
    </w:p>
    <w:p w:rsidR="00915022" w:rsidRPr="00915022" w:rsidRDefault="00915022" w:rsidP="00915022">
      <w:pPr>
        <w:autoSpaceDE w:val="0"/>
        <w:autoSpaceDN w:val="0"/>
        <w:spacing w:after="0" w:line="240" w:lineRule="auto"/>
        <w:rPr>
          <w:rFonts w:ascii="Arial" w:eastAsia="Calibri" w:hAnsi="Arial" w:cs="Arial"/>
          <w:sz w:val="20"/>
          <w:szCs w:val="20"/>
          <w:lang w:val="uk-UA"/>
        </w:rPr>
      </w:pPr>
      <w:r w:rsidRPr="00915022">
        <w:rPr>
          <w:rFonts w:ascii="Arial" w:eastAsia="Calibri" w:hAnsi="Arial" w:cs="Arial"/>
          <w:sz w:val="20"/>
          <w:szCs w:val="20"/>
          <w:lang w:val="uk-UA"/>
        </w:rPr>
        <w:t>Об'єми робіт</w:t>
      </w:r>
    </w:p>
    <w:tbl>
      <w:tblPr>
        <w:tblW w:w="0" w:type="auto"/>
        <w:jc w:val="center"/>
        <w:tblLayout w:type="fixed"/>
        <w:tblCellMar>
          <w:left w:w="28" w:type="dxa"/>
          <w:right w:w="28" w:type="dxa"/>
        </w:tblCellMar>
        <w:tblLook w:val="04A0" w:firstRow="1" w:lastRow="0" w:firstColumn="1" w:lastColumn="0" w:noHBand="0" w:noVBand="1"/>
      </w:tblPr>
      <w:tblGrid>
        <w:gridCol w:w="567"/>
        <w:gridCol w:w="5387"/>
        <w:gridCol w:w="1418"/>
        <w:gridCol w:w="1418"/>
        <w:gridCol w:w="1418"/>
      </w:tblGrid>
      <w:tr w:rsidR="00915022" w:rsidRPr="00915022" w:rsidTr="00915022">
        <w:trPr>
          <w:jc w:val="center"/>
        </w:trPr>
        <w:tc>
          <w:tcPr>
            <w:tcW w:w="567" w:type="dxa"/>
            <w:tcBorders>
              <w:top w:val="single" w:sz="12" w:space="0" w:color="auto"/>
              <w:left w:val="single" w:sz="12" w:space="0" w:color="auto"/>
              <w:bottom w:val="nil"/>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pacing w:val="-5"/>
                <w:sz w:val="20"/>
                <w:szCs w:val="20"/>
                <w:lang w:val="uk-UA"/>
              </w:rPr>
            </w:pPr>
            <w:r w:rsidRPr="00915022">
              <w:rPr>
                <w:rFonts w:ascii="Arial" w:eastAsia="Calibri" w:hAnsi="Arial" w:cs="Arial"/>
                <w:spacing w:val="-5"/>
                <w:sz w:val="20"/>
                <w:szCs w:val="20"/>
                <w:lang w:val="uk-UA"/>
              </w:rPr>
              <w:t>№</w:t>
            </w:r>
          </w:p>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Ч.ч</w:t>
            </w:r>
            <w:proofErr w:type="spellEnd"/>
            <w:r w:rsidRPr="00915022">
              <w:rPr>
                <w:rFonts w:ascii="Arial" w:eastAsia="Calibri" w:hAnsi="Arial" w:cs="Arial"/>
                <w:spacing w:val="-5"/>
                <w:sz w:val="20"/>
                <w:szCs w:val="20"/>
                <w:lang w:val="uk-UA"/>
              </w:rPr>
              <w:t>.</w:t>
            </w:r>
          </w:p>
        </w:tc>
        <w:tc>
          <w:tcPr>
            <w:tcW w:w="5387" w:type="dxa"/>
            <w:tcBorders>
              <w:top w:val="single" w:sz="12" w:space="0" w:color="auto"/>
              <w:left w:val="nil"/>
              <w:bottom w:val="nil"/>
              <w:right w:val="nil"/>
            </w:tcBorders>
            <w:vAlign w:val="center"/>
          </w:tcPr>
          <w:p w:rsidR="00915022" w:rsidRPr="00915022" w:rsidRDefault="00915022" w:rsidP="00915022">
            <w:pPr>
              <w:keepLines/>
              <w:autoSpaceDE w:val="0"/>
              <w:autoSpaceDN w:val="0"/>
              <w:spacing w:after="0" w:line="240" w:lineRule="auto"/>
              <w:jc w:val="center"/>
              <w:rPr>
                <w:rFonts w:ascii="Arial" w:eastAsia="Calibri" w:hAnsi="Arial" w:cs="Arial"/>
                <w:spacing w:val="-5"/>
                <w:sz w:val="20"/>
                <w:szCs w:val="20"/>
                <w:lang w:val="uk-UA"/>
              </w:rPr>
            </w:pPr>
          </w:p>
          <w:p w:rsidR="00915022" w:rsidRPr="00915022" w:rsidRDefault="00915022" w:rsidP="00915022">
            <w:pPr>
              <w:keepLines/>
              <w:autoSpaceDE w:val="0"/>
              <w:autoSpaceDN w:val="0"/>
              <w:spacing w:after="0" w:line="240" w:lineRule="auto"/>
              <w:jc w:val="center"/>
              <w:rPr>
                <w:rFonts w:ascii="Arial" w:eastAsia="Calibri" w:hAnsi="Arial" w:cs="Arial"/>
                <w:spacing w:val="-5"/>
                <w:sz w:val="20"/>
                <w:szCs w:val="20"/>
                <w:lang w:val="uk-UA"/>
              </w:rPr>
            </w:pPr>
            <w:r w:rsidRPr="00915022">
              <w:rPr>
                <w:rFonts w:ascii="Arial" w:eastAsia="Calibri" w:hAnsi="Arial" w:cs="Arial"/>
                <w:spacing w:val="-5"/>
                <w:sz w:val="20"/>
                <w:szCs w:val="20"/>
                <w:lang w:val="uk-UA"/>
              </w:rPr>
              <w:t>Найменування робіт і витрат</w:t>
            </w:r>
          </w:p>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
        </w:tc>
        <w:tc>
          <w:tcPr>
            <w:tcW w:w="1418" w:type="dxa"/>
            <w:tcBorders>
              <w:top w:val="single" w:sz="12" w:space="0" w:color="auto"/>
              <w:left w:val="single" w:sz="4" w:space="0" w:color="auto"/>
              <w:bottom w:val="nil"/>
              <w:right w:val="nil"/>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pacing w:val="-5"/>
                <w:sz w:val="20"/>
                <w:szCs w:val="20"/>
                <w:lang w:val="uk-UA"/>
              </w:rPr>
            </w:pPr>
            <w:r w:rsidRPr="00915022">
              <w:rPr>
                <w:rFonts w:ascii="Arial" w:eastAsia="Calibri" w:hAnsi="Arial" w:cs="Arial"/>
                <w:spacing w:val="-5"/>
                <w:sz w:val="20"/>
                <w:szCs w:val="20"/>
                <w:lang w:val="uk-UA"/>
              </w:rPr>
              <w:t>Одиниця</w:t>
            </w:r>
          </w:p>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виміру</w:t>
            </w:r>
          </w:p>
        </w:tc>
        <w:tc>
          <w:tcPr>
            <w:tcW w:w="1418" w:type="dxa"/>
            <w:tcBorders>
              <w:top w:val="single" w:sz="12" w:space="0" w:color="auto"/>
              <w:left w:val="single" w:sz="4" w:space="0" w:color="auto"/>
              <w:bottom w:val="nil"/>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 xml:space="preserve">  Кількість</w:t>
            </w:r>
          </w:p>
        </w:tc>
        <w:tc>
          <w:tcPr>
            <w:tcW w:w="1418" w:type="dxa"/>
            <w:tcBorders>
              <w:top w:val="single" w:sz="12" w:space="0" w:color="auto"/>
              <w:left w:val="single" w:sz="4" w:space="0" w:color="auto"/>
              <w:bottom w:val="nil"/>
              <w:right w:val="single" w:sz="12"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Примітка</w:t>
            </w:r>
          </w:p>
        </w:tc>
      </w:tr>
      <w:tr w:rsidR="00915022" w:rsidRPr="00915022" w:rsidTr="00915022">
        <w:trPr>
          <w:jc w:val="center"/>
        </w:trPr>
        <w:tc>
          <w:tcPr>
            <w:tcW w:w="567" w:type="dxa"/>
            <w:tcBorders>
              <w:top w:val="single" w:sz="4" w:space="0" w:color="auto"/>
              <w:left w:val="single" w:sz="12" w:space="0" w:color="auto"/>
              <w:bottom w:val="single" w:sz="4" w:space="0" w:color="auto"/>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w:t>
            </w:r>
          </w:p>
        </w:tc>
        <w:tc>
          <w:tcPr>
            <w:tcW w:w="5387" w:type="dxa"/>
            <w:tcBorders>
              <w:top w:val="single" w:sz="4" w:space="0" w:color="auto"/>
              <w:left w:val="nil"/>
              <w:bottom w:val="single" w:sz="4" w:space="0" w:color="auto"/>
              <w:right w:val="nil"/>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w:t>
            </w:r>
          </w:p>
        </w:tc>
        <w:tc>
          <w:tcPr>
            <w:tcW w:w="1418" w:type="dxa"/>
            <w:tcBorders>
              <w:top w:val="single" w:sz="4" w:space="0" w:color="auto"/>
              <w:left w:val="single" w:sz="4" w:space="0" w:color="auto"/>
              <w:bottom w:val="single" w:sz="4" w:space="0" w:color="auto"/>
              <w:right w:val="nil"/>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w:t>
            </w:r>
          </w:p>
        </w:tc>
        <w:tc>
          <w:tcPr>
            <w:tcW w:w="1418" w:type="dxa"/>
            <w:tcBorders>
              <w:top w:val="single" w:sz="4" w:space="0" w:color="auto"/>
              <w:left w:val="single" w:sz="4" w:space="0" w:color="auto"/>
              <w:bottom w:val="single" w:sz="4" w:space="0" w:color="auto"/>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4</w:t>
            </w:r>
          </w:p>
        </w:tc>
        <w:tc>
          <w:tcPr>
            <w:tcW w:w="1418" w:type="dxa"/>
            <w:tcBorders>
              <w:top w:val="single" w:sz="4" w:space="0" w:color="auto"/>
              <w:left w:val="single" w:sz="4" w:space="0" w:color="auto"/>
              <w:bottom w:val="single" w:sz="4" w:space="0" w:color="auto"/>
              <w:right w:val="single" w:sz="12"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5</w:t>
            </w:r>
          </w:p>
        </w:tc>
      </w:tr>
      <w:tr w:rsidR="00915022" w:rsidRPr="00915022" w:rsidTr="00915022">
        <w:trPr>
          <w:jc w:val="center"/>
        </w:trPr>
        <w:tc>
          <w:tcPr>
            <w:tcW w:w="567" w:type="dxa"/>
            <w:tcBorders>
              <w:top w:val="nil"/>
              <w:left w:val="single" w:sz="12"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Розділ №1.  Демонтаж внутрішнього водопроводу</w:t>
            </w:r>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12"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(Демонтаж) водомірних вузлів, що поставляються на</w:t>
            </w:r>
          </w:p>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місце монтажу зібраними в блоки, без обвідної лінії, на</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фланцях, діаметр 50 мм</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8</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Прокладання трубопроводів опалення зі сталевих</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 xml:space="preserve">водогазопровідних </w:t>
            </w:r>
            <w:proofErr w:type="spellStart"/>
            <w:r w:rsidRPr="00915022">
              <w:rPr>
                <w:rFonts w:ascii="Arial" w:eastAsia="Calibri" w:hAnsi="Arial" w:cs="Arial"/>
                <w:spacing w:val="-5"/>
                <w:sz w:val="20"/>
                <w:szCs w:val="20"/>
                <w:lang w:val="uk-UA"/>
              </w:rPr>
              <w:t>неоцинкованих</w:t>
            </w:r>
            <w:proofErr w:type="spellEnd"/>
            <w:r w:rsidRPr="00915022">
              <w:rPr>
                <w:rFonts w:ascii="Arial" w:eastAsia="Calibri" w:hAnsi="Arial" w:cs="Arial"/>
                <w:spacing w:val="-5"/>
                <w:sz w:val="20"/>
                <w:szCs w:val="20"/>
                <w:lang w:val="uk-UA"/>
              </w:rPr>
              <w:t xml:space="preserve"> труб діаметром 20 мм</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22</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Прокладання трубопроводів опалення зі сталевих</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 xml:space="preserve">водогазопровідних </w:t>
            </w:r>
            <w:proofErr w:type="spellStart"/>
            <w:r w:rsidRPr="00915022">
              <w:rPr>
                <w:rFonts w:ascii="Arial" w:eastAsia="Calibri" w:hAnsi="Arial" w:cs="Arial"/>
                <w:spacing w:val="-5"/>
                <w:sz w:val="20"/>
                <w:szCs w:val="20"/>
                <w:lang w:val="uk-UA"/>
              </w:rPr>
              <w:t>неоцинкованих</w:t>
            </w:r>
            <w:proofErr w:type="spellEnd"/>
            <w:r w:rsidRPr="00915022">
              <w:rPr>
                <w:rFonts w:ascii="Arial" w:eastAsia="Calibri" w:hAnsi="Arial" w:cs="Arial"/>
                <w:spacing w:val="-5"/>
                <w:sz w:val="20"/>
                <w:szCs w:val="20"/>
                <w:lang w:val="uk-UA"/>
              </w:rPr>
              <w:t xml:space="preserve"> труб діаметром 25 мм</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4</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4</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(Демонтаж) Прокладання трубопроводів</w:t>
            </w:r>
          </w:p>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водопостачання з труб поліетиленових</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[поліпропіленових] напірних діаметром 15мм</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80</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5</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Демонтаж вентилів діаметром до 50 мм</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50</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Розділ №2.  Демонтаж внутрішньої каналізації</w:t>
            </w:r>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12"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Розбирання трубопроводів з труб чавунних</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каналізаційних діаметром понад 50 до 100 мм</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20</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7</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Розбирання трубопроводів з труб чавунних</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каналізаційних діаметром до 50 мм</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12</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8</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Демонтаж унітазів зі змивними бачками</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к-т</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9</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Демонтаж раковин [умивальників]</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к-т</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10</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Демонтаж мийок чавунних</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к-т</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11</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Демонтаж ванн чавунних</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к-т</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pacing w:val="-5"/>
                <w:sz w:val="20"/>
                <w:szCs w:val="20"/>
                <w:lang w:val="uk-UA"/>
              </w:rPr>
            </w:pPr>
            <w:r w:rsidRPr="00915022">
              <w:rPr>
                <w:rFonts w:ascii="Arial" w:eastAsia="Calibri" w:hAnsi="Arial" w:cs="Arial"/>
                <w:spacing w:val="-5"/>
                <w:sz w:val="20"/>
                <w:szCs w:val="20"/>
                <w:lang w:val="uk-UA"/>
              </w:rPr>
              <w:t xml:space="preserve">Розділ №3.  Вузол </w:t>
            </w:r>
            <w:proofErr w:type="spellStart"/>
            <w:r w:rsidRPr="00915022">
              <w:rPr>
                <w:rFonts w:ascii="Arial" w:eastAsia="Calibri" w:hAnsi="Arial" w:cs="Arial"/>
                <w:spacing w:val="-5"/>
                <w:sz w:val="20"/>
                <w:szCs w:val="20"/>
                <w:lang w:val="uk-UA"/>
              </w:rPr>
              <w:t>поквартирного</w:t>
            </w:r>
            <w:proofErr w:type="spellEnd"/>
            <w:r w:rsidRPr="00915022">
              <w:rPr>
                <w:rFonts w:ascii="Arial" w:eastAsia="Calibri" w:hAnsi="Arial" w:cs="Arial"/>
                <w:spacing w:val="-5"/>
                <w:sz w:val="20"/>
                <w:szCs w:val="20"/>
                <w:lang w:val="uk-UA"/>
              </w:rPr>
              <w:t xml:space="preserve"> обліку В 1 (6</w:t>
            </w:r>
          </w:p>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комплектів)</w:t>
            </w:r>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12"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===Монтажні</w:t>
            </w:r>
            <w:proofErr w:type="spellEnd"/>
            <w:r w:rsidRPr="00915022">
              <w:rPr>
                <w:rFonts w:ascii="Arial" w:eastAsia="Calibri" w:hAnsi="Arial" w:cs="Arial"/>
                <w:spacing w:val="-5"/>
                <w:sz w:val="20"/>
                <w:szCs w:val="20"/>
                <w:lang w:val="uk-UA"/>
              </w:rPr>
              <w:t xml:space="preserve"> </w:t>
            </w:r>
            <w:proofErr w:type="spellStart"/>
            <w:r w:rsidRPr="00915022">
              <w:rPr>
                <w:rFonts w:ascii="Arial" w:eastAsia="Calibri" w:hAnsi="Arial" w:cs="Arial"/>
                <w:spacing w:val="-5"/>
                <w:sz w:val="20"/>
                <w:szCs w:val="20"/>
                <w:lang w:val="uk-UA"/>
              </w:rPr>
              <w:t>роботи===</w:t>
            </w:r>
            <w:proofErr w:type="spellEnd"/>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12"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12</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Установлення лічильників [водомірів] на різьбі</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діаметром до 40 мм</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13</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Лічильник  ХВ КК-12.R IP68 420 DN 15мм з комплектом</w:t>
            </w:r>
          </w:p>
          <w:p w:rsidR="00915022" w:rsidRPr="00915022" w:rsidRDefault="00915022" w:rsidP="00915022">
            <w:pPr>
              <w:keepLines/>
              <w:autoSpaceDE w:val="0"/>
              <w:autoSpaceDN w:val="0"/>
              <w:spacing w:after="0" w:line="240" w:lineRule="auto"/>
              <w:rPr>
                <w:rFonts w:ascii="Arial" w:eastAsia="Calibri" w:hAnsi="Arial" w:cs="Arial"/>
                <w:sz w:val="20"/>
                <w:szCs w:val="20"/>
              </w:rPr>
            </w:pPr>
            <w:proofErr w:type="spellStart"/>
            <w:r w:rsidRPr="00915022">
              <w:rPr>
                <w:rFonts w:ascii="Arial" w:eastAsia="Calibri" w:hAnsi="Arial" w:cs="Arial"/>
                <w:spacing w:val="-5"/>
                <w:sz w:val="20"/>
                <w:szCs w:val="20"/>
                <w:lang w:val="uk-UA"/>
              </w:rPr>
              <w:t>з_єднувальн</w:t>
            </w:r>
            <w:proofErr w:type="spellEnd"/>
            <w:r w:rsidRPr="00915022">
              <w:rPr>
                <w:rFonts w:ascii="Arial" w:eastAsia="Calibri" w:hAnsi="Arial" w:cs="Arial"/>
                <w:spacing w:val="-5"/>
                <w:sz w:val="20"/>
                <w:szCs w:val="20"/>
                <w:lang w:val="uk-UA"/>
              </w:rPr>
              <w:t>их частин 3/4_</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14</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Установлення муфтових кранів водорозбірних</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 xml:space="preserve"> </w:t>
            </w: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12</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15</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 xml:space="preserve">Кран кульовий  </w:t>
            </w:r>
            <w:proofErr w:type="spellStart"/>
            <w:r w:rsidRPr="00915022">
              <w:rPr>
                <w:rFonts w:ascii="Arial" w:eastAsia="Calibri" w:hAnsi="Arial" w:cs="Arial"/>
                <w:spacing w:val="-5"/>
                <w:sz w:val="20"/>
                <w:szCs w:val="20"/>
                <w:lang w:val="uk-UA"/>
              </w:rPr>
              <w:t>Ду</w:t>
            </w:r>
            <w:proofErr w:type="spellEnd"/>
            <w:r w:rsidRPr="00915022">
              <w:rPr>
                <w:rFonts w:ascii="Arial" w:eastAsia="Calibri" w:hAnsi="Arial" w:cs="Arial"/>
                <w:spacing w:val="-5"/>
                <w:sz w:val="20"/>
                <w:szCs w:val="20"/>
                <w:lang w:val="uk-UA"/>
              </w:rPr>
              <w:t xml:space="preserve"> 15</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шт.</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12</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16</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Установлення фільтрів для очищення води діаметром</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25 мм</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фільтр</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17</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 xml:space="preserve">Фільтр сітчастий </w:t>
            </w:r>
            <w:proofErr w:type="spellStart"/>
            <w:r w:rsidRPr="00915022">
              <w:rPr>
                <w:rFonts w:ascii="Arial" w:eastAsia="Calibri" w:hAnsi="Arial" w:cs="Arial"/>
                <w:spacing w:val="-5"/>
                <w:sz w:val="20"/>
                <w:szCs w:val="20"/>
                <w:lang w:val="uk-UA"/>
              </w:rPr>
              <w:t>Ду</w:t>
            </w:r>
            <w:proofErr w:type="spellEnd"/>
            <w:r w:rsidRPr="00915022">
              <w:rPr>
                <w:rFonts w:ascii="Arial" w:eastAsia="Calibri" w:hAnsi="Arial" w:cs="Arial"/>
                <w:spacing w:val="-5"/>
                <w:sz w:val="20"/>
                <w:szCs w:val="20"/>
                <w:lang w:val="uk-UA"/>
              </w:rPr>
              <w:t xml:space="preserve"> 15 мм ФММ-15</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шт.</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18</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Установлення клапанів зворотних, кранів прохідних на</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трубопроводах діаметром до 25 мм</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bl>
    <w:p w:rsidR="00915022" w:rsidRPr="00915022" w:rsidRDefault="00915022" w:rsidP="00915022">
      <w:pPr>
        <w:spacing w:after="0" w:line="240" w:lineRule="auto"/>
        <w:rPr>
          <w:rFonts w:ascii="Calibri" w:eastAsia="Calibri" w:hAnsi="Calibri" w:cs="Times New Roman"/>
          <w:sz w:val="2"/>
          <w:szCs w:val="2"/>
          <w:lang w:val="uk-UA"/>
        </w:rPr>
        <w:sectPr w:rsidR="00915022" w:rsidRPr="00915022">
          <w:pgSz w:w="11907" w:h="16840"/>
          <w:pgMar w:top="650" w:right="850" w:bottom="367" w:left="1134" w:header="709" w:footer="709" w:gutter="0"/>
          <w:cols w:space="720"/>
        </w:sectPr>
      </w:pPr>
    </w:p>
    <w:tbl>
      <w:tblPr>
        <w:tblW w:w="0" w:type="auto"/>
        <w:jc w:val="center"/>
        <w:tblLayout w:type="fixed"/>
        <w:tblCellMar>
          <w:left w:w="28" w:type="dxa"/>
          <w:right w:w="28" w:type="dxa"/>
        </w:tblCellMar>
        <w:tblLook w:val="04A0" w:firstRow="1" w:lastRow="0" w:firstColumn="1" w:lastColumn="0" w:noHBand="0" w:noVBand="1"/>
      </w:tblPr>
      <w:tblGrid>
        <w:gridCol w:w="567"/>
        <w:gridCol w:w="5387"/>
        <w:gridCol w:w="1418"/>
        <w:gridCol w:w="1418"/>
        <w:gridCol w:w="1418"/>
      </w:tblGrid>
      <w:tr w:rsidR="00915022" w:rsidRPr="00915022" w:rsidTr="00915022">
        <w:trPr>
          <w:jc w:val="center"/>
        </w:trPr>
        <w:tc>
          <w:tcPr>
            <w:tcW w:w="567" w:type="dxa"/>
            <w:tcBorders>
              <w:top w:val="single" w:sz="12" w:space="0" w:color="auto"/>
              <w:left w:val="single" w:sz="12" w:space="0" w:color="auto"/>
              <w:bottom w:val="single" w:sz="4" w:space="0" w:color="auto"/>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lastRenderedPageBreak/>
              <w:t>1</w:t>
            </w:r>
          </w:p>
        </w:tc>
        <w:tc>
          <w:tcPr>
            <w:tcW w:w="5387" w:type="dxa"/>
            <w:tcBorders>
              <w:top w:val="single" w:sz="12" w:space="0" w:color="auto"/>
              <w:left w:val="nil"/>
              <w:bottom w:val="single" w:sz="4" w:space="0" w:color="auto"/>
              <w:right w:val="nil"/>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w:t>
            </w:r>
          </w:p>
        </w:tc>
        <w:tc>
          <w:tcPr>
            <w:tcW w:w="1418" w:type="dxa"/>
            <w:tcBorders>
              <w:top w:val="single" w:sz="12" w:space="0" w:color="auto"/>
              <w:left w:val="single" w:sz="4" w:space="0" w:color="auto"/>
              <w:bottom w:val="single" w:sz="4" w:space="0" w:color="auto"/>
              <w:right w:val="nil"/>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w:t>
            </w:r>
          </w:p>
        </w:tc>
        <w:tc>
          <w:tcPr>
            <w:tcW w:w="1418" w:type="dxa"/>
            <w:tcBorders>
              <w:top w:val="single" w:sz="12" w:space="0" w:color="auto"/>
              <w:left w:val="single" w:sz="4" w:space="0" w:color="auto"/>
              <w:bottom w:val="single" w:sz="4" w:space="0" w:color="auto"/>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4</w:t>
            </w:r>
          </w:p>
        </w:tc>
        <w:tc>
          <w:tcPr>
            <w:tcW w:w="1418" w:type="dxa"/>
            <w:tcBorders>
              <w:top w:val="single" w:sz="12" w:space="0" w:color="auto"/>
              <w:left w:val="single" w:sz="4" w:space="0" w:color="auto"/>
              <w:bottom w:val="single" w:sz="4" w:space="0" w:color="auto"/>
              <w:right w:val="single" w:sz="12"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5</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19</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 xml:space="preserve">Клапан STA зворотній з латунним штоком </w:t>
            </w:r>
            <w:proofErr w:type="spellStart"/>
            <w:r w:rsidRPr="00915022">
              <w:rPr>
                <w:rFonts w:ascii="Arial" w:eastAsia="Calibri" w:hAnsi="Arial" w:cs="Arial"/>
                <w:spacing w:val="-5"/>
                <w:sz w:val="20"/>
                <w:szCs w:val="20"/>
                <w:lang w:val="uk-UA"/>
              </w:rPr>
              <w:t>Ду</w:t>
            </w:r>
            <w:proofErr w:type="spellEnd"/>
            <w:r w:rsidRPr="00915022">
              <w:rPr>
                <w:rFonts w:ascii="Arial" w:eastAsia="Calibri" w:hAnsi="Arial" w:cs="Arial"/>
                <w:spacing w:val="-5"/>
                <w:sz w:val="20"/>
                <w:szCs w:val="20"/>
                <w:lang w:val="uk-UA"/>
              </w:rPr>
              <w:t xml:space="preserve"> 15 мм</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20</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Муфта перехідна 3/4_х1/2_</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шт.</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12</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21</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Кріплення водомірного вузла</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22</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Прокладання трубопроводів водопостачання з труб</w:t>
            </w:r>
          </w:p>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поліетиленових [поліпропіленових] напірних діаметром</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32 мм</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4</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23</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Прокладання трубопроводів водопостачання з труб</w:t>
            </w:r>
          </w:p>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поліетиленових [поліпропіленових] напірних діаметром</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25 мм</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23</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24</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Прокладання трубопроводів водопостачання з труб</w:t>
            </w:r>
          </w:p>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поліетиленових [поліпропіленових] напірних діаметром</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20 мм</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47</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25</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Установлення муфтових кранів водорозбірних</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 xml:space="preserve"> </w:t>
            </w: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30</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26</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 xml:space="preserve">Кран кульовий  </w:t>
            </w:r>
            <w:proofErr w:type="spellStart"/>
            <w:r w:rsidRPr="00915022">
              <w:rPr>
                <w:rFonts w:ascii="Arial" w:eastAsia="Calibri" w:hAnsi="Arial" w:cs="Arial"/>
                <w:spacing w:val="-5"/>
                <w:sz w:val="20"/>
                <w:szCs w:val="20"/>
                <w:lang w:val="uk-UA"/>
              </w:rPr>
              <w:t>Ду</w:t>
            </w:r>
            <w:proofErr w:type="spellEnd"/>
            <w:r w:rsidRPr="00915022">
              <w:rPr>
                <w:rFonts w:ascii="Arial" w:eastAsia="Calibri" w:hAnsi="Arial" w:cs="Arial"/>
                <w:spacing w:val="-5"/>
                <w:sz w:val="20"/>
                <w:szCs w:val="20"/>
                <w:lang w:val="uk-UA"/>
              </w:rPr>
              <w:t xml:space="preserve"> 15</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шт.</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30</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27</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Установлення фільтрів для очищення води діаметром</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25 мм</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фільтр</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28</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 xml:space="preserve">Фільтр сітчастий </w:t>
            </w:r>
            <w:proofErr w:type="spellStart"/>
            <w:r w:rsidRPr="00915022">
              <w:rPr>
                <w:rFonts w:ascii="Arial" w:eastAsia="Calibri" w:hAnsi="Arial" w:cs="Arial"/>
                <w:spacing w:val="-5"/>
                <w:sz w:val="20"/>
                <w:szCs w:val="20"/>
                <w:lang w:val="uk-UA"/>
              </w:rPr>
              <w:t>Ду</w:t>
            </w:r>
            <w:proofErr w:type="spellEnd"/>
            <w:r w:rsidRPr="00915022">
              <w:rPr>
                <w:rFonts w:ascii="Arial" w:eastAsia="Calibri" w:hAnsi="Arial" w:cs="Arial"/>
                <w:spacing w:val="-5"/>
                <w:sz w:val="20"/>
                <w:szCs w:val="20"/>
                <w:lang w:val="uk-UA"/>
              </w:rPr>
              <w:t xml:space="preserve"> 15 мм ФММ-15</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шт.</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29</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Установлення клапанів зворотних, кранів прохідних на</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трубопроводах діаметром до 25 мм</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30</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 xml:space="preserve">Клапан STA зворотній з латунним штоком </w:t>
            </w:r>
            <w:proofErr w:type="spellStart"/>
            <w:r w:rsidRPr="00915022">
              <w:rPr>
                <w:rFonts w:ascii="Arial" w:eastAsia="Calibri" w:hAnsi="Arial" w:cs="Arial"/>
                <w:spacing w:val="-5"/>
                <w:sz w:val="20"/>
                <w:szCs w:val="20"/>
                <w:lang w:val="uk-UA"/>
              </w:rPr>
              <w:t>Ду</w:t>
            </w:r>
            <w:proofErr w:type="spellEnd"/>
            <w:r w:rsidRPr="00915022">
              <w:rPr>
                <w:rFonts w:ascii="Arial" w:eastAsia="Calibri" w:hAnsi="Arial" w:cs="Arial"/>
                <w:spacing w:val="-5"/>
                <w:sz w:val="20"/>
                <w:szCs w:val="20"/>
                <w:lang w:val="uk-UA"/>
              </w:rPr>
              <w:t xml:space="preserve"> 15 мм</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31</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Трійник PPR DN32х25х32</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32</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Трійник PPR DN25х20х25</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18</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33</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Трійник PPR DN20х20х20</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34</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Перехід  DN 32х25</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35</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Перехід  DN 25х20</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36</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Коліно настінне з МРВ 20х1/2_</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37</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Муфта з МРЗ 20х1/2_</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12</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38</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Монтажна планка 20х1/2_</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39</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Коліно 90_ PPR DN 25</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шт.</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20</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40</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Коліно 90_ PPR DN 20</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шт.</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28</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41</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Установлення гільз зі стальних труб діаметром 100 мм</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8</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42</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Гільза сталева L=0,3 м  ф45х2 мм</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8</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43</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 xml:space="preserve">Гнучка підводка до </w:t>
            </w:r>
            <w:proofErr w:type="spellStart"/>
            <w:r w:rsidRPr="00915022">
              <w:rPr>
                <w:rFonts w:ascii="Arial" w:eastAsia="Calibri" w:hAnsi="Arial" w:cs="Arial"/>
                <w:spacing w:val="-5"/>
                <w:sz w:val="20"/>
                <w:szCs w:val="20"/>
                <w:lang w:val="uk-UA"/>
              </w:rPr>
              <w:t>унтітазів</w:t>
            </w:r>
            <w:proofErr w:type="spellEnd"/>
            <w:r w:rsidRPr="00915022">
              <w:rPr>
                <w:rFonts w:ascii="Arial" w:eastAsia="Calibri" w:hAnsi="Arial" w:cs="Arial"/>
                <w:spacing w:val="-5"/>
                <w:sz w:val="20"/>
                <w:szCs w:val="20"/>
                <w:lang w:val="uk-UA"/>
              </w:rPr>
              <w:t xml:space="preserve"> з металевими накидними</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гайками ф 12 мм ,L=0,6 м</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шт.</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44</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Кріплення  PPR труб хомут металевий DN 32</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4</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45</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Кріплення  PPR труб хомут металевий DN 25</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11</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46</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Кріплення  PPR труб хомут металевий DN 20</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130</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47</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Ізоляція трубопроводів трубками зі спіненого каучуку,</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поліетилену</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74</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48</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 xml:space="preserve">Теплова термоізоляція </w:t>
            </w:r>
            <w:proofErr w:type="spellStart"/>
            <w:r w:rsidRPr="00915022">
              <w:rPr>
                <w:rFonts w:ascii="Arial" w:eastAsia="Calibri" w:hAnsi="Arial" w:cs="Arial"/>
                <w:spacing w:val="-5"/>
                <w:sz w:val="20"/>
                <w:szCs w:val="20"/>
                <w:lang w:val="uk-UA"/>
              </w:rPr>
              <w:t>Termoflex</w:t>
            </w:r>
            <w:proofErr w:type="spellEnd"/>
            <w:r w:rsidRPr="00915022">
              <w:rPr>
                <w:rFonts w:ascii="Arial" w:eastAsia="Calibri" w:hAnsi="Arial" w:cs="Arial"/>
                <w:spacing w:val="-5"/>
                <w:sz w:val="20"/>
                <w:szCs w:val="20"/>
                <w:lang w:val="uk-UA"/>
              </w:rPr>
              <w:t xml:space="preserve"> FRZ DN 32</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мп</w:t>
            </w:r>
            <w:proofErr w:type="spellEnd"/>
            <w:r w:rsidRPr="00915022">
              <w:rPr>
                <w:rFonts w:ascii="Arial" w:eastAsia="Calibri" w:hAnsi="Arial" w:cs="Arial"/>
                <w:spacing w:val="-5"/>
                <w:sz w:val="20"/>
                <w:szCs w:val="20"/>
                <w:lang w:val="uk-UA"/>
              </w:rPr>
              <w:t>.</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4</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49</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 xml:space="preserve">Теплова термоізоляція </w:t>
            </w:r>
            <w:proofErr w:type="spellStart"/>
            <w:r w:rsidRPr="00915022">
              <w:rPr>
                <w:rFonts w:ascii="Arial" w:eastAsia="Calibri" w:hAnsi="Arial" w:cs="Arial"/>
                <w:spacing w:val="-5"/>
                <w:sz w:val="20"/>
                <w:szCs w:val="20"/>
                <w:lang w:val="uk-UA"/>
              </w:rPr>
              <w:t>Termoflex</w:t>
            </w:r>
            <w:proofErr w:type="spellEnd"/>
            <w:r w:rsidRPr="00915022">
              <w:rPr>
                <w:rFonts w:ascii="Arial" w:eastAsia="Calibri" w:hAnsi="Arial" w:cs="Arial"/>
                <w:spacing w:val="-5"/>
                <w:sz w:val="20"/>
                <w:szCs w:val="20"/>
                <w:lang w:val="uk-UA"/>
              </w:rPr>
              <w:t xml:space="preserve"> FRZ DN 25</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мп</w:t>
            </w:r>
            <w:proofErr w:type="spellEnd"/>
            <w:r w:rsidRPr="00915022">
              <w:rPr>
                <w:rFonts w:ascii="Arial" w:eastAsia="Calibri" w:hAnsi="Arial" w:cs="Arial"/>
                <w:spacing w:val="-5"/>
                <w:sz w:val="20"/>
                <w:szCs w:val="20"/>
                <w:lang w:val="uk-UA"/>
              </w:rPr>
              <w:t>.</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23</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50</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 xml:space="preserve">Теплова термоізоляція </w:t>
            </w:r>
            <w:proofErr w:type="spellStart"/>
            <w:r w:rsidRPr="00915022">
              <w:rPr>
                <w:rFonts w:ascii="Arial" w:eastAsia="Calibri" w:hAnsi="Arial" w:cs="Arial"/>
                <w:spacing w:val="-5"/>
                <w:sz w:val="20"/>
                <w:szCs w:val="20"/>
                <w:lang w:val="uk-UA"/>
              </w:rPr>
              <w:t>Termoflex</w:t>
            </w:r>
            <w:proofErr w:type="spellEnd"/>
            <w:r w:rsidRPr="00915022">
              <w:rPr>
                <w:rFonts w:ascii="Arial" w:eastAsia="Calibri" w:hAnsi="Arial" w:cs="Arial"/>
                <w:spacing w:val="-5"/>
                <w:sz w:val="20"/>
                <w:szCs w:val="20"/>
                <w:lang w:val="uk-UA"/>
              </w:rPr>
              <w:t xml:space="preserve"> FRZ DN 20</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мп</w:t>
            </w:r>
            <w:proofErr w:type="spellEnd"/>
            <w:r w:rsidRPr="00915022">
              <w:rPr>
                <w:rFonts w:ascii="Arial" w:eastAsia="Calibri" w:hAnsi="Arial" w:cs="Arial"/>
                <w:spacing w:val="-5"/>
                <w:sz w:val="20"/>
                <w:szCs w:val="20"/>
                <w:lang w:val="uk-UA"/>
              </w:rPr>
              <w:t>.</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47</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51</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Перехід  ПЕ/</w:t>
            </w:r>
            <w:proofErr w:type="spellStart"/>
            <w:r w:rsidRPr="00915022">
              <w:rPr>
                <w:rFonts w:ascii="Arial" w:eastAsia="Calibri" w:hAnsi="Arial" w:cs="Arial"/>
                <w:spacing w:val="-5"/>
                <w:sz w:val="20"/>
                <w:szCs w:val="20"/>
                <w:lang w:val="uk-UA"/>
              </w:rPr>
              <w:t>ст</w:t>
            </w:r>
            <w:proofErr w:type="spellEnd"/>
            <w:r w:rsidRPr="00915022">
              <w:rPr>
                <w:rFonts w:ascii="Arial" w:eastAsia="Calibri" w:hAnsi="Arial" w:cs="Arial"/>
                <w:spacing w:val="-5"/>
                <w:sz w:val="20"/>
                <w:szCs w:val="20"/>
                <w:lang w:val="uk-UA"/>
              </w:rPr>
              <w:t xml:space="preserve"> 32/25</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52</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Установлення гільз зі стальних труб діаметром 100 мм</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4</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53</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Гільза протипожежна  ф 32  мм</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54</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Гільза протипожежна  ф 25  мм</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55</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Врізування в існуючі трубопроводи запірної арматури</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діаметром до 32 мм</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Розділ №4.  Гаряче водопостачання (Т3)</w:t>
            </w:r>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12"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56</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Прокладання трубопроводів водопостачання з труб</w:t>
            </w:r>
          </w:p>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поліетиленових [поліпропіленових] напірних діаметром</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20 мм</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67</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57</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Установлення муфтових кранів водорозбірних</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 xml:space="preserve"> </w:t>
            </w: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24</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58</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 xml:space="preserve">Кран кульовий  </w:t>
            </w:r>
            <w:proofErr w:type="spellStart"/>
            <w:r w:rsidRPr="00915022">
              <w:rPr>
                <w:rFonts w:ascii="Arial" w:eastAsia="Calibri" w:hAnsi="Arial" w:cs="Arial"/>
                <w:spacing w:val="-5"/>
                <w:sz w:val="20"/>
                <w:szCs w:val="20"/>
                <w:lang w:val="uk-UA"/>
              </w:rPr>
              <w:t>Ду</w:t>
            </w:r>
            <w:proofErr w:type="spellEnd"/>
            <w:r w:rsidRPr="00915022">
              <w:rPr>
                <w:rFonts w:ascii="Arial" w:eastAsia="Calibri" w:hAnsi="Arial" w:cs="Arial"/>
                <w:spacing w:val="-5"/>
                <w:sz w:val="20"/>
                <w:szCs w:val="20"/>
                <w:lang w:val="uk-UA"/>
              </w:rPr>
              <w:t xml:space="preserve"> 15</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шт.</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24</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59</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Ізоляція трубопроводів трубками зі спіненого каучуку,</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поліетилену</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67</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60</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 xml:space="preserve">Теплова термоізоляція </w:t>
            </w:r>
            <w:proofErr w:type="spellStart"/>
            <w:r w:rsidRPr="00915022">
              <w:rPr>
                <w:rFonts w:ascii="Arial" w:eastAsia="Calibri" w:hAnsi="Arial" w:cs="Arial"/>
                <w:spacing w:val="-5"/>
                <w:sz w:val="20"/>
                <w:szCs w:val="20"/>
                <w:lang w:val="uk-UA"/>
              </w:rPr>
              <w:t>Termoflex</w:t>
            </w:r>
            <w:proofErr w:type="spellEnd"/>
            <w:r w:rsidRPr="00915022">
              <w:rPr>
                <w:rFonts w:ascii="Arial" w:eastAsia="Calibri" w:hAnsi="Arial" w:cs="Arial"/>
                <w:spacing w:val="-5"/>
                <w:sz w:val="20"/>
                <w:szCs w:val="20"/>
                <w:lang w:val="uk-UA"/>
              </w:rPr>
              <w:t xml:space="preserve"> FRZ DN 20</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мп</w:t>
            </w:r>
            <w:proofErr w:type="spellEnd"/>
            <w:r w:rsidRPr="00915022">
              <w:rPr>
                <w:rFonts w:ascii="Arial" w:eastAsia="Calibri" w:hAnsi="Arial" w:cs="Arial"/>
                <w:spacing w:val="-5"/>
                <w:sz w:val="20"/>
                <w:szCs w:val="20"/>
                <w:lang w:val="uk-UA"/>
              </w:rPr>
              <w:t>.</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67</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61</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Кріплення  PPR труб хомут металевий DN 20</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160</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62</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Трійник PPR DN20х20х20</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12</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63</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Муфта з МРЗ 20х1/2_</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12</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bl>
    <w:p w:rsidR="00915022" w:rsidRPr="00915022" w:rsidRDefault="00915022" w:rsidP="00915022">
      <w:pPr>
        <w:spacing w:after="0" w:line="240" w:lineRule="auto"/>
        <w:rPr>
          <w:rFonts w:ascii="Calibri" w:eastAsia="Calibri" w:hAnsi="Calibri" w:cs="Times New Roman"/>
          <w:sz w:val="2"/>
          <w:szCs w:val="2"/>
          <w:lang w:val="uk-UA"/>
        </w:rPr>
        <w:sectPr w:rsidR="00915022" w:rsidRPr="00915022">
          <w:pgSz w:w="11907" w:h="16840"/>
          <w:pgMar w:top="650" w:right="850" w:bottom="367" w:left="1134" w:header="709" w:footer="709" w:gutter="0"/>
          <w:cols w:space="720"/>
        </w:sectPr>
      </w:pPr>
    </w:p>
    <w:tbl>
      <w:tblPr>
        <w:tblW w:w="0" w:type="auto"/>
        <w:jc w:val="center"/>
        <w:tblLayout w:type="fixed"/>
        <w:tblCellMar>
          <w:left w:w="28" w:type="dxa"/>
          <w:right w:w="28" w:type="dxa"/>
        </w:tblCellMar>
        <w:tblLook w:val="04A0" w:firstRow="1" w:lastRow="0" w:firstColumn="1" w:lastColumn="0" w:noHBand="0" w:noVBand="1"/>
      </w:tblPr>
      <w:tblGrid>
        <w:gridCol w:w="567"/>
        <w:gridCol w:w="5387"/>
        <w:gridCol w:w="1418"/>
        <w:gridCol w:w="1418"/>
        <w:gridCol w:w="1418"/>
      </w:tblGrid>
      <w:tr w:rsidR="00915022" w:rsidRPr="00915022" w:rsidTr="00915022">
        <w:trPr>
          <w:jc w:val="center"/>
        </w:trPr>
        <w:tc>
          <w:tcPr>
            <w:tcW w:w="567" w:type="dxa"/>
            <w:tcBorders>
              <w:top w:val="single" w:sz="12" w:space="0" w:color="auto"/>
              <w:left w:val="single" w:sz="12" w:space="0" w:color="auto"/>
              <w:bottom w:val="single" w:sz="4" w:space="0" w:color="auto"/>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lastRenderedPageBreak/>
              <w:t>1</w:t>
            </w:r>
          </w:p>
        </w:tc>
        <w:tc>
          <w:tcPr>
            <w:tcW w:w="5387" w:type="dxa"/>
            <w:tcBorders>
              <w:top w:val="single" w:sz="12" w:space="0" w:color="auto"/>
              <w:left w:val="nil"/>
              <w:bottom w:val="single" w:sz="4" w:space="0" w:color="auto"/>
              <w:right w:val="nil"/>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w:t>
            </w:r>
          </w:p>
        </w:tc>
        <w:tc>
          <w:tcPr>
            <w:tcW w:w="1418" w:type="dxa"/>
            <w:tcBorders>
              <w:top w:val="single" w:sz="12" w:space="0" w:color="auto"/>
              <w:left w:val="single" w:sz="4" w:space="0" w:color="auto"/>
              <w:bottom w:val="single" w:sz="4" w:space="0" w:color="auto"/>
              <w:right w:val="nil"/>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w:t>
            </w:r>
          </w:p>
        </w:tc>
        <w:tc>
          <w:tcPr>
            <w:tcW w:w="1418" w:type="dxa"/>
            <w:tcBorders>
              <w:top w:val="single" w:sz="12" w:space="0" w:color="auto"/>
              <w:left w:val="single" w:sz="4" w:space="0" w:color="auto"/>
              <w:bottom w:val="single" w:sz="4" w:space="0" w:color="auto"/>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4</w:t>
            </w:r>
          </w:p>
        </w:tc>
        <w:tc>
          <w:tcPr>
            <w:tcW w:w="1418" w:type="dxa"/>
            <w:tcBorders>
              <w:top w:val="single" w:sz="12" w:space="0" w:color="auto"/>
              <w:left w:val="single" w:sz="4" w:space="0" w:color="auto"/>
              <w:bottom w:val="single" w:sz="4" w:space="0" w:color="auto"/>
              <w:right w:val="single" w:sz="12"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5</w:t>
            </w:r>
          </w:p>
        </w:tc>
      </w:tr>
      <w:tr w:rsidR="00915022" w:rsidRPr="00915022" w:rsidTr="00915022">
        <w:trPr>
          <w:jc w:val="center"/>
        </w:trPr>
        <w:tc>
          <w:tcPr>
            <w:tcW w:w="567" w:type="dxa"/>
            <w:tcBorders>
              <w:top w:val="single" w:sz="4" w:space="0" w:color="auto"/>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64</w:t>
            </w:r>
          </w:p>
        </w:tc>
        <w:tc>
          <w:tcPr>
            <w:tcW w:w="5387" w:type="dxa"/>
            <w:tcBorders>
              <w:top w:val="single" w:sz="4" w:space="0" w:color="auto"/>
              <w:left w:val="nil"/>
              <w:bottom w:val="nil"/>
              <w:right w:val="nil"/>
            </w:tcBorders>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Муфта з МРВ 20х1/2_</w:t>
            </w:r>
          </w:p>
        </w:tc>
        <w:tc>
          <w:tcPr>
            <w:tcW w:w="1418" w:type="dxa"/>
            <w:tcBorders>
              <w:top w:val="single" w:sz="4" w:space="0" w:color="auto"/>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tcBorders>
              <w:top w:val="single" w:sz="4" w:space="0" w:color="auto"/>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w:t>
            </w:r>
          </w:p>
        </w:tc>
        <w:tc>
          <w:tcPr>
            <w:tcW w:w="1418" w:type="dxa"/>
            <w:tcBorders>
              <w:top w:val="single" w:sz="4" w:space="0" w:color="auto"/>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65</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Коліно 90_ PPR DN 20</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шт.</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50</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66</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Установлення гільз зі стальних труб діаметром 100 мм</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8</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67</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Гільза сталева L=0,3 м  ф45х2 мм</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8</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Розділ №5.  Каналізація К1</w:t>
            </w:r>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12"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68</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Прокладання трубопроводів каналізації з</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поліетиленових труб діаметром 100 мм</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21</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69</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Прокладання трубопроводів каналізації з</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поліетиленових труб діаметром 50 мм</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13</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70</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Кріплення труби DN 110</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12</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71</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Кріплення труби DN 50</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30</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72</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 xml:space="preserve">Ревізія   </w:t>
            </w:r>
            <w:proofErr w:type="spellStart"/>
            <w:r w:rsidRPr="00915022">
              <w:rPr>
                <w:rFonts w:ascii="Arial" w:eastAsia="Calibri" w:hAnsi="Arial" w:cs="Arial"/>
                <w:spacing w:val="-5"/>
                <w:sz w:val="20"/>
                <w:szCs w:val="20"/>
                <w:lang w:val="uk-UA"/>
              </w:rPr>
              <w:t>діам</w:t>
            </w:r>
            <w:proofErr w:type="spellEnd"/>
            <w:r w:rsidRPr="00915022">
              <w:rPr>
                <w:rFonts w:ascii="Arial" w:eastAsia="Calibri" w:hAnsi="Arial" w:cs="Arial"/>
                <w:spacing w:val="-5"/>
                <w:sz w:val="20"/>
                <w:szCs w:val="20"/>
                <w:lang w:val="uk-UA"/>
              </w:rPr>
              <w:t>. 100 мм</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73</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 xml:space="preserve">Прочищення  </w:t>
            </w:r>
            <w:proofErr w:type="spellStart"/>
            <w:r w:rsidRPr="00915022">
              <w:rPr>
                <w:rFonts w:ascii="Arial" w:eastAsia="Calibri" w:hAnsi="Arial" w:cs="Arial"/>
                <w:spacing w:val="-5"/>
                <w:sz w:val="20"/>
                <w:szCs w:val="20"/>
                <w:lang w:val="uk-UA"/>
              </w:rPr>
              <w:t>діам</w:t>
            </w:r>
            <w:proofErr w:type="spellEnd"/>
            <w:r w:rsidRPr="00915022">
              <w:rPr>
                <w:rFonts w:ascii="Arial" w:eastAsia="Calibri" w:hAnsi="Arial" w:cs="Arial"/>
                <w:spacing w:val="-5"/>
                <w:sz w:val="20"/>
                <w:szCs w:val="20"/>
                <w:lang w:val="uk-UA"/>
              </w:rPr>
              <w:t>. 50 мм</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74</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Трійник 45_ ПП DN 110х110х110</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12</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75</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Трійник 45_ ПП DN 50х50х50</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18</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76</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Коліно 135_ PPR DN 110</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шт.</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77</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Коліно 90_ PPR DN 50</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шт.</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78</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Перехід редукційний  DN 110х50</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шт.</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79</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Установлення гільз зі стальних труб діаметром 100 мм</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8</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80</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Гільза сталева L=0,3 м  ф70х3,0 мм</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8</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81</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Установлення гільз зі стальних труб діаметром 200 мм</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82</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Гільза сталева L=0,3 м  ф159х4.5 мм</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2</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83</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Установлення гільз зі стальних труб діаметром 100 мм</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7</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84</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Гільза протипожежна  ф 110  мм</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7</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85</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Установлення умивальників одиночних з підведенням</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холодної та гарячої води</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к-т</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86</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Змішувач</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87</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Установлення унітазів з безпосередньо приєднаним</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бачком</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к-т</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88</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Установлення раковин</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к-т</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89</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Установлення змішувачів</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90</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Установлення ванн купальних сталевих</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к-т</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91</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Установлення змішувачів</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6</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92</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Запобіжний ковпак для вентиляційних стояків ф 110 мм</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93</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pacing w:val="-5"/>
                <w:sz w:val="20"/>
                <w:szCs w:val="20"/>
                <w:lang w:val="uk-UA"/>
              </w:rPr>
            </w:pPr>
            <w:r w:rsidRPr="00915022">
              <w:rPr>
                <w:rFonts w:ascii="Arial" w:eastAsia="Calibri" w:hAnsi="Arial" w:cs="Arial"/>
                <w:spacing w:val="-5"/>
                <w:sz w:val="20"/>
                <w:szCs w:val="20"/>
                <w:lang w:val="uk-UA"/>
              </w:rPr>
              <w:t>Врізування в діючі внутрішні мережі трубопроводів</w:t>
            </w:r>
          </w:p>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каналізації діаметром 100 мм</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3</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proofErr w:type="spellStart"/>
            <w:r w:rsidRPr="00915022">
              <w:rPr>
                <w:rFonts w:ascii="Arial" w:eastAsia="Calibri" w:hAnsi="Arial" w:cs="Arial"/>
                <w:spacing w:val="-5"/>
                <w:sz w:val="20"/>
                <w:szCs w:val="20"/>
                <w:lang w:val="uk-UA"/>
              </w:rPr>
              <w:t>===Інші</w:t>
            </w:r>
            <w:proofErr w:type="spellEnd"/>
            <w:r w:rsidRPr="00915022">
              <w:rPr>
                <w:rFonts w:ascii="Arial" w:eastAsia="Calibri" w:hAnsi="Arial" w:cs="Arial"/>
                <w:spacing w:val="-5"/>
                <w:sz w:val="20"/>
                <w:szCs w:val="20"/>
                <w:lang w:val="uk-UA"/>
              </w:rPr>
              <w:t xml:space="preserve"> </w:t>
            </w:r>
            <w:proofErr w:type="spellStart"/>
            <w:r w:rsidRPr="00915022">
              <w:rPr>
                <w:rFonts w:ascii="Arial" w:eastAsia="Calibri" w:hAnsi="Arial" w:cs="Arial"/>
                <w:spacing w:val="-5"/>
                <w:sz w:val="20"/>
                <w:szCs w:val="20"/>
                <w:lang w:val="uk-UA"/>
              </w:rPr>
              <w:t>роботи===</w:t>
            </w:r>
            <w:proofErr w:type="spellEnd"/>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4"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c>
          <w:tcPr>
            <w:tcW w:w="1418" w:type="dxa"/>
            <w:tcBorders>
              <w:top w:val="nil"/>
              <w:left w:val="single" w:sz="4" w:space="0" w:color="auto"/>
              <w:bottom w:val="nil"/>
              <w:right w:val="single" w:sz="12" w:space="0" w:color="auto"/>
            </w:tcBorders>
            <w:vAlign w:val="center"/>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94</w:t>
            </w:r>
          </w:p>
        </w:tc>
        <w:tc>
          <w:tcPr>
            <w:tcW w:w="5387" w:type="dxa"/>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Навантаження сміття вручну</w:t>
            </w:r>
          </w:p>
        </w:tc>
        <w:tc>
          <w:tcPr>
            <w:tcW w:w="1418" w:type="dxa"/>
            <w:tcBorders>
              <w:top w:val="nil"/>
              <w:left w:val="single" w:sz="4" w:space="0" w:color="auto"/>
              <w:bottom w:val="nil"/>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 xml:space="preserve"> т</w:t>
            </w:r>
          </w:p>
        </w:tc>
        <w:tc>
          <w:tcPr>
            <w:tcW w:w="1418" w:type="dxa"/>
            <w:tcBorders>
              <w:top w:val="nil"/>
              <w:left w:val="single" w:sz="4" w:space="0" w:color="auto"/>
              <w:bottom w:val="nil"/>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0,056</w:t>
            </w:r>
          </w:p>
        </w:tc>
        <w:tc>
          <w:tcPr>
            <w:tcW w:w="1418" w:type="dxa"/>
            <w:tcBorders>
              <w:top w:val="nil"/>
              <w:left w:val="single" w:sz="4" w:space="0" w:color="auto"/>
              <w:bottom w:val="nil"/>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r w:rsidR="00915022" w:rsidRPr="00915022" w:rsidTr="00915022">
        <w:trPr>
          <w:jc w:val="center"/>
        </w:trPr>
        <w:tc>
          <w:tcPr>
            <w:tcW w:w="567" w:type="dxa"/>
            <w:tcBorders>
              <w:top w:val="nil"/>
              <w:left w:val="single" w:sz="12" w:space="0" w:color="auto"/>
              <w:bottom w:val="single" w:sz="4" w:space="0" w:color="auto"/>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95</w:t>
            </w:r>
          </w:p>
        </w:tc>
        <w:tc>
          <w:tcPr>
            <w:tcW w:w="5387" w:type="dxa"/>
            <w:tcBorders>
              <w:top w:val="nil"/>
              <w:left w:val="nil"/>
              <w:bottom w:val="single" w:sz="4" w:space="0" w:color="auto"/>
              <w:right w:val="nil"/>
            </w:tcBorders>
            <w:hideMark/>
          </w:tcPr>
          <w:p w:rsidR="00915022" w:rsidRPr="00915022" w:rsidRDefault="00915022" w:rsidP="00915022">
            <w:pPr>
              <w:keepLines/>
              <w:autoSpaceDE w:val="0"/>
              <w:autoSpaceDN w:val="0"/>
              <w:spacing w:after="0" w:line="240" w:lineRule="auto"/>
              <w:rPr>
                <w:rFonts w:ascii="Arial" w:eastAsia="Calibri" w:hAnsi="Arial" w:cs="Arial"/>
                <w:sz w:val="20"/>
                <w:szCs w:val="20"/>
              </w:rPr>
            </w:pPr>
            <w:r w:rsidRPr="00915022">
              <w:rPr>
                <w:rFonts w:ascii="Arial" w:eastAsia="Calibri" w:hAnsi="Arial" w:cs="Arial"/>
                <w:spacing w:val="-5"/>
                <w:sz w:val="20"/>
                <w:szCs w:val="20"/>
                <w:lang w:val="uk-UA"/>
              </w:rPr>
              <w:t>Перевезення сміття до 30 км</w:t>
            </w:r>
          </w:p>
        </w:tc>
        <w:tc>
          <w:tcPr>
            <w:tcW w:w="1418" w:type="dxa"/>
            <w:tcBorders>
              <w:top w:val="nil"/>
              <w:left w:val="single" w:sz="4" w:space="0" w:color="auto"/>
              <w:bottom w:val="single" w:sz="4" w:space="0" w:color="auto"/>
              <w:right w:val="nil"/>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т</w:t>
            </w:r>
          </w:p>
        </w:tc>
        <w:tc>
          <w:tcPr>
            <w:tcW w:w="1418" w:type="dxa"/>
            <w:tcBorders>
              <w:top w:val="nil"/>
              <w:left w:val="single" w:sz="4" w:space="0" w:color="auto"/>
              <w:bottom w:val="single" w:sz="4" w:space="0" w:color="auto"/>
              <w:right w:val="single" w:sz="4" w:space="0" w:color="auto"/>
            </w:tcBorders>
            <w:hideMark/>
          </w:tcPr>
          <w:p w:rsidR="00915022" w:rsidRPr="00915022" w:rsidRDefault="00915022" w:rsidP="00915022">
            <w:pPr>
              <w:keepLines/>
              <w:autoSpaceDE w:val="0"/>
              <w:autoSpaceDN w:val="0"/>
              <w:spacing w:after="0" w:line="240" w:lineRule="auto"/>
              <w:jc w:val="center"/>
              <w:rPr>
                <w:rFonts w:ascii="Arial" w:eastAsia="Calibri" w:hAnsi="Arial" w:cs="Arial"/>
                <w:sz w:val="20"/>
                <w:szCs w:val="20"/>
              </w:rPr>
            </w:pPr>
            <w:r w:rsidRPr="00915022">
              <w:rPr>
                <w:rFonts w:ascii="Arial" w:eastAsia="Calibri" w:hAnsi="Arial" w:cs="Arial"/>
                <w:spacing w:val="-5"/>
                <w:sz w:val="20"/>
                <w:szCs w:val="20"/>
                <w:lang w:val="uk-UA"/>
              </w:rPr>
              <w:t>0,056</w:t>
            </w:r>
          </w:p>
        </w:tc>
        <w:tc>
          <w:tcPr>
            <w:tcW w:w="1418" w:type="dxa"/>
            <w:tcBorders>
              <w:top w:val="nil"/>
              <w:left w:val="single" w:sz="4" w:space="0" w:color="auto"/>
              <w:bottom w:val="single" w:sz="4" w:space="0" w:color="auto"/>
              <w:right w:val="single" w:sz="12" w:space="0" w:color="auto"/>
            </w:tcBorders>
            <w:hideMark/>
          </w:tcPr>
          <w:p w:rsidR="00915022" w:rsidRPr="00915022" w:rsidRDefault="00915022" w:rsidP="00915022">
            <w:pPr>
              <w:autoSpaceDE w:val="0"/>
              <w:autoSpaceDN w:val="0"/>
              <w:adjustRightInd w:val="0"/>
              <w:spacing w:after="0" w:line="240" w:lineRule="auto"/>
              <w:rPr>
                <w:rFonts w:ascii="Arial" w:eastAsia="Calibri" w:hAnsi="Arial" w:cs="Arial"/>
                <w:sz w:val="16"/>
                <w:szCs w:val="16"/>
              </w:rPr>
            </w:pPr>
            <w:r w:rsidRPr="00915022">
              <w:rPr>
                <w:rFonts w:ascii="Arial" w:eastAsia="Calibri" w:hAnsi="Arial" w:cs="Arial"/>
                <w:sz w:val="16"/>
                <w:szCs w:val="16"/>
              </w:rPr>
              <w:t xml:space="preserve"> </w:t>
            </w:r>
          </w:p>
        </w:tc>
      </w:tr>
    </w:tbl>
    <w:p w:rsidR="00915022" w:rsidRPr="00915022" w:rsidRDefault="00915022" w:rsidP="00915022">
      <w:pPr>
        <w:autoSpaceDE w:val="0"/>
        <w:autoSpaceDN w:val="0"/>
        <w:spacing w:after="0" w:line="240" w:lineRule="auto"/>
        <w:rPr>
          <w:rFonts w:ascii="Arial" w:eastAsia="Calibri" w:hAnsi="Arial" w:cs="Arial"/>
          <w:sz w:val="20"/>
          <w:szCs w:val="20"/>
          <w:lang w:val="uk-UA"/>
        </w:rPr>
      </w:pPr>
    </w:p>
    <w:p w:rsidR="00915022" w:rsidRPr="00915022" w:rsidRDefault="00915022" w:rsidP="00915022">
      <w:pPr>
        <w:autoSpaceDE w:val="0"/>
        <w:autoSpaceDN w:val="0"/>
        <w:spacing w:after="0" w:line="240" w:lineRule="auto"/>
        <w:rPr>
          <w:rFonts w:ascii="Calibri" w:eastAsia="Calibri" w:hAnsi="Calibri" w:cs="Times New Roman"/>
          <w:lang w:val="uk-UA"/>
        </w:rPr>
      </w:pPr>
    </w:p>
    <w:p w:rsidR="000C0137" w:rsidRDefault="000C0137" w:rsidP="00CB54BF">
      <w:pPr>
        <w:tabs>
          <w:tab w:val="left" w:pos="5257"/>
        </w:tabs>
        <w:spacing w:after="0" w:line="240" w:lineRule="auto"/>
        <w:ind w:left="-142"/>
        <w:rPr>
          <w:rFonts w:ascii="Times New Roman" w:eastAsia="Arial" w:hAnsi="Times New Roman" w:cs="Times New Roman"/>
          <w:b/>
          <w:color w:val="000000"/>
          <w:sz w:val="24"/>
          <w:szCs w:val="24"/>
          <w:lang w:val="uk-UA" w:eastAsia="ru-RU"/>
        </w:rPr>
      </w:pPr>
    </w:p>
    <w:sectPr w:rsidR="000C0137" w:rsidSect="00E608FD">
      <w:headerReference w:type="default" r:id="rId8"/>
      <w:pgSz w:w="11906" w:h="16838"/>
      <w:pgMar w:top="993" w:right="850" w:bottom="1134"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26CE" w:rsidRDefault="009F6E9F">
      <w:pPr>
        <w:spacing w:after="0" w:line="240" w:lineRule="auto"/>
      </w:pPr>
      <w:r>
        <w:separator/>
      </w:r>
    </w:p>
  </w:endnote>
  <w:endnote w:type="continuationSeparator" w:id="0">
    <w:p w:rsidR="00C726CE" w:rsidRDefault="009F6E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26CE" w:rsidRDefault="009F6E9F">
      <w:pPr>
        <w:spacing w:after="0" w:line="240" w:lineRule="auto"/>
      </w:pPr>
      <w:r>
        <w:separator/>
      </w:r>
    </w:p>
  </w:footnote>
  <w:footnote w:type="continuationSeparator" w:id="0">
    <w:p w:rsidR="00C726CE" w:rsidRDefault="009F6E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B56" w:rsidRPr="004548EE" w:rsidRDefault="00F7591E">
    <w:pPr>
      <w:tabs>
        <w:tab w:val="center" w:pos="4564"/>
        <w:tab w:val="right" w:pos="7760"/>
      </w:tabs>
      <w:autoSpaceDE w:val="0"/>
      <w:autoSpaceDN w:val="0"/>
      <w:spacing w:line="240" w:lineRule="auto"/>
      <w:rPr>
        <w:sz w:val="16"/>
        <w:szCs w:val="16"/>
      </w:rPr>
    </w:pPr>
    <w:r w:rsidRPr="004548EE">
      <w:rPr>
        <w:sz w:val="16"/>
        <w:szCs w:val="16"/>
      </w:rPr>
      <w:t xml:space="preserve">- </w:t>
    </w:r>
    <w:r>
      <w:rPr>
        <w:sz w:val="16"/>
        <w:szCs w:val="16"/>
      </w:rPr>
      <w:fldChar w:fldCharType="begin"/>
    </w:r>
    <w:r>
      <w:rPr>
        <w:sz w:val="16"/>
        <w:szCs w:val="16"/>
      </w:rPr>
      <w:instrText xml:space="preserve"> PAGE </w:instrText>
    </w:r>
    <w:r>
      <w:rPr>
        <w:sz w:val="16"/>
        <w:szCs w:val="16"/>
      </w:rPr>
      <w:fldChar w:fldCharType="separate"/>
    </w:r>
    <w:r w:rsidR="007559E6">
      <w:rPr>
        <w:noProof/>
        <w:sz w:val="16"/>
        <w:szCs w:val="16"/>
      </w:rPr>
      <w:t>19</w:t>
    </w:r>
    <w:r>
      <w:rPr>
        <w:sz w:val="16"/>
        <w:szCs w:val="16"/>
      </w:rPr>
      <w:fldChar w:fldCharType="end"/>
    </w:r>
    <w:r w:rsidRPr="004548EE">
      <w:rPr>
        <w:sz w:val="16"/>
        <w:szCs w:val="16"/>
      </w:rPr>
      <w:t xml:space="preserve"> -</w:t>
    </w:r>
    <w:r>
      <w:rPr>
        <w:sz w:val="16"/>
        <w:szCs w:val="16"/>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3B6FB2"/>
    <w:multiLevelType w:val="hybridMultilevel"/>
    <w:tmpl w:val="08E4519A"/>
    <w:lvl w:ilvl="0" w:tplc="E9A4BB00">
      <w:start w:val="1"/>
      <w:numFmt w:val="decimal"/>
      <w:lvlText w:val="%1."/>
      <w:lvlJc w:val="left"/>
      <w:pPr>
        <w:ind w:left="3763"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5815"/>
    <w:rsid w:val="000139A7"/>
    <w:rsid w:val="00015098"/>
    <w:rsid w:val="000965E5"/>
    <w:rsid w:val="000A5211"/>
    <w:rsid w:val="000C0137"/>
    <w:rsid w:val="000E4A2B"/>
    <w:rsid w:val="000F24F9"/>
    <w:rsid w:val="00100BC5"/>
    <w:rsid w:val="0010384E"/>
    <w:rsid w:val="00157940"/>
    <w:rsid w:val="00203F41"/>
    <w:rsid w:val="0022007A"/>
    <w:rsid w:val="00230023"/>
    <w:rsid w:val="002911CD"/>
    <w:rsid w:val="002B07E4"/>
    <w:rsid w:val="002F09FC"/>
    <w:rsid w:val="00340160"/>
    <w:rsid w:val="003D284E"/>
    <w:rsid w:val="004132D7"/>
    <w:rsid w:val="00495C85"/>
    <w:rsid w:val="004D371D"/>
    <w:rsid w:val="00545930"/>
    <w:rsid w:val="005A748E"/>
    <w:rsid w:val="00601FD7"/>
    <w:rsid w:val="00614D8B"/>
    <w:rsid w:val="00627334"/>
    <w:rsid w:val="006527A3"/>
    <w:rsid w:val="006A0CD0"/>
    <w:rsid w:val="006A1D80"/>
    <w:rsid w:val="006C4685"/>
    <w:rsid w:val="00725583"/>
    <w:rsid w:val="007450CB"/>
    <w:rsid w:val="007559E6"/>
    <w:rsid w:val="00777C47"/>
    <w:rsid w:val="0078692C"/>
    <w:rsid w:val="0079667A"/>
    <w:rsid w:val="00831C37"/>
    <w:rsid w:val="008A37B5"/>
    <w:rsid w:val="00915022"/>
    <w:rsid w:val="0092763E"/>
    <w:rsid w:val="00973EC1"/>
    <w:rsid w:val="009748C6"/>
    <w:rsid w:val="009A232A"/>
    <w:rsid w:val="009C3576"/>
    <w:rsid w:val="009E34F6"/>
    <w:rsid w:val="009F6E9F"/>
    <w:rsid w:val="00A86EF7"/>
    <w:rsid w:val="00AD3E7E"/>
    <w:rsid w:val="00AD6502"/>
    <w:rsid w:val="00B074BA"/>
    <w:rsid w:val="00B2609A"/>
    <w:rsid w:val="00B57FD4"/>
    <w:rsid w:val="00B92DD3"/>
    <w:rsid w:val="00BE41F1"/>
    <w:rsid w:val="00C027AD"/>
    <w:rsid w:val="00C03641"/>
    <w:rsid w:val="00C13D76"/>
    <w:rsid w:val="00C32CCC"/>
    <w:rsid w:val="00C726CE"/>
    <w:rsid w:val="00C75C48"/>
    <w:rsid w:val="00CB54BF"/>
    <w:rsid w:val="00D14C16"/>
    <w:rsid w:val="00D174A4"/>
    <w:rsid w:val="00D36816"/>
    <w:rsid w:val="00D65815"/>
    <w:rsid w:val="00DB44C3"/>
    <w:rsid w:val="00DB47FB"/>
    <w:rsid w:val="00DC1F3A"/>
    <w:rsid w:val="00DE16E4"/>
    <w:rsid w:val="00E0486A"/>
    <w:rsid w:val="00E051BF"/>
    <w:rsid w:val="00E25028"/>
    <w:rsid w:val="00E608FD"/>
    <w:rsid w:val="00E77F96"/>
    <w:rsid w:val="00EA6927"/>
    <w:rsid w:val="00EE67BD"/>
    <w:rsid w:val="00F5068D"/>
    <w:rsid w:val="00F7591E"/>
    <w:rsid w:val="00FD054A"/>
    <w:rsid w:val="00FD0E9C"/>
    <w:rsid w:val="00FF08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0" w:qFormat="1"/>
    <w:lsdException w:name="heading 4" w:uiPriority="0" w:qFormat="1"/>
    <w:lsdException w:name="heading 5"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0" w:unhideWhenUsed="0" w:qFormat="1"/>
    <w:lsdException w:name="Default Paragraph Font" w:uiPriority="1"/>
    <w:lsdException w:name="Body Text" w:uiPriority="1" w:qFormat="1"/>
    <w:lsdException w:name="Body Text Indent" w:uiPriority="0"/>
    <w:lsdException w:name="Subtitle" w:semiHidden="0" w:unhideWhenUsed="0" w:qFormat="1"/>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2"/>
    <w:next w:val="2"/>
    <w:link w:val="10"/>
    <w:uiPriority w:val="1"/>
    <w:qFormat/>
    <w:rsid w:val="00F7591E"/>
    <w:pPr>
      <w:keepNext/>
      <w:keepLines/>
      <w:spacing w:before="480" w:after="120"/>
      <w:contextualSpacing/>
      <w:outlineLvl w:val="0"/>
    </w:pPr>
    <w:rPr>
      <w:b/>
      <w:sz w:val="48"/>
      <w:szCs w:val="48"/>
    </w:rPr>
  </w:style>
  <w:style w:type="paragraph" w:styleId="20">
    <w:name w:val="heading 2"/>
    <w:basedOn w:val="2"/>
    <w:next w:val="2"/>
    <w:link w:val="21"/>
    <w:uiPriority w:val="1"/>
    <w:qFormat/>
    <w:rsid w:val="00F7591E"/>
    <w:pPr>
      <w:keepNext/>
      <w:keepLines/>
      <w:spacing w:before="360" w:after="80"/>
      <w:contextualSpacing/>
      <w:outlineLvl w:val="1"/>
    </w:pPr>
    <w:rPr>
      <w:b/>
      <w:sz w:val="36"/>
      <w:szCs w:val="36"/>
    </w:rPr>
  </w:style>
  <w:style w:type="paragraph" w:styleId="3">
    <w:name w:val="heading 3"/>
    <w:basedOn w:val="2"/>
    <w:next w:val="2"/>
    <w:link w:val="30"/>
    <w:qFormat/>
    <w:rsid w:val="00F7591E"/>
    <w:pPr>
      <w:keepNext/>
      <w:keepLines/>
      <w:spacing w:before="280" w:after="80"/>
      <w:contextualSpacing/>
      <w:outlineLvl w:val="2"/>
    </w:pPr>
    <w:rPr>
      <w:b/>
      <w:sz w:val="28"/>
      <w:szCs w:val="28"/>
    </w:rPr>
  </w:style>
  <w:style w:type="paragraph" w:styleId="4">
    <w:name w:val="heading 4"/>
    <w:basedOn w:val="2"/>
    <w:next w:val="2"/>
    <w:link w:val="40"/>
    <w:qFormat/>
    <w:rsid w:val="00F7591E"/>
    <w:pPr>
      <w:keepNext/>
      <w:keepLines/>
      <w:spacing w:before="240" w:after="40"/>
      <w:contextualSpacing/>
      <w:outlineLvl w:val="3"/>
    </w:pPr>
    <w:rPr>
      <w:b/>
      <w:sz w:val="24"/>
      <w:szCs w:val="24"/>
    </w:rPr>
  </w:style>
  <w:style w:type="paragraph" w:styleId="5">
    <w:name w:val="heading 5"/>
    <w:basedOn w:val="2"/>
    <w:next w:val="2"/>
    <w:link w:val="50"/>
    <w:uiPriority w:val="99"/>
    <w:qFormat/>
    <w:rsid w:val="00F7591E"/>
    <w:pPr>
      <w:keepNext/>
      <w:keepLines/>
      <w:spacing w:before="220" w:after="40"/>
      <w:contextualSpacing/>
      <w:outlineLvl w:val="4"/>
    </w:pPr>
    <w:rPr>
      <w:rFonts w:cs="Times New Roman"/>
      <w:b/>
    </w:rPr>
  </w:style>
  <w:style w:type="paragraph" w:styleId="6">
    <w:name w:val="heading 6"/>
    <w:basedOn w:val="2"/>
    <w:next w:val="2"/>
    <w:link w:val="60"/>
    <w:qFormat/>
    <w:rsid w:val="00F7591E"/>
    <w:pPr>
      <w:keepNext/>
      <w:keepLines/>
      <w:spacing w:before="200" w:after="40"/>
      <w:contextualSpacing/>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14C16"/>
    <w:pPr>
      <w:ind w:left="720"/>
      <w:contextualSpacing/>
    </w:pPr>
  </w:style>
  <w:style w:type="paragraph" w:customStyle="1" w:styleId="11">
    <w:name w:val="Обычный1"/>
    <w:qFormat/>
    <w:rsid w:val="00E0486A"/>
    <w:pPr>
      <w:spacing w:after="0"/>
    </w:pPr>
    <w:rPr>
      <w:rFonts w:ascii="Arial" w:eastAsia="Arial" w:hAnsi="Arial" w:cs="Arial"/>
      <w:color w:val="000000"/>
      <w:lang w:eastAsia="ru-RU"/>
    </w:rPr>
  </w:style>
  <w:style w:type="character" w:customStyle="1" w:styleId="10">
    <w:name w:val="Заголовок 1 Знак"/>
    <w:basedOn w:val="a0"/>
    <w:link w:val="1"/>
    <w:uiPriority w:val="1"/>
    <w:rsid w:val="00F7591E"/>
    <w:rPr>
      <w:rFonts w:ascii="Arial" w:eastAsia="Arial" w:hAnsi="Arial" w:cs="Arial"/>
      <w:b/>
      <w:color w:val="000000"/>
      <w:sz w:val="48"/>
      <w:szCs w:val="48"/>
      <w:lang w:eastAsia="ru-RU"/>
    </w:rPr>
  </w:style>
  <w:style w:type="character" w:customStyle="1" w:styleId="21">
    <w:name w:val="Заголовок 2 Знак"/>
    <w:basedOn w:val="a0"/>
    <w:link w:val="20"/>
    <w:uiPriority w:val="1"/>
    <w:rsid w:val="00F7591E"/>
    <w:rPr>
      <w:rFonts w:ascii="Arial" w:eastAsia="Arial" w:hAnsi="Arial" w:cs="Arial"/>
      <w:b/>
      <w:color w:val="000000"/>
      <w:sz w:val="36"/>
      <w:szCs w:val="36"/>
      <w:lang w:eastAsia="ru-RU"/>
    </w:rPr>
  </w:style>
  <w:style w:type="character" w:customStyle="1" w:styleId="30">
    <w:name w:val="Заголовок 3 Знак"/>
    <w:basedOn w:val="a0"/>
    <w:link w:val="3"/>
    <w:rsid w:val="00F7591E"/>
    <w:rPr>
      <w:rFonts w:ascii="Arial" w:eastAsia="Arial" w:hAnsi="Arial" w:cs="Arial"/>
      <w:b/>
      <w:color w:val="000000"/>
      <w:sz w:val="28"/>
      <w:szCs w:val="28"/>
      <w:lang w:eastAsia="ru-RU"/>
    </w:rPr>
  </w:style>
  <w:style w:type="character" w:customStyle="1" w:styleId="40">
    <w:name w:val="Заголовок 4 Знак"/>
    <w:basedOn w:val="a0"/>
    <w:link w:val="4"/>
    <w:rsid w:val="00F7591E"/>
    <w:rPr>
      <w:rFonts w:ascii="Arial" w:eastAsia="Arial" w:hAnsi="Arial" w:cs="Arial"/>
      <w:b/>
      <w:color w:val="000000"/>
      <w:sz w:val="24"/>
      <w:szCs w:val="24"/>
      <w:lang w:eastAsia="ru-RU"/>
    </w:rPr>
  </w:style>
  <w:style w:type="character" w:customStyle="1" w:styleId="50">
    <w:name w:val="Заголовок 5 Знак"/>
    <w:basedOn w:val="a0"/>
    <w:link w:val="5"/>
    <w:uiPriority w:val="99"/>
    <w:rsid w:val="00F7591E"/>
    <w:rPr>
      <w:rFonts w:ascii="Arial" w:eastAsia="Arial" w:hAnsi="Arial" w:cs="Times New Roman"/>
      <w:b/>
      <w:color w:val="000000"/>
      <w:lang w:eastAsia="ru-RU"/>
    </w:rPr>
  </w:style>
  <w:style w:type="character" w:customStyle="1" w:styleId="60">
    <w:name w:val="Заголовок 6 Знак"/>
    <w:basedOn w:val="a0"/>
    <w:link w:val="6"/>
    <w:rsid w:val="00F7591E"/>
    <w:rPr>
      <w:rFonts w:ascii="Arial" w:eastAsia="Arial" w:hAnsi="Arial" w:cs="Arial"/>
      <w:b/>
      <w:color w:val="000000"/>
      <w:sz w:val="20"/>
      <w:szCs w:val="20"/>
      <w:lang w:eastAsia="ru-RU"/>
    </w:rPr>
  </w:style>
  <w:style w:type="numbering" w:customStyle="1" w:styleId="12">
    <w:name w:val="Нет списка1"/>
    <w:next w:val="a2"/>
    <w:uiPriority w:val="99"/>
    <w:semiHidden/>
    <w:unhideWhenUsed/>
    <w:rsid w:val="00F7591E"/>
  </w:style>
  <w:style w:type="paragraph" w:customStyle="1" w:styleId="2">
    <w:name w:val="Обычный2"/>
    <w:uiPriority w:val="99"/>
    <w:rsid w:val="00F7591E"/>
    <w:pPr>
      <w:spacing w:after="0"/>
    </w:pPr>
    <w:rPr>
      <w:rFonts w:ascii="Arial" w:eastAsia="Arial" w:hAnsi="Arial" w:cs="Arial"/>
      <w:color w:val="000000"/>
      <w:lang w:eastAsia="ru-RU"/>
    </w:rPr>
  </w:style>
  <w:style w:type="table" w:customStyle="1" w:styleId="TableNormal1">
    <w:name w:val="Table Normal1"/>
    <w:rsid w:val="00F7591E"/>
    <w:pPr>
      <w:spacing w:after="0"/>
    </w:pPr>
    <w:rPr>
      <w:rFonts w:ascii="Arial" w:eastAsia="Arial" w:hAnsi="Arial" w:cs="Arial"/>
      <w:color w:val="000000"/>
      <w:lang w:eastAsia="ru-RU"/>
    </w:rPr>
    <w:tblPr>
      <w:tblCellMar>
        <w:top w:w="0" w:type="dxa"/>
        <w:left w:w="0" w:type="dxa"/>
        <w:bottom w:w="0" w:type="dxa"/>
        <w:right w:w="0" w:type="dxa"/>
      </w:tblCellMar>
    </w:tblPr>
  </w:style>
  <w:style w:type="paragraph" w:styleId="a4">
    <w:name w:val="Title"/>
    <w:basedOn w:val="2"/>
    <w:next w:val="2"/>
    <w:link w:val="a5"/>
    <w:qFormat/>
    <w:rsid w:val="00F7591E"/>
    <w:pPr>
      <w:keepNext/>
      <w:keepLines/>
      <w:spacing w:before="480" w:after="120"/>
      <w:contextualSpacing/>
    </w:pPr>
    <w:rPr>
      <w:b/>
      <w:sz w:val="72"/>
      <w:szCs w:val="72"/>
    </w:rPr>
  </w:style>
  <w:style w:type="character" w:customStyle="1" w:styleId="a5">
    <w:name w:val="Название Знак"/>
    <w:basedOn w:val="a0"/>
    <w:link w:val="a4"/>
    <w:rsid w:val="00F7591E"/>
    <w:rPr>
      <w:rFonts w:ascii="Arial" w:eastAsia="Arial" w:hAnsi="Arial" w:cs="Arial"/>
      <w:b/>
      <w:color w:val="000000"/>
      <w:sz w:val="72"/>
      <w:szCs w:val="72"/>
      <w:lang w:eastAsia="ru-RU"/>
    </w:rPr>
  </w:style>
  <w:style w:type="paragraph" w:styleId="a6">
    <w:name w:val="Subtitle"/>
    <w:basedOn w:val="2"/>
    <w:next w:val="2"/>
    <w:link w:val="a7"/>
    <w:uiPriority w:val="99"/>
    <w:qFormat/>
    <w:rsid w:val="00F7591E"/>
    <w:pPr>
      <w:keepNext/>
      <w:keepLines/>
      <w:spacing w:before="360" w:after="80"/>
      <w:contextualSpacing/>
    </w:pPr>
    <w:rPr>
      <w:rFonts w:ascii="Georgia" w:eastAsia="Georgia" w:hAnsi="Georgia" w:cs="Times New Roman"/>
      <w:i/>
      <w:color w:val="666666"/>
      <w:sz w:val="48"/>
      <w:szCs w:val="48"/>
    </w:rPr>
  </w:style>
  <w:style w:type="character" w:customStyle="1" w:styleId="a7">
    <w:name w:val="Подзаголовок Знак"/>
    <w:basedOn w:val="a0"/>
    <w:link w:val="a6"/>
    <w:uiPriority w:val="99"/>
    <w:rsid w:val="00F7591E"/>
    <w:rPr>
      <w:rFonts w:ascii="Georgia" w:eastAsia="Georgia" w:hAnsi="Georgia" w:cs="Times New Roman"/>
      <w:i/>
      <w:color w:val="666666"/>
      <w:sz w:val="48"/>
      <w:szCs w:val="48"/>
      <w:lang w:eastAsia="ru-RU"/>
    </w:rPr>
  </w:style>
  <w:style w:type="table" w:customStyle="1" w:styleId="22">
    <w:name w:val="2"/>
    <w:basedOn w:val="TableNormal1"/>
    <w:rsid w:val="00F7591E"/>
    <w:tblPr>
      <w:tblStyleRowBandSize w:val="1"/>
      <w:tblStyleColBandSize w:val="1"/>
      <w:tblCellMar>
        <w:top w:w="0" w:type="dxa"/>
        <w:left w:w="108" w:type="dxa"/>
        <w:bottom w:w="0" w:type="dxa"/>
        <w:right w:w="108" w:type="dxa"/>
      </w:tblCellMar>
    </w:tblPr>
  </w:style>
  <w:style w:type="table" w:customStyle="1" w:styleId="13">
    <w:name w:val="1"/>
    <w:basedOn w:val="TableNormal1"/>
    <w:rsid w:val="00F7591E"/>
    <w:tblPr>
      <w:tblStyleRowBandSize w:val="1"/>
      <w:tblStyleColBandSize w:val="1"/>
      <w:tblCellMar>
        <w:top w:w="0" w:type="dxa"/>
        <w:left w:w="108" w:type="dxa"/>
        <w:bottom w:w="0" w:type="dxa"/>
        <w:right w:w="108" w:type="dxa"/>
      </w:tblCellMar>
    </w:tblPr>
  </w:style>
  <w:style w:type="paragraph" w:styleId="a8">
    <w:name w:val="Normal (Web)"/>
    <w:aliases w:val="Обычный (Web),Знак5 Знак,Знак5,Обычный (веб) Знак2 Знак,Обычный (веб) Знак Знак1 Знак,Обычный (веб) Знак1 Знак Знак Знак,Обычный (веб) Знак Знак Знак Знак Знак,Обычный (веб) Знак1 Знак1 Знак"/>
    <w:basedOn w:val="a"/>
    <w:link w:val="a9"/>
    <w:uiPriority w:val="99"/>
    <w:qFormat/>
    <w:rsid w:val="00F7591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ng-binding">
    <w:name w:val="ng-binding"/>
    <w:basedOn w:val="a0"/>
    <w:rsid w:val="00F7591E"/>
  </w:style>
  <w:style w:type="character" w:customStyle="1" w:styleId="rvts0">
    <w:name w:val="rvts0"/>
    <w:basedOn w:val="a0"/>
    <w:rsid w:val="00F7591E"/>
  </w:style>
  <w:style w:type="paragraph" w:styleId="aa">
    <w:name w:val="Balloon Text"/>
    <w:basedOn w:val="a"/>
    <w:link w:val="ab"/>
    <w:uiPriority w:val="99"/>
    <w:semiHidden/>
    <w:rsid w:val="00F7591E"/>
    <w:pPr>
      <w:spacing w:after="0" w:line="240" w:lineRule="auto"/>
    </w:pPr>
    <w:rPr>
      <w:rFonts w:ascii="Tahoma" w:eastAsia="Times New Roman" w:hAnsi="Tahoma" w:cs="Times New Roman"/>
      <w:sz w:val="16"/>
      <w:szCs w:val="16"/>
      <w:lang w:val="uk-UA" w:eastAsia="ru-RU"/>
    </w:rPr>
  </w:style>
  <w:style w:type="character" w:customStyle="1" w:styleId="ab">
    <w:name w:val="Текст выноски Знак"/>
    <w:basedOn w:val="a0"/>
    <w:link w:val="aa"/>
    <w:uiPriority w:val="99"/>
    <w:semiHidden/>
    <w:rsid w:val="00F7591E"/>
    <w:rPr>
      <w:rFonts w:ascii="Tahoma" w:eastAsia="Times New Roman" w:hAnsi="Tahoma" w:cs="Times New Roman"/>
      <w:sz w:val="16"/>
      <w:szCs w:val="16"/>
      <w:lang w:val="uk-UA" w:eastAsia="ru-RU"/>
    </w:rPr>
  </w:style>
  <w:style w:type="paragraph" w:customStyle="1" w:styleId="rvps2">
    <w:name w:val="rvps2"/>
    <w:basedOn w:val="a"/>
    <w:qFormat/>
    <w:rsid w:val="00F7591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9">
    <w:name w:val="rvts9"/>
    <w:basedOn w:val="a0"/>
    <w:rsid w:val="00F7591E"/>
  </w:style>
  <w:style w:type="character" w:styleId="ac">
    <w:name w:val="Hyperlink"/>
    <w:uiPriority w:val="99"/>
    <w:unhideWhenUsed/>
    <w:rsid w:val="00F7591E"/>
    <w:rPr>
      <w:color w:val="0000FF"/>
      <w:u w:val="single"/>
    </w:rPr>
  </w:style>
  <w:style w:type="character" w:styleId="ad">
    <w:name w:val="Strong"/>
    <w:qFormat/>
    <w:rsid w:val="00F7591E"/>
    <w:rPr>
      <w:b/>
      <w:bCs/>
    </w:rPr>
  </w:style>
  <w:style w:type="paragraph" w:styleId="HTML">
    <w:name w:val="HTML Preformatted"/>
    <w:basedOn w:val="a"/>
    <w:link w:val="HTML0"/>
    <w:uiPriority w:val="99"/>
    <w:rsid w:val="00F759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uk-UA" w:eastAsia="ru-RU"/>
    </w:rPr>
  </w:style>
  <w:style w:type="character" w:customStyle="1" w:styleId="HTML0">
    <w:name w:val="Стандартный HTML Знак"/>
    <w:basedOn w:val="a0"/>
    <w:link w:val="HTML"/>
    <w:uiPriority w:val="99"/>
    <w:rsid w:val="00F7591E"/>
    <w:rPr>
      <w:rFonts w:ascii="Courier New" w:eastAsia="Times New Roman" w:hAnsi="Courier New" w:cs="Times New Roman"/>
      <w:sz w:val="20"/>
      <w:szCs w:val="20"/>
      <w:lang w:val="uk-UA" w:eastAsia="ru-RU"/>
    </w:rPr>
  </w:style>
  <w:style w:type="paragraph" w:styleId="ae">
    <w:name w:val="No Spacing"/>
    <w:link w:val="af"/>
    <w:qFormat/>
    <w:rsid w:val="00F7591E"/>
    <w:pPr>
      <w:spacing w:after="0" w:line="240" w:lineRule="auto"/>
    </w:pPr>
    <w:rPr>
      <w:rFonts w:ascii="Calibri" w:eastAsia="Times New Roman" w:hAnsi="Calibri" w:cs="Times New Roman"/>
      <w:lang w:eastAsia="ru-RU"/>
    </w:rPr>
  </w:style>
  <w:style w:type="character" w:customStyle="1" w:styleId="ng-bindingng-scope">
    <w:name w:val="ng-binding ng-scope"/>
    <w:basedOn w:val="a0"/>
    <w:rsid w:val="00F7591E"/>
  </w:style>
  <w:style w:type="table" w:styleId="af0">
    <w:name w:val="Table Grid"/>
    <w:basedOn w:val="a1"/>
    <w:uiPriority w:val="59"/>
    <w:rsid w:val="00F7591E"/>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FollowedHyperlink"/>
    <w:uiPriority w:val="99"/>
    <w:semiHidden/>
    <w:unhideWhenUsed/>
    <w:rsid w:val="00F7591E"/>
    <w:rPr>
      <w:color w:val="800080"/>
      <w:u w:val="single"/>
    </w:rPr>
  </w:style>
  <w:style w:type="paragraph" w:customStyle="1" w:styleId="xl64">
    <w:name w:val="xl64"/>
    <w:basedOn w:val="a"/>
    <w:qFormat/>
    <w:rsid w:val="00F7591E"/>
    <w:pPr>
      <w:spacing w:before="100" w:beforeAutospacing="1" w:after="100" w:afterAutospacing="1" w:line="240" w:lineRule="auto"/>
      <w:textAlignment w:val="center"/>
    </w:pPr>
    <w:rPr>
      <w:rFonts w:ascii="Times New Roman" w:eastAsia="Times New Roman" w:hAnsi="Times New Roman" w:cs="Times New Roman"/>
      <w:sz w:val="24"/>
      <w:szCs w:val="24"/>
      <w:lang w:val="uk-UA" w:eastAsia="ru-RU"/>
    </w:rPr>
  </w:style>
  <w:style w:type="paragraph" w:customStyle="1" w:styleId="xl65">
    <w:name w:val="xl65"/>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uk-UA" w:eastAsia="ru-RU"/>
    </w:rPr>
  </w:style>
  <w:style w:type="paragraph" w:customStyle="1" w:styleId="xl66">
    <w:name w:val="xl66"/>
    <w:basedOn w:val="a"/>
    <w:qFormat/>
    <w:rsid w:val="00F7591E"/>
    <w:pPr>
      <w:spacing w:before="100" w:beforeAutospacing="1" w:after="100" w:afterAutospacing="1" w:line="240" w:lineRule="auto"/>
      <w:textAlignment w:val="center"/>
    </w:pPr>
    <w:rPr>
      <w:rFonts w:ascii="Times New Roman" w:eastAsia="Times New Roman" w:hAnsi="Times New Roman" w:cs="Times New Roman"/>
      <w:sz w:val="24"/>
      <w:szCs w:val="24"/>
      <w:lang w:val="uk-UA" w:eastAsia="ru-RU"/>
    </w:rPr>
  </w:style>
  <w:style w:type="paragraph" w:customStyle="1" w:styleId="xl67">
    <w:name w:val="xl67"/>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uk-UA" w:eastAsia="ru-RU"/>
    </w:rPr>
  </w:style>
  <w:style w:type="paragraph" w:customStyle="1" w:styleId="xl68">
    <w:name w:val="xl68"/>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uk-UA" w:eastAsia="ru-RU"/>
    </w:rPr>
  </w:style>
  <w:style w:type="paragraph" w:customStyle="1" w:styleId="xl69">
    <w:name w:val="xl69"/>
    <w:basedOn w:val="a"/>
    <w:qFormat/>
    <w:rsid w:val="00F7591E"/>
    <w:pPr>
      <w:spacing w:before="100" w:beforeAutospacing="1" w:after="100" w:afterAutospacing="1" w:line="240" w:lineRule="auto"/>
      <w:textAlignment w:val="center"/>
    </w:pPr>
    <w:rPr>
      <w:rFonts w:ascii="Times New Roman" w:eastAsia="Times New Roman" w:hAnsi="Times New Roman" w:cs="Times New Roman"/>
      <w:sz w:val="24"/>
      <w:szCs w:val="24"/>
      <w:lang w:val="uk-UA" w:eastAsia="ru-RU"/>
    </w:rPr>
  </w:style>
  <w:style w:type="paragraph" w:customStyle="1" w:styleId="xl70">
    <w:name w:val="xl70"/>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32"/>
      <w:szCs w:val="32"/>
      <w:lang w:val="uk-UA" w:eastAsia="ru-RU"/>
    </w:rPr>
  </w:style>
  <w:style w:type="paragraph" w:customStyle="1" w:styleId="xl71">
    <w:name w:val="xl71"/>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32"/>
      <w:szCs w:val="32"/>
      <w:lang w:val="uk-UA" w:eastAsia="ru-RU"/>
    </w:rPr>
  </w:style>
  <w:style w:type="paragraph" w:customStyle="1" w:styleId="xl72">
    <w:name w:val="xl72"/>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color w:val="000000"/>
      <w:sz w:val="32"/>
      <w:szCs w:val="32"/>
      <w:lang w:val="uk-UA" w:eastAsia="ru-RU"/>
    </w:rPr>
  </w:style>
  <w:style w:type="paragraph" w:customStyle="1" w:styleId="xl73">
    <w:name w:val="xl73"/>
    <w:basedOn w:val="a"/>
    <w:qFormat/>
    <w:rsid w:val="00F7591E"/>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4">
    <w:name w:val="xl74"/>
    <w:basedOn w:val="a"/>
    <w:qFormat/>
    <w:rsid w:val="00F759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5">
    <w:name w:val="xl75"/>
    <w:basedOn w:val="a"/>
    <w:qFormat/>
    <w:rsid w:val="00F759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6">
    <w:name w:val="xl76"/>
    <w:basedOn w:val="a"/>
    <w:qFormat/>
    <w:rsid w:val="00F7591E"/>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7">
    <w:name w:val="xl77"/>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78">
    <w:name w:val="xl78"/>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9">
    <w:name w:val="xl79"/>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0">
    <w:name w:val="xl80"/>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1">
    <w:name w:val="xl81"/>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2">
    <w:name w:val="xl82"/>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3">
    <w:name w:val="xl83"/>
    <w:basedOn w:val="a"/>
    <w:qFormat/>
    <w:rsid w:val="00F7591E"/>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4">
    <w:name w:val="xl84"/>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5">
    <w:name w:val="xl85"/>
    <w:basedOn w:val="a"/>
    <w:qFormat/>
    <w:rsid w:val="00F7591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6">
    <w:name w:val="xl86"/>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7">
    <w:name w:val="xl87"/>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8">
    <w:name w:val="xl88"/>
    <w:basedOn w:val="a"/>
    <w:qFormat/>
    <w:rsid w:val="00F7591E"/>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9">
    <w:name w:val="xl89"/>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90">
    <w:name w:val="xl90"/>
    <w:basedOn w:val="a"/>
    <w:qFormat/>
    <w:rsid w:val="00F759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91">
    <w:name w:val="xl91"/>
    <w:basedOn w:val="a"/>
    <w:qFormat/>
    <w:rsid w:val="00F7591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92">
    <w:name w:val="xl92"/>
    <w:basedOn w:val="a"/>
    <w:qFormat/>
    <w:rsid w:val="00F7591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character" w:customStyle="1" w:styleId="apple-converted-space">
    <w:name w:val="apple-converted-space"/>
    <w:basedOn w:val="a0"/>
    <w:rsid w:val="00F7591E"/>
  </w:style>
  <w:style w:type="paragraph" w:styleId="af2">
    <w:name w:val="Body Text Indent"/>
    <w:basedOn w:val="a"/>
    <w:link w:val="af3"/>
    <w:rsid w:val="00F7591E"/>
    <w:pPr>
      <w:spacing w:after="0" w:line="360" w:lineRule="auto"/>
      <w:ind w:firstLine="720"/>
      <w:jc w:val="both"/>
    </w:pPr>
    <w:rPr>
      <w:rFonts w:ascii="Times New Roman" w:eastAsia="Times New Roman" w:hAnsi="Times New Roman" w:cs="Times New Roman"/>
      <w:sz w:val="28"/>
      <w:szCs w:val="24"/>
      <w:lang w:val="uk-UA" w:eastAsia="uk-UA"/>
    </w:rPr>
  </w:style>
  <w:style w:type="character" w:customStyle="1" w:styleId="af3">
    <w:name w:val="Основной текст с отступом Знак"/>
    <w:basedOn w:val="a0"/>
    <w:link w:val="af2"/>
    <w:rsid w:val="00F7591E"/>
    <w:rPr>
      <w:rFonts w:ascii="Times New Roman" w:eastAsia="Times New Roman" w:hAnsi="Times New Roman" w:cs="Times New Roman"/>
      <w:sz w:val="28"/>
      <w:szCs w:val="24"/>
      <w:lang w:val="uk-UA" w:eastAsia="uk-UA"/>
    </w:rPr>
  </w:style>
  <w:style w:type="paragraph" w:customStyle="1" w:styleId="CharChar">
    <w:name w:val="Char Знак Знак Char Знак Знак Знак Знак Знак Знак Знак Знак Знак Знак Знак Знак Знак"/>
    <w:basedOn w:val="a"/>
    <w:qFormat/>
    <w:rsid w:val="00F7591E"/>
    <w:pPr>
      <w:spacing w:after="0" w:line="240" w:lineRule="auto"/>
    </w:pPr>
    <w:rPr>
      <w:rFonts w:ascii="Verdana" w:eastAsia="Times New Roman" w:hAnsi="Verdana" w:cs="Verdana"/>
      <w:sz w:val="20"/>
      <w:szCs w:val="20"/>
      <w:lang w:val="en-US"/>
    </w:rPr>
  </w:style>
  <w:style w:type="paragraph" w:customStyle="1" w:styleId="23">
    <w:name w:val="Обычный2"/>
    <w:qFormat/>
    <w:rsid w:val="00F7591E"/>
    <w:pPr>
      <w:spacing w:after="0"/>
    </w:pPr>
    <w:rPr>
      <w:rFonts w:ascii="Arial" w:eastAsia="Arial" w:hAnsi="Arial" w:cs="Arial"/>
      <w:color w:val="000000"/>
      <w:lang w:eastAsia="ru-RU"/>
    </w:rPr>
  </w:style>
  <w:style w:type="character" w:customStyle="1" w:styleId="apple-tab-span">
    <w:name w:val="apple-tab-span"/>
    <w:rsid w:val="00F7591E"/>
  </w:style>
  <w:style w:type="paragraph" w:styleId="af4">
    <w:name w:val="header"/>
    <w:basedOn w:val="a"/>
    <w:link w:val="af5"/>
    <w:uiPriority w:val="99"/>
    <w:unhideWhenUsed/>
    <w:rsid w:val="00F7591E"/>
    <w:pPr>
      <w:tabs>
        <w:tab w:val="center" w:pos="4819"/>
        <w:tab w:val="right" w:pos="9639"/>
      </w:tabs>
      <w:spacing w:after="0"/>
    </w:pPr>
    <w:rPr>
      <w:rFonts w:ascii="Arial" w:eastAsia="Arial" w:hAnsi="Arial" w:cs="Arial"/>
      <w:color w:val="000000"/>
      <w:lang w:val="uk-UA" w:eastAsia="ru-RU"/>
    </w:rPr>
  </w:style>
  <w:style w:type="character" w:customStyle="1" w:styleId="af5">
    <w:name w:val="Верхний колонтитул Знак"/>
    <w:basedOn w:val="a0"/>
    <w:link w:val="af4"/>
    <w:uiPriority w:val="99"/>
    <w:rsid w:val="00F7591E"/>
    <w:rPr>
      <w:rFonts w:ascii="Arial" w:eastAsia="Arial" w:hAnsi="Arial" w:cs="Arial"/>
      <w:color w:val="000000"/>
      <w:lang w:val="uk-UA" w:eastAsia="ru-RU"/>
    </w:rPr>
  </w:style>
  <w:style w:type="paragraph" w:styleId="af6">
    <w:name w:val="footer"/>
    <w:basedOn w:val="a"/>
    <w:link w:val="af7"/>
    <w:uiPriority w:val="99"/>
    <w:unhideWhenUsed/>
    <w:qFormat/>
    <w:rsid w:val="00F7591E"/>
    <w:pPr>
      <w:tabs>
        <w:tab w:val="center" w:pos="4819"/>
        <w:tab w:val="right" w:pos="9639"/>
      </w:tabs>
      <w:spacing w:after="0"/>
    </w:pPr>
    <w:rPr>
      <w:rFonts w:ascii="Arial" w:eastAsia="Arial" w:hAnsi="Arial" w:cs="Arial"/>
      <w:color w:val="000000"/>
      <w:lang w:val="uk-UA" w:eastAsia="ru-RU"/>
    </w:rPr>
  </w:style>
  <w:style w:type="character" w:customStyle="1" w:styleId="af7">
    <w:name w:val="Нижний колонтитул Знак"/>
    <w:basedOn w:val="a0"/>
    <w:link w:val="af6"/>
    <w:uiPriority w:val="99"/>
    <w:rsid w:val="00F7591E"/>
    <w:rPr>
      <w:rFonts w:ascii="Arial" w:eastAsia="Arial" w:hAnsi="Arial" w:cs="Arial"/>
      <w:color w:val="000000"/>
      <w:lang w:val="uk-UA" w:eastAsia="ru-RU"/>
    </w:rPr>
  </w:style>
  <w:style w:type="character" w:customStyle="1" w:styleId="rvts23">
    <w:name w:val="rvts23"/>
    <w:rsid w:val="00F7591E"/>
  </w:style>
  <w:style w:type="character" w:customStyle="1" w:styleId="af8">
    <w:name w:val="Незакрита згадка"/>
    <w:uiPriority w:val="99"/>
    <w:semiHidden/>
    <w:unhideWhenUsed/>
    <w:rsid w:val="00F7591E"/>
    <w:rPr>
      <w:color w:val="605E5C"/>
      <w:shd w:val="clear" w:color="auto" w:fill="E1DFDD"/>
    </w:rPr>
  </w:style>
  <w:style w:type="paragraph" w:styleId="af9">
    <w:name w:val="Body Text"/>
    <w:basedOn w:val="a"/>
    <w:link w:val="afa"/>
    <w:uiPriority w:val="1"/>
    <w:unhideWhenUsed/>
    <w:qFormat/>
    <w:rsid w:val="00F7591E"/>
    <w:pPr>
      <w:spacing w:after="120"/>
    </w:pPr>
    <w:rPr>
      <w:rFonts w:ascii="Arial" w:eastAsia="Arial" w:hAnsi="Arial" w:cs="Arial"/>
      <w:color w:val="000000"/>
      <w:lang w:val="uk-UA" w:eastAsia="ru-RU"/>
    </w:rPr>
  </w:style>
  <w:style w:type="character" w:customStyle="1" w:styleId="afa">
    <w:name w:val="Основной текст Знак"/>
    <w:basedOn w:val="a0"/>
    <w:link w:val="af9"/>
    <w:uiPriority w:val="1"/>
    <w:rsid w:val="00F7591E"/>
    <w:rPr>
      <w:rFonts w:ascii="Arial" w:eastAsia="Arial" w:hAnsi="Arial" w:cs="Arial"/>
      <w:color w:val="000000"/>
      <w:lang w:val="uk-UA" w:eastAsia="ru-RU"/>
    </w:rPr>
  </w:style>
  <w:style w:type="numbering" w:customStyle="1" w:styleId="110">
    <w:name w:val="Нет списка11"/>
    <w:next w:val="a2"/>
    <w:uiPriority w:val="99"/>
    <w:semiHidden/>
    <w:unhideWhenUsed/>
    <w:rsid w:val="00F7591E"/>
  </w:style>
  <w:style w:type="table" w:customStyle="1" w:styleId="TableNormal">
    <w:name w:val="Table Normal"/>
    <w:uiPriority w:val="2"/>
    <w:semiHidden/>
    <w:unhideWhenUsed/>
    <w:qFormat/>
    <w:rsid w:val="00F7591E"/>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7591E"/>
    <w:pPr>
      <w:widowControl w:val="0"/>
      <w:autoSpaceDE w:val="0"/>
      <w:autoSpaceDN w:val="0"/>
      <w:spacing w:after="0" w:line="240" w:lineRule="auto"/>
      <w:ind w:left="200"/>
    </w:pPr>
    <w:rPr>
      <w:rFonts w:ascii="Times New Roman" w:eastAsia="Times New Roman" w:hAnsi="Times New Roman" w:cs="Times New Roman"/>
      <w:lang w:val="uk-UA"/>
    </w:rPr>
  </w:style>
  <w:style w:type="character" w:customStyle="1" w:styleId="a9">
    <w:name w:val="Обычный (веб) Знак"/>
    <w:aliases w:val="Обычный (Web) Знак,Знак5 Знак Знак,Знак5 Знак1,Обычный (веб) Знак2 Знак Знак,Обычный (веб) Знак Знак1 Знак Знак,Обычный (веб) Знак1 Знак Знак Знак Знак,Обычный (веб) Знак Знак Знак Знак Знак Знак,Обычный (веб) Знак1 Знак1 Знак Знак"/>
    <w:link w:val="a8"/>
    <w:uiPriority w:val="99"/>
    <w:rsid w:val="00F7591E"/>
    <w:rPr>
      <w:rFonts w:ascii="Times New Roman" w:eastAsia="Times New Roman" w:hAnsi="Times New Roman" w:cs="Times New Roman"/>
      <w:sz w:val="24"/>
      <w:szCs w:val="24"/>
      <w:lang w:val="uk-UA" w:eastAsia="uk-UA"/>
    </w:rPr>
  </w:style>
  <w:style w:type="paragraph" w:customStyle="1" w:styleId="14">
    <w:name w:val="Абзац списка1"/>
    <w:basedOn w:val="a"/>
    <w:rsid w:val="00F7591E"/>
    <w:pPr>
      <w:ind w:left="720"/>
      <w:contextualSpacing/>
    </w:pPr>
    <w:rPr>
      <w:rFonts w:ascii="Calibri" w:eastAsia="Calibri" w:hAnsi="Calibri" w:cs="Times New Roman"/>
      <w:lang w:val="uk-UA" w:eastAsia="ru-RU"/>
    </w:rPr>
  </w:style>
  <w:style w:type="character" w:customStyle="1" w:styleId="af">
    <w:name w:val="Без интервала Знак"/>
    <w:link w:val="ae"/>
    <w:rsid w:val="00F7591E"/>
    <w:rPr>
      <w:rFonts w:ascii="Calibri" w:eastAsia="Times New Roman" w:hAnsi="Calibri" w:cs="Times New Roman"/>
      <w:lang w:eastAsia="ru-RU"/>
    </w:rPr>
  </w:style>
  <w:style w:type="numbering" w:customStyle="1" w:styleId="24">
    <w:name w:val="Нет списка2"/>
    <w:next w:val="a2"/>
    <w:uiPriority w:val="99"/>
    <w:semiHidden/>
    <w:unhideWhenUsed/>
    <w:rsid w:val="00F7591E"/>
  </w:style>
  <w:style w:type="character" w:customStyle="1" w:styleId="afb">
    <w:name w:val="Текст примечания Знак"/>
    <w:basedOn w:val="a0"/>
    <w:link w:val="afc"/>
    <w:uiPriority w:val="99"/>
    <w:semiHidden/>
    <w:locked/>
    <w:rsid w:val="00D36816"/>
    <w:rPr>
      <w:rFonts w:ascii="Times New Roman" w:eastAsia="Calibri" w:hAnsi="Times New Roman" w:cs="Times New Roman"/>
    </w:rPr>
  </w:style>
  <w:style w:type="paragraph" w:customStyle="1" w:styleId="31">
    <w:name w:val="Обычный3"/>
    <w:uiPriority w:val="99"/>
    <w:qFormat/>
    <w:rsid w:val="00D36816"/>
    <w:pPr>
      <w:spacing w:after="0"/>
    </w:pPr>
    <w:rPr>
      <w:rFonts w:ascii="Arial" w:eastAsia="Arial" w:hAnsi="Arial" w:cs="Arial"/>
      <w:color w:val="000000"/>
      <w:lang w:eastAsia="ru-RU"/>
    </w:rPr>
  </w:style>
  <w:style w:type="paragraph" w:customStyle="1" w:styleId="25">
    <w:name w:val="Абзац списка2"/>
    <w:basedOn w:val="a"/>
    <w:uiPriority w:val="99"/>
    <w:qFormat/>
    <w:rsid w:val="00D36816"/>
    <w:pPr>
      <w:ind w:left="720"/>
      <w:contextualSpacing/>
    </w:pPr>
    <w:rPr>
      <w:rFonts w:ascii="Calibri" w:eastAsia="Calibri" w:hAnsi="Calibri" w:cs="Times New Roman"/>
      <w:lang w:eastAsia="ru-RU"/>
    </w:rPr>
  </w:style>
  <w:style w:type="character" w:customStyle="1" w:styleId="15">
    <w:name w:val="Текст выноски Знак1"/>
    <w:basedOn w:val="a0"/>
    <w:semiHidden/>
    <w:rsid w:val="00D36816"/>
    <w:rPr>
      <w:rFonts w:ascii="Tahoma" w:eastAsia="Arial" w:hAnsi="Tahoma" w:cs="Tahoma"/>
      <w:color w:val="000000"/>
      <w:sz w:val="16"/>
      <w:szCs w:val="16"/>
      <w:lang w:eastAsia="ru-RU"/>
    </w:rPr>
  </w:style>
  <w:style w:type="character" w:customStyle="1" w:styleId="16">
    <w:name w:val="Основной текст с отступом Знак1"/>
    <w:basedOn w:val="a0"/>
    <w:semiHidden/>
    <w:rsid w:val="00D36816"/>
    <w:rPr>
      <w:rFonts w:ascii="Arial" w:eastAsia="Arial" w:hAnsi="Arial" w:cs="Arial"/>
      <w:color w:val="000000"/>
      <w:lang w:eastAsia="ru-RU"/>
    </w:rPr>
  </w:style>
  <w:style w:type="character" w:customStyle="1" w:styleId="17">
    <w:name w:val="Верхний колонтитул Знак1"/>
    <w:basedOn w:val="a0"/>
    <w:uiPriority w:val="99"/>
    <w:semiHidden/>
    <w:rsid w:val="00D36816"/>
    <w:rPr>
      <w:rFonts w:ascii="Arial" w:eastAsia="Arial" w:hAnsi="Arial" w:cs="Arial"/>
      <w:color w:val="000000"/>
      <w:lang w:eastAsia="ru-RU"/>
    </w:rPr>
  </w:style>
  <w:style w:type="character" w:customStyle="1" w:styleId="18">
    <w:name w:val="Нижний колонтитул Знак1"/>
    <w:basedOn w:val="a0"/>
    <w:uiPriority w:val="99"/>
    <w:semiHidden/>
    <w:rsid w:val="00D36816"/>
    <w:rPr>
      <w:rFonts w:ascii="Arial" w:eastAsia="Arial" w:hAnsi="Arial" w:cs="Arial"/>
      <w:color w:val="000000"/>
      <w:lang w:eastAsia="ru-RU"/>
    </w:rPr>
  </w:style>
  <w:style w:type="character" w:customStyle="1" w:styleId="19">
    <w:name w:val="Основной текст Знак1"/>
    <w:basedOn w:val="a0"/>
    <w:uiPriority w:val="1"/>
    <w:semiHidden/>
    <w:rsid w:val="00D36816"/>
    <w:rPr>
      <w:rFonts w:ascii="Arial" w:eastAsia="Arial" w:hAnsi="Arial" w:cs="Arial"/>
      <w:color w:val="000000"/>
      <w:lang w:eastAsia="ru-RU"/>
    </w:rPr>
  </w:style>
  <w:style w:type="paragraph" w:styleId="afc">
    <w:name w:val="annotation text"/>
    <w:basedOn w:val="a"/>
    <w:link w:val="afb"/>
    <w:uiPriority w:val="99"/>
    <w:semiHidden/>
    <w:unhideWhenUsed/>
    <w:rsid w:val="00D36816"/>
    <w:pPr>
      <w:spacing w:after="0" w:line="240" w:lineRule="auto"/>
    </w:pPr>
    <w:rPr>
      <w:rFonts w:ascii="Times New Roman" w:eastAsia="Calibri" w:hAnsi="Times New Roman" w:cs="Times New Roman"/>
    </w:rPr>
  </w:style>
  <w:style w:type="character" w:customStyle="1" w:styleId="1a">
    <w:name w:val="Текст примечания Знак1"/>
    <w:basedOn w:val="a0"/>
    <w:uiPriority w:val="99"/>
    <w:semiHidden/>
    <w:rsid w:val="00D36816"/>
    <w:rPr>
      <w:sz w:val="20"/>
      <w:szCs w:val="20"/>
    </w:rPr>
  </w:style>
  <w:style w:type="numbering" w:customStyle="1" w:styleId="32">
    <w:name w:val="Нет списка3"/>
    <w:next w:val="a2"/>
    <w:uiPriority w:val="99"/>
    <w:semiHidden/>
    <w:unhideWhenUsed/>
    <w:rsid w:val="00CB54BF"/>
  </w:style>
  <w:style w:type="paragraph" w:customStyle="1" w:styleId="41">
    <w:name w:val="Обычный4"/>
    <w:uiPriority w:val="99"/>
    <w:rsid w:val="00CB54BF"/>
    <w:pPr>
      <w:spacing w:after="0"/>
    </w:pPr>
    <w:rPr>
      <w:rFonts w:ascii="Arial" w:eastAsia="Arial" w:hAnsi="Arial" w:cs="Arial"/>
      <w:color w:val="000000"/>
      <w:lang w:eastAsia="ru-RU"/>
    </w:rPr>
  </w:style>
  <w:style w:type="table" w:customStyle="1" w:styleId="TableNormal11">
    <w:name w:val="Table Normal11"/>
    <w:rsid w:val="00CB54BF"/>
    <w:pPr>
      <w:spacing w:after="0"/>
    </w:pPr>
    <w:rPr>
      <w:rFonts w:ascii="Arial" w:eastAsia="Arial" w:hAnsi="Arial" w:cs="Arial"/>
      <w:color w:val="000000"/>
      <w:lang w:eastAsia="ru-RU"/>
    </w:rPr>
    <w:tblPr>
      <w:tblCellMar>
        <w:top w:w="0" w:type="dxa"/>
        <w:left w:w="0" w:type="dxa"/>
        <w:bottom w:w="0" w:type="dxa"/>
        <w:right w:w="0" w:type="dxa"/>
      </w:tblCellMar>
    </w:tblPr>
  </w:style>
  <w:style w:type="table" w:customStyle="1" w:styleId="210">
    <w:name w:val="21"/>
    <w:basedOn w:val="TableNormal1"/>
    <w:rsid w:val="00CB54BF"/>
    <w:tblPr>
      <w:tblStyleRowBandSize w:val="1"/>
      <w:tblStyleColBandSize w:val="1"/>
      <w:tblCellMar>
        <w:top w:w="0" w:type="dxa"/>
        <w:left w:w="108" w:type="dxa"/>
        <w:bottom w:w="0" w:type="dxa"/>
        <w:right w:w="108" w:type="dxa"/>
      </w:tblCellMar>
    </w:tblPr>
  </w:style>
  <w:style w:type="table" w:customStyle="1" w:styleId="111">
    <w:name w:val="11"/>
    <w:basedOn w:val="TableNormal1"/>
    <w:rsid w:val="00CB54BF"/>
    <w:tblPr>
      <w:tblStyleRowBandSize w:val="1"/>
      <w:tblStyleColBandSize w:val="1"/>
      <w:tblCellMar>
        <w:top w:w="0" w:type="dxa"/>
        <w:left w:w="108" w:type="dxa"/>
        <w:bottom w:w="0" w:type="dxa"/>
        <w:right w:w="108" w:type="dxa"/>
      </w:tblCellMar>
    </w:tblPr>
  </w:style>
  <w:style w:type="table" w:customStyle="1" w:styleId="1b">
    <w:name w:val="Сетка таблицы1"/>
    <w:basedOn w:val="a1"/>
    <w:next w:val="af0"/>
    <w:rsid w:val="00CB54BF"/>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uiPriority w:val="99"/>
    <w:semiHidden/>
    <w:unhideWhenUsed/>
    <w:rsid w:val="00CB54BF"/>
  </w:style>
  <w:style w:type="table" w:customStyle="1" w:styleId="TableNormal2">
    <w:name w:val="Table Normal2"/>
    <w:uiPriority w:val="2"/>
    <w:semiHidden/>
    <w:unhideWhenUsed/>
    <w:qFormat/>
    <w:rsid w:val="00CB54B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33">
    <w:name w:val="Абзац списка3"/>
    <w:basedOn w:val="a"/>
    <w:rsid w:val="00CB54BF"/>
    <w:pPr>
      <w:ind w:left="720"/>
      <w:contextualSpacing/>
    </w:pPr>
    <w:rPr>
      <w:rFonts w:ascii="Calibri" w:eastAsia="Calibri" w:hAnsi="Calibri" w:cs="Times New Roman"/>
      <w:lang w:eastAsia="ru-RU"/>
    </w:rPr>
  </w:style>
  <w:style w:type="character" w:styleId="afd">
    <w:name w:val="Emphasis"/>
    <w:uiPriority w:val="20"/>
    <w:qFormat/>
    <w:rsid w:val="00CB54BF"/>
    <w:rPr>
      <w:i/>
      <w:iCs/>
    </w:rPr>
  </w:style>
  <w:style w:type="numbering" w:customStyle="1" w:styleId="42">
    <w:name w:val="Нет списка4"/>
    <w:next w:val="a2"/>
    <w:uiPriority w:val="99"/>
    <w:semiHidden/>
    <w:unhideWhenUsed/>
    <w:rsid w:val="009E34F6"/>
  </w:style>
  <w:style w:type="numbering" w:customStyle="1" w:styleId="51">
    <w:name w:val="Нет списка5"/>
    <w:next w:val="a2"/>
    <w:uiPriority w:val="99"/>
    <w:semiHidden/>
    <w:unhideWhenUsed/>
    <w:rsid w:val="00157940"/>
  </w:style>
  <w:style w:type="paragraph" w:customStyle="1" w:styleId="52">
    <w:name w:val="Обычный5"/>
    <w:uiPriority w:val="99"/>
    <w:qFormat/>
    <w:rsid w:val="00157940"/>
    <w:pPr>
      <w:spacing w:after="0"/>
    </w:pPr>
    <w:rPr>
      <w:rFonts w:ascii="Arial" w:eastAsia="Arial" w:hAnsi="Arial" w:cs="Arial"/>
      <w:color w:val="000000"/>
      <w:lang w:eastAsia="ru-RU"/>
    </w:rPr>
  </w:style>
  <w:style w:type="table" w:customStyle="1" w:styleId="TableNormal12">
    <w:name w:val="Table Normal12"/>
    <w:rsid w:val="00157940"/>
    <w:pPr>
      <w:spacing w:after="0"/>
    </w:pPr>
    <w:rPr>
      <w:rFonts w:ascii="Arial" w:eastAsia="Arial" w:hAnsi="Arial" w:cs="Arial"/>
      <w:color w:val="000000"/>
      <w:lang w:eastAsia="ru-RU"/>
    </w:rPr>
    <w:tblPr>
      <w:tblCellMar>
        <w:top w:w="0" w:type="dxa"/>
        <w:left w:w="0" w:type="dxa"/>
        <w:bottom w:w="0" w:type="dxa"/>
        <w:right w:w="0" w:type="dxa"/>
      </w:tblCellMar>
    </w:tblPr>
  </w:style>
  <w:style w:type="table" w:customStyle="1" w:styleId="220">
    <w:name w:val="22"/>
    <w:basedOn w:val="TableNormal1"/>
    <w:rsid w:val="00157940"/>
    <w:tblPr>
      <w:tblStyleRowBandSize w:val="1"/>
      <w:tblStyleColBandSize w:val="1"/>
      <w:tblCellMar>
        <w:top w:w="0" w:type="dxa"/>
        <w:left w:w="108" w:type="dxa"/>
        <w:bottom w:w="0" w:type="dxa"/>
        <w:right w:w="108" w:type="dxa"/>
      </w:tblCellMar>
    </w:tblPr>
  </w:style>
  <w:style w:type="table" w:customStyle="1" w:styleId="121">
    <w:name w:val="12"/>
    <w:basedOn w:val="TableNormal1"/>
    <w:rsid w:val="00157940"/>
    <w:tblPr>
      <w:tblStyleRowBandSize w:val="1"/>
      <w:tblStyleColBandSize w:val="1"/>
      <w:tblCellMar>
        <w:top w:w="0" w:type="dxa"/>
        <w:left w:w="108" w:type="dxa"/>
        <w:bottom w:w="0" w:type="dxa"/>
        <w:right w:w="108" w:type="dxa"/>
      </w:tblCellMar>
    </w:tblPr>
  </w:style>
  <w:style w:type="table" w:customStyle="1" w:styleId="26">
    <w:name w:val="Сетка таблицы2"/>
    <w:basedOn w:val="a1"/>
    <w:next w:val="af0"/>
    <w:rsid w:val="00157940"/>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0">
    <w:name w:val="Нет списка13"/>
    <w:next w:val="a2"/>
    <w:uiPriority w:val="99"/>
    <w:semiHidden/>
    <w:unhideWhenUsed/>
    <w:rsid w:val="00157940"/>
  </w:style>
  <w:style w:type="table" w:customStyle="1" w:styleId="TableNormal3">
    <w:name w:val="Table Normal3"/>
    <w:uiPriority w:val="2"/>
    <w:semiHidden/>
    <w:unhideWhenUsed/>
    <w:qFormat/>
    <w:rsid w:val="0015794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43">
    <w:name w:val="Абзац списка4"/>
    <w:basedOn w:val="a"/>
    <w:rsid w:val="00157940"/>
    <w:pPr>
      <w:ind w:left="720"/>
      <w:contextualSpacing/>
    </w:pPr>
    <w:rPr>
      <w:rFonts w:ascii="Calibri" w:eastAsia="Calibri" w:hAnsi="Calibri" w:cs="Times New Roman"/>
      <w:lang w:eastAsia="ru-RU"/>
    </w:rPr>
  </w:style>
  <w:style w:type="numbering" w:customStyle="1" w:styleId="211">
    <w:name w:val="Нет списка21"/>
    <w:next w:val="a2"/>
    <w:uiPriority w:val="99"/>
    <w:semiHidden/>
    <w:unhideWhenUsed/>
    <w:rsid w:val="00157940"/>
  </w:style>
  <w:style w:type="paragraph" w:customStyle="1" w:styleId="61">
    <w:name w:val="Обычный6"/>
    <w:uiPriority w:val="99"/>
    <w:qFormat/>
    <w:rsid w:val="007450CB"/>
    <w:pPr>
      <w:spacing w:after="0"/>
    </w:pPr>
    <w:rPr>
      <w:rFonts w:ascii="Arial" w:eastAsia="Arial" w:hAnsi="Arial" w:cs="Arial"/>
      <w:color w:val="000000"/>
      <w:lang w:eastAsia="ru-RU"/>
    </w:rPr>
  </w:style>
  <w:style w:type="paragraph" w:customStyle="1" w:styleId="53">
    <w:name w:val="Абзац списка5"/>
    <w:basedOn w:val="a"/>
    <w:uiPriority w:val="99"/>
    <w:qFormat/>
    <w:rsid w:val="007450CB"/>
    <w:pPr>
      <w:ind w:left="720"/>
      <w:contextualSpacing/>
    </w:pPr>
    <w:rPr>
      <w:rFonts w:ascii="Calibri" w:eastAsia="Calibri" w:hAnsi="Calibri" w:cs="Times New Roman"/>
      <w:lang w:eastAsia="ru-RU"/>
    </w:rPr>
  </w:style>
  <w:style w:type="numbering" w:customStyle="1" w:styleId="62">
    <w:name w:val="Нет списка6"/>
    <w:next w:val="a2"/>
    <w:uiPriority w:val="99"/>
    <w:semiHidden/>
    <w:unhideWhenUsed/>
    <w:rsid w:val="00230023"/>
  </w:style>
  <w:style w:type="paragraph" w:customStyle="1" w:styleId="7">
    <w:name w:val="Обычный7"/>
    <w:uiPriority w:val="99"/>
    <w:qFormat/>
    <w:rsid w:val="00230023"/>
    <w:pPr>
      <w:spacing w:after="0"/>
    </w:pPr>
    <w:rPr>
      <w:rFonts w:ascii="Arial" w:eastAsia="Arial" w:hAnsi="Arial" w:cs="Arial"/>
      <w:color w:val="000000"/>
      <w:lang w:eastAsia="ru-RU"/>
    </w:rPr>
  </w:style>
  <w:style w:type="table" w:customStyle="1" w:styleId="TableNormal13">
    <w:name w:val="Table Normal13"/>
    <w:rsid w:val="00230023"/>
    <w:pPr>
      <w:spacing w:after="0"/>
    </w:pPr>
    <w:rPr>
      <w:rFonts w:ascii="Arial" w:eastAsia="Arial" w:hAnsi="Arial" w:cs="Arial"/>
      <w:color w:val="000000"/>
      <w:lang w:eastAsia="ru-RU"/>
    </w:rPr>
    <w:tblPr>
      <w:tblCellMar>
        <w:top w:w="0" w:type="dxa"/>
        <w:left w:w="0" w:type="dxa"/>
        <w:bottom w:w="0" w:type="dxa"/>
        <w:right w:w="0" w:type="dxa"/>
      </w:tblCellMar>
    </w:tblPr>
  </w:style>
  <w:style w:type="table" w:customStyle="1" w:styleId="230">
    <w:name w:val="23"/>
    <w:basedOn w:val="TableNormal1"/>
    <w:rsid w:val="00230023"/>
    <w:tblPr>
      <w:tblStyleRowBandSize w:val="1"/>
      <w:tblStyleColBandSize w:val="1"/>
      <w:tblCellMar>
        <w:top w:w="0" w:type="dxa"/>
        <w:left w:w="108" w:type="dxa"/>
        <w:bottom w:w="0" w:type="dxa"/>
        <w:right w:w="108" w:type="dxa"/>
      </w:tblCellMar>
    </w:tblPr>
  </w:style>
  <w:style w:type="table" w:customStyle="1" w:styleId="131">
    <w:name w:val="13"/>
    <w:basedOn w:val="TableNormal1"/>
    <w:rsid w:val="00230023"/>
    <w:tblPr>
      <w:tblStyleRowBandSize w:val="1"/>
      <w:tblStyleColBandSize w:val="1"/>
      <w:tblCellMar>
        <w:top w:w="0" w:type="dxa"/>
        <w:left w:w="108" w:type="dxa"/>
        <w:bottom w:w="0" w:type="dxa"/>
        <w:right w:w="108" w:type="dxa"/>
      </w:tblCellMar>
    </w:tblPr>
  </w:style>
  <w:style w:type="table" w:customStyle="1" w:styleId="34">
    <w:name w:val="Сетка таблицы3"/>
    <w:basedOn w:val="a1"/>
    <w:next w:val="af0"/>
    <w:uiPriority w:val="59"/>
    <w:rsid w:val="00230023"/>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0">
    <w:name w:val="Нет списка14"/>
    <w:next w:val="a2"/>
    <w:uiPriority w:val="99"/>
    <w:semiHidden/>
    <w:unhideWhenUsed/>
    <w:rsid w:val="00230023"/>
  </w:style>
  <w:style w:type="table" w:customStyle="1" w:styleId="TableNormal4">
    <w:name w:val="Table Normal4"/>
    <w:uiPriority w:val="2"/>
    <w:semiHidden/>
    <w:unhideWhenUsed/>
    <w:qFormat/>
    <w:rsid w:val="0023002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63">
    <w:name w:val="Абзац списка6"/>
    <w:basedOn w:val="a"/>
    <w:rsid w:val="00230023"/>
    <w:pPr>
      <w:ind w:left="720"/>
      <w:contextualSpacing/>
    </w:pPr>
    <w:rPr>
      <w:rFonts w:ascii="Calibri" w:eastAsia="Calibri" w:hAnsi="Calibri" w:cs="Times New Roman"/>
      <w:lang w:eastAsia="ru-RU"/>
    </w:rPr>
  </w:style>
  <w:style w:type="character" w:customStyle="1" w:styleId="afe">
    <w:name w:val="Основной текст_"/>
    <w:link w:val="27"/>
    <w:locked/>
    <w:rsid w:val="00230023"/>
    <w:rPr>
      <w:rFonts w:ascii="Times New Roman" w:eastAsia="Times New Roman" w:hAnsi="Times New Roman" w:cs="Times New Roman"/>
      <w:sz w:val="23"/>
      <w:szCs w:val="23"/>
      <w:shd w:val="clear" w:color="auto" w:fill="FFFFFF"/>
    </w:rPr>
  </w:style>
  <w:style w:type="paragraph" w:customStyle="1" w:styleId="27">
    <w:name w:val="Основной текст2"/>
    <w:basedOn w:val="a"/>
    <w:link w:val="afe"/>
    <w:rsid w:val="00230023"/>
    <w:pPr>
      <w:shd w:val="clear" w:color="auto" w:fill="FFFFFF"/>
      <w:spacing w:after="0" w:line="274" w:lineRule="exact"/>
      <w:jc w:val="both"/>
    </w:pPr>
    <w:rPr>
      <w:rFonts w:ascii="Times New Roman" w:eastAsia="Times New Roman" w:hAnsi="Times New Roman" w:cs="Times New Roman"/>
      <w:sz w:val="23"/>
      <w:szCs w:val="23"/>
    </w:rPr>
  </w:style>
  <w:style w:type="numbering" w:customStyle="1" w:styleId="70">
    <w:name w:val="Нет списка7"/>
    <w:next w:val="a2"/>
    <w:uiPriority w:val="99"/>
    <w:semiHidden/>
    <w:unhideWhenUsed/>
    <w:rsid w:val="00915022"/>
  </w:style>
  <w:style w:type="table" w:customStyle="1" w:styleId="44">
    <w:name w:val="Сетка таблицы4"/>
    <w:basedOn w:val="a1"/>
    <w:next w:val="af0"/>
    <w:uiPriority w:val="59"/>
    <w:rsid w:val="00915022"/>
    <w:pPr>
      <w:spacing w:after="0" w:line="240" w:lineRule="auto"/>
    </w:pPr>
    <w:rPr>
      <w:rFonts w:ascii="Calibri" w:eastAsia="Calibri" w:hAnsi="Calibri" w:cs="Times New Roman"/>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0" w:qFormat="1"/>
    <w:lsdException w:name="heading 4" w:uiPriority="0" w:qFormat="1"/>
    <w:lsdException w:name="heading 5"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0" w:unhideWhenUsed="0" w:qFormat="1"/>
    <w:lsdException w:name="Default Paragraph Font" w:uiPriority="1"/>
    <w:lsdException w:name="Body Text" w:uiPriority="1" w:qFormat="1"/>
    <w:lsdException w:name="Body Text Indent" w:uiPriority="0"/>
    <w:lsdException w:name="Subtitle" w:semiHidden="0" w:unhideWhenUsed="0" w:qFormat="1"/>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2"/>
    <w:next w:val="2"/>
    <w:link w:val="10"/>
    <w:uiPriority w:val="1"/>
    <w:qFormat/>
    <w:rsid w:val="00F7591E"/>
    <w:pPr>
      <w:keepNext/>
      <w:keepLines/>
      <w:spacing w:before="480" w:after="120"/>
      <w:contextualSpacing/>
      <w:outlineLvl w:val="0"/>
    </w:pPr>
    <w:rPr>
      <w:b/>
      <w:sz w:val="48"/>
      <w:szCs w:val="48"/>
    </w:rPr>
  </w:style>
  <w:style w:type="paragraph" w:styleId="20">
    <w:name w:val="heading 2"/>
    <w:basedOn w:val="2"/>
    <w:next w:val="2"/>
    <w:link w:val="21"/>
    <w:uiPriority w:val="1"/>
    <w:qFormat/>
    <w:rsid w:val="00F7591E"/>
    <w:pPr>
      <w:keepNext/>
      <w:keepLines/>
      <w:spacing w:before="360" w:after="80"/>
      <w:contextualSpacing/>
      <w:outlineLvl w:val="1"/>
    </w:pPr>
    <w:rPr>
      <w:b/>
      <w:sz w:val="36"/>
      <w:szCs w:val="36"/>
    </w:rPr>
  </w:style>
  <w:style w:type="paragraph" w:styleId="3">
    <w:name w:val="heading 3"/>
    <w:basedOn w:val="2"/>
    <w:next w:val="2"/>
    <w:link w:val="30"/>
    <w:qFormat/>
    <w:rsid w:val="00F7591E"/>
    <w:pPr>
      <w:keepNext/>
      <w:keepLines/>
      <w:spacing w:before="280" w:after="80"/>
      <w:contextualSpacing/>
      <w:outlineLvl w:val="2"/>
    </w:pPr>
    <w:rPr>
      <w:b/>
      <w:sz w:val="28"/>
      <w:szCs w:val="28"/>
    </w:rPr>
  </w:style>
  <w:style w:type="paragraph" w:styleId="4">
    <w:name w:val="heading 4"/>
    <w:basedOn w:val="2"/>
    <w:next w:val="2"/>
    <w:link w:val="40"/>
    <w:qFormat/>
    <w:rsid w:val="00F7591E"/>
    <w:pPr>
      <w:keepNext/>
      <w:keepLines/>
      <w:spacing w:before="240" w:after="40"/>
      <w:contextualSpacing/>
      <w:outlineLvl w:val="3"/>
    </w:pPr>
    <w:rPr>
      <w:b/>
      <w:sz w:val="24"/>
      <w:szCs w:val="24"/>
    </w:rPr>
  </w:style>
  <w:style w:type="paragraph" w:styleId="5">
    <w:name w:val="heading 5"/>
    <w:basedOn w:val="2"/>
    <w:next w:val="2"/>
    <w:link w:val="50"/>
    <w:uiPriority w:val="99"/>
    <w:qFormat/>
    <w:rsid w:val="00F7591E"/>
    <w:pPr>
      <w:keepNext/>
      <w:keepLines/>
      <w:spacing w:before="220" w:after="40"/>
      <w:contextualSpacing/>
      <w:outlineLvl w:val="4"/>
    </w:pPr>
    <w:rPr>
      <w:rFonts w:cs="Times New Roman"/>
      <w:b/>
    </w:rPr>
  </w:style>
  <w:style w:type="paragraph" w:styleId="6">
    <w:name w:val="heading 6"/>
    <w:basedOn w:val="2"/>
    <w:next w:val="2"/>
    <w:link w:val="60"/>
    <w:qFormat/>
    <w:rsid w:val="00F7591E"/>
    <w:pPr>
      <w:keepNext/>
      <w:keepLines/>
      <w:spacing w:before="200" w:after="40"/>
      <w:contextualSpacing/>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14C16"/>
    <w:pPr>
      <w:ind w:left="720"/>
      <w:contextualSpacing/>
    </w:pPr>
  </w:style>
  <w:style w:type="paragraph" w:customStyle="1" w:styleId="11">
    <w:name w:val="Обычный1"/>
    <w:qFormat/>
    <w:rsid w:val="00E0486A"/>
    <w:pPr>
      <w:spacing w:after="0"/>
    </w:pPr>
    <w:rPr>
      <w:rFonts w:ascii="Arial" w:eastAsia="Arial" w:hAnsi="Arial" w:cs="Arial"/>
      <w:color w:val="000000"/>
      <w:lang w:eastAsia="ru-RU"/>
    </w:rPr>
  </w:style>
  <w:style w:type="character" w:customStyle="1" w:styleId="10">
    <w:name w:val="Заголовок 1 Знак"/>
    <w:basedOn w:val="a0"/>
    <w:link w:val="1"/>
    <w:uiPriority w:val="1"/>
    <w:rsid w:val="00F7591E"/>
    <w:rPr>
      <w:rFonts w:ascii="Arial" w:eastAsia="Arial" w:hAnsi="Arial" w:cs="Arial"/>
      <w:b/>
      <w:color w:val="000000"/>
      <w:sz w:val="48"/>
      <w:szCs w:val="48"/>
      <w:lang w:eastAsia="ru-RU"/>
    </w:rPr>
  </w:style>
  <w:style w:type="character" w:customStyle="1" w:styleId="21">
    <w:name w:val="Заголовок 2 Знак"/>
    <w:basedOn w:val="a0"/>
    <w:link w:val="20"/>
    <w:uiPriority w:val="1"/>
    <w:rsid w:val="00F7591E"/>
    <w:rPr>
      <w:rFonts w:ascii="Arial" w:eastAsia="Arial" w:hAnsi="Arial" w:cs="Arial"/>
      <w:b/>
      <w:color w:val="000000"/>
      <w:sz w:val="36"/>
      <w:szCs w:val="36"/>
      <w:lang w:eastAsia="ru-RU"/>
    </w:rPr>
  </w:style>
  <w:style w:type="character" w:customStyle="1" w:styleId="30">
    <w:name w:val="Заголовок 3 Знак"/>
    <w:basedOn w:val="a0"/>
    <w:link w:val="3"/>
    <w:rsid w:val="00F7591E"/>
    <w:rPr>
      <w:rFonts w:ascii="Arial" w:eastAsia="Arial" w:hAnsi="Arial" w:cs="Arial"/>
      <w:b/>
      <w:color w:val="000000"/>
      <w:sz w:val="28"/>
      <w:szCs w:val="28"/>
      <w:lang w:eastAsia="ru-RU"/>
    </w:rPr>
  </w:style>
  <w:style w:type="character" w:customStyle="1" w:styleId="40">
    <w:name w:val="Заголовок 4 Знак"/>
    <w:basedOn w:val="a0"/>
    <w:link w:val="4"/>
    <w:rsid w:val="00F7591E"/>
    <w:rPr>
      <w:rFonts w:ascii="Arial" w:eastAsia="Arial" w:hAnsi="Arial" w:cs="Arial"/>
      <w:b/>
      <w:color w:val="000000"/>
      <w:sz w:val="24"/>
      <w:szCs w:val="24"/>
      <w:lang w:eastAsia="ru-RU"/>
    </w:rPr>
  </w:style>
  <w:style w:type="character" w:customStyle="1" w:styleId="50">
    <w:name w:val="Заголовок 5 Знак"/>
    <w:basedOn w:val="a0"/>
    <w:link w:val="5"/>
    <w:uiPriority w:val="99"/>
    <w:rsid w:val="00F7591E"/>
    <w:rPr>
      <w:rFonts w:ascii="Arial" w:eastAsia="Arial" w:hAnsi="Arial" w:cs="Times New Roman"/>
      <w:b/>
      <w:color w:val="000000"/>
      <w:lang w:eastAsia="ru-RU"/>
    </w:rPr>
  </w:style>
  <w:style w:type="character" w:customStyle="1" w:styleId="60">
    <w:name w:val="Заголовок 6 Знак"/>
    <w:basedOn w:val="a0"/>
    <w:link w:val="6"/>
    <w:rsid w:val="00F7591E"/>
    <w:rPr>
      <w:rFonts w:ascii="Arial" w:eastAsia="Arial" w:hAnsi="Arial" w:cs="Arial"/>
      <w:b/>
      <w:color w:val="000000"/>
      <w:sz w:val="20"/>
      <w:szCs w:val="20"/>
      <w:lang w:eastAsia="ru-RU"/>
    </w:rPr>
  </w:style>
  <w:style w:type="numbering" w:customStyle="1" w:styleId="12">
    <w:name w:val="Нет списка1"/>
    <w:next w:val="a2"/>
    <w:uiPriority w:val="99"/>
    <w:semiHidden/>
    <w:unhideWhenUsed/>
    <w:rsid w:val="00F7591E"/>
  </w:style>
  <w:style w:type="paragraph" w:customStyle="1" w:styleId="2">
    <w:name w:val="Обычный2"/>
    <w:uiPriority w:val="99"/>
    <w:rsid w:val="00F7591E"/>
    <w:pPr>
      <w:spacing w:after="0"/>
    </w:pPr>
    <w:rPr>
      <w:rFonts w:ascii="Arial" w:eastAsia="Arial" w:hAnsi="Arial" w:cs="Arial"/>
      <w:color w:val="000000"/>
      <w:lang w:eastAsia="ru-RU"/>
    </w:rPr>
  </w:style>
  <w:style w:type="table" w:customStyle="1" w:styleId="TableNormal1">
    <w:name w:val="Table Normal1"/>
    <w:rsid w:val="00F7591E"/>
    <w:pPr>
      <w:spacing w:after="0"/>
    </w:pPr>
    <w:rPr>
      <w:rFonts w:ascii="Arial" w:eastAsia="Arial" w:hAnsi="Arial" w:cs="Arial"/>
      <w:color w:val="000000"/>
      <w:lang w:eastAsia="ru-RU"/>
    </w:rPr>
    <w:tblPr>
      <w:tblCellMar>
        <w:top w:w="0" w:type="dxa"/>
        <w:left w:w="0" w:type="dxa"/>
        <w:bottom w:w="0" w:type="dxa"/>
        <w:right w:w="0" w:type="dxa"/>
      </w:tblCellMar>
    </w:tblPr>
  </w:style>
  <w:style w:type="paragraph" w:styleId="a4">
    <w:name w:val="Title"/>
    <w:basedOn w:val="2"/>
    <w:next w:val="2"/>
    <w:link w:val="a5"/>
    <w:qFormat/>
    <w:rsid w:val="00F7591E"/>
    <w:pPr>
      <w:keepNext/>
      <w:keepLines/>
      <w:spacing w:before="480" w:after="120"/>
      <w:contextualSpacing/>
    </w:pPr>
    <w:rPr>
      <w:b/>
      <w:sz w:val="72"/>
      <w:szCs w:val="72"/>
    </w:rPr>
  </w:style>
  <w:style w:type="character" w:customStyle="1" w:styleId="a5">
    <w:name w:val="Название Знак"/>
    <w:basedOn w:val="a0"/>
    <w:link w:val="a4"/>
    <w:rsid w:val="00F7591E"/>
    <w:rPr>
      <w:rFonts w:ascii="Arial" w:eastAsia="Arial" w:hAnsi="Arial" w:cs="Arial"/>
      <w:b/>
      <w:color w:val="000000"/>
      <w:sz w:val="72"/>
      <w:szCs w:val="72"/>
      <w:lang w:eastAsia="ru-RU"/>
    </w:rPr>
  </w:style>
  <w:style w:type="paragraph" w:styleId="a6">
    <w:name w:val="Subtitle"/>
    <w:basedOn w:val="2"/>
    <w:next w:val="2"/>
    <w:link w:val="a7"/>
    <w:uiPriority w:val="99"/>
    <w:qFormat/>
    <w:rsid w:val="00F7591E"/>
    <w:pPr>
      <w:keepNext/>
      <w:keepLines/>
      <w:spacing w:before="360" w:after="80"/>
      <w:contextualSpacing/>
    </w:pPr>
    <w:rPr>
      <w:rFonts w:ascii="Georgia" w:eastAsia="Georgia" w:hAnsi="Georgia" w:cs="Times New Roman"/>
      <w:i/>
      <w:color w:val="666666"/>
      <w:sz w:val="48"/>
      <w:szCs w:val="48"/>
    </w:rPr>
  </w:style>
  <w:style w:type="character" w:customStyle="1" w:styleId="a7">
    <w:name w:val="Подзаголовок Знак"/>
    <w:basedOn w:val="a0"/>
    <w:link w:val="a6"/>
    <w:uiPriority w:val="99"/>
    <w:rsid w:val="00F7591E"/>
    <w:rPr>
      <w:rFonts w:ascii="Georgia" w:eastAsia="Georgia" w:hAnsi="Georgia" w:cs="Times New Roman"/>
      <w:i/>
      <w:color w:val="666666"/>
      <w:sz w:val="48"/>
      <w:szCs w:val="48"/>
      <w:lang w:eastAsia="ru-RU"/>
    </w:rPr>
  </w:style>
  <w:style w:type="table" w:customStyle="1" w:styleId="22">
    <w:name w:val="2"/>
    <w:basedOn w:val="TableNormal1"/>
    <w:rsid w:val="00F7591E"/>
    <w:tblPr>
      <w:tblStyleRowBandSize w:val="1"/>
      <w:tblStyleColBandSize w:val="1"/>
      <w:tblCellMar>
        <w:top w:w="0" w:type="dxa"/>
        <w:left w:w="108" w:type="dxa"/>
        <w:bottom w:w="0" w:type="dxa"/>
        <w:right w:w="108" w:type="dxa"/>
      </w:tblCellMar>
    </w:tblPr>
  </w:style>
  <w:style w:type="table" w:customStyle="1" w:styleId="13">
    <w:name w:val="1"/>
    <w:basedOn w:val="TableNormal1"/>
    <w:rsid w:val="00F7591E"/>
    <w:tblPr>
      <w:tblStyleRowBandSize w:val="1"/>
      <w:tblStyleColBandSize w:val="1"/>
      <w:tblCellMar>
        <w:top w:w="0" w:type="dxa"/>
        <w:left w:w="108" w:type="dxa"/>
        <w:bottom w:w="0" w:type="dxa"/>
        <w:right w:w="108" w:type="dxa"/>
      </w:tblCellMar>
    </w:tblPr>
  </w:style>
  <w:style w:type="paragraph" w:styleId="a8">
    <w:name w:val="Normal (Web)"/>
    <w:aliases w:val="Обычный (Web),Знак5 Знак,Знак5,Обычный (веб) Знак2 Знак,Обычный (веб) Знак Знак1 Знак,Обычный (веб) Знак1 Знак Знак Знак,Обычный (веб) Знак Знак Знак Знак Знак,Обычный (веб) Знак1 Знак1 Знак"/>
    <w:basedOn w:val="a"/>
    <w:link w:val="a9"/>
    <w:uiPriority w:val="99"/>
    <w:qFormat/>
    <w:rsid w:val="00F7591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ng-binding">
    <w:name w:val="ng-binding"/>
    <w:basedOn w:val="a0"/>
    <w:rsid w:val="00F7591E"/>
  </w:style>
  <w:style w:type="character" w:customStyle="1" w:styleId="rvts0">
    <w:name w:val="rvts0"/>
    <w:basedOn w:val="a0"/>
    <w:rsid w:val="00F7591E"/>
  </w:style>
  <w:style w:type="paragraph" w:styleId="aa">
    <w:name w:val="Balloon Text"/>
    <w:basedOn w:val="a"/>
    <w:link w:val="ab"/>
    <w:uiPriority w:val="99"/>
    <w:semiHidden/>
    <w:rsid w:val="00F7591E"/>
    <w:pPr>
      <w:spacing w:after="0" w:line="240" w:lineRule="auto"/>
    </w:pPr>
    <w:rPr>
      <w:rFonts w:ascii="Tahoma" w:eastAsia="Times New Roman" w:hAnsi="Tahoma" w:cs="Times New Roman"/>
      <w:sz w:val="16"/>
      <w:szCs w:val="16"/>
      <w:lang w:val="uk-UA" w:eastAsia="ru-RU"/>
    </w:rPr>
  </w:style>
  <w:style w:type="character" w:customStyle="1" w:styleId="ab">
    <w:name w:val="Текст выноски Знак"/>
    <w:basedOn w:val="a0"/>
    <w:link w:val="aa"/>
    <w:uiPriority w:val="99"/>
    <w:semiHidden/>
    <w:rsid w:val="00F7591E"/>
    <w:rPr>
      <w:rFonts w:ascii="Tahoma" w:eastAsia="Times New Roman" w:hAnsi="Tahoma" w:cs="Times New Roman"/>
      <w:sz w:val="16"/>
      <w:szCs w:val="16"/>
      <w:lang w:val="uk-UA" w:eastAsia="ru-RU"/>
    </w:rPr>
  </w:style>
  <w:style w:type="paragraph" w:customStyle="1" w:styleId="rvps2">
    <w:name w:val="rvps2"/>
    <w:basedOn w:val="a"/>
    <w:qFormat/>
    <w:rsid w:val="00F7591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9">
    <w:name w:val="rvts9"/>
    <w:basedOn w:val="a0"/>
    <w:rsid w:val="00F7591E"/>
  </w:style>
  <w:style w:type="character" w:styleId="ac">
    <w:name w:val="Hyperlink"/>
    <w:uiPriority w:val="99"/>
    <w:unhideWhenUsed/>
    <w:rsid w:val="00F7591E"/>
    <w:rPr>
      <w:color w:val="0000FF"/>
      <w:u w:val="single"/>
    </w:rPr>
  </w:style>
  <w:style w:type="character" w:styleId="ad">
    <w:name w:val="Strong"/>
    <w:qFormat/>
    <w:rsid w:val="00F7591E"/>
    <w:rPr>
      <w:b/>
      <w:bCs/>
    </w:rPr>
  </w:style>
  <w:style w:type="paragraph" w:styleId="HTML">
    <w:name w:val="HTML Preformatted"/>
    <w:basedOn w:val="a"/>
    <w:link w:val="HTML0"/>
    <w:uiPriority w:val="99"/>
    <w:rsid w:val="00F759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uk-UA" w:eastAsia="ru-RU"/>
    </w:rPr>
  </w:style>
  <w:style w:type="character" w:customStyle="1" w:styleId="HTML0">
    <w:name w:val="Стандартный HTML Знак"/>
    <w:basedOn w:val="a0"/>
    <w:link w:val="HTML"/>
    <w:uiPriority w:val="99"/>
    <w:rsid w:val="00F7591E"/>
    <w:rPr>
      <w:rFonts w:ascii="Courier New" w:eastAsia="Times New Roman" w:hAnsi="Courier New" w:cs="Times New Roman"/>
      <w:sz w:val="20"/>
      <w:szCs w:val="20"/>
      <w:lang w:val="uk-UA" w:eastAsia="ru-RU"/>
    </w:rPr>
  </w:style>
  <w:style w:type="paragraph" w:styleId="ae">
    <w:name w:val="No Spacing"/>
    <w:link w:val="af"/>
    <w:qFormat/>
    <w:rsid w:val="00F7591E"/>
    <w:pPr>
      <w:spacing w:after="0" w:line="240" w:lineRule="auto"/>
    </w:pPr>
    <w:rPr>
      <w:rFonts w:ascii="Calibri" w:eastAsia="Times New Roman" w:hAnsi="Calibri" w:cs="Times New Roman"/>
      <w:lang w:eastAsia="ru-RU"/>
    </w:rPr>
  </w:style>
  <w:style w:type="character" w:customStyle="1" w:styleId="ng-bindingng-scope">
    <w:name w:val="ng-binding ng-scope"/>
    <w:basedOn w:val="a0"/>
    <w:rsid w:val="00F7591E"/>
  </w:style>
  <w:style w:type="table" w:styleId="af0">
    <w:name w:val="Table Grid"/>
    <w:basedOn w:val="a1"/>
    <w:uiPriority w:val="59"/>
    <w:rsid w:val="00F7591E"/>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FollowedHyperlink"/>
    <w:uiPriority w:val="99"/>
    <w:semiHidden/>
    <w:unhideWhenUsed/>
    <w:rsid w:val="00F7591E"/>
    <w:rPr>
      <w:color w:val="800080"/>
      <w:u w:val="single"/>
    </w:rPr>
  </w:style>
  <w:style w:type="paragraph" w:customStyle="1" w:styleId="xl64">
    <w:name w:val="xl64"/>
    <w:basedOn w:val="a"/>
    <w:qFormat/>
    <w:rsid w:val="00F7591E"/>
    <w:pPr>
      <w:spacing w:before="100" w:beforeAutospacing="1" w:after="100" w:afterAutospacing="1" w:line="240" w:lineRule="auto"/>
      <w:textAlignment w:val="center"/>
    </w:pPr>
    <w:rPr>
      <w:rFonts w:ascii="Times New Roman" w:eastAsia="Times New Roman" w:hAnsi="Times New Roman" w:cs="Times New Roman"/>
      <w:sz w:val="24"/>
      <w:szCs w:val="24"/>
      <w:lang w:val="uk-UA" w:eastAsia="ru-RU"/>
    </w:rPr>
  </w:style>
  <w:style w:type="paragraph" w:customStyle="1" w:styleId="xl65">
    <w:name w:val="xl65"/>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uk-UA" w:eastAsia="ru-RU"/>
    </w:rPr>
  </w:style>
  <w:style w:type="paragraph" w:customStyle="1" w:styleId="xl66">
    <w:name w:val="xl66"/>
    <w:basedOn w:val="a"/>
    <w:qFormat/>
    <w:rsid w:val="00F7591E"/>
    <w:pPr>
      <w:spacing w:before="100" w:beforeAutospacing="1" w:after="100" w:afterAutospacing="1" w:line="240" w:lineRule="auto"/>
      <w:textAlignment w:val="center"/>
    </w:pPr>
    <w:rPr>
      <w:rFonts w:ascii="Times New Roman" w:eastAsia="Times New Roman" w:hAnsi="Times New Roman" w:cs="Times New Roman"/>
      <w:sz w:val="24"/>
      <w:szCs w:val="24"/>
      <w:lang w:val="uk-UA" w:eastAsia="ru-RU"/>
    </w:rPr>
  </w:style>
  <w:style w:type="paragraph" w:customStyle="1" w:styleId="xl67">
    <w:name w:val="xl67"/>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uk-UA" w:eastAsia="ru-RU"/>
    </w:rPr>
  </w:style>
  <w:style w:type="paragraph" w:customStyle="1" w:styleId="xl68">
    <w:name w:val="xl68"/>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uk-UA" w:eastAsia="ru-RU"/>
    </w:rPr>
  </w:style>
  <w:style w:type="paragraph" w:customStyle="1" w:styleId="xl69">
    <w:name w:val="xl69"/>
    <w:basedOn w:val="a"/>
    <w:qFormat/>
    <w:rsid w:val="00F7591E"/>
    <w:pPr>
      <w:spacing w:before="100" w:beforeAutospacing="1" w:after="100" w:afterAutospacing="1" w:line="240" w:lineRule="auto"/>
      <w:textAlignment w:val="center"/>
    </w:pPr>
    <w:rPr>
      <w:rFonts w:ascii="Times New Roman" w:eastAsia="Times New Roman" w:hAnsi="Times New Roman" w:cs="Times New Roman"/>
      <w:sz w:val="24"/>
      <w:szCs w:val="24"/>
      <w:lang w:val="uk-UA" w:eastAsia="ru-RU"/>
    </w:rPr>
  </w:style>
  <w:style w:type="paragraph" w:customStyle="1" w:styleId="xl70">
    <w:name w:val="xl70"/>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32"/>
      <w:szCs w:val="32"/>
      <w:lang w:val="uk-UA" w:eastAsia="ru-RU"/>
    </w:rPr>
  </w:style>
  <w:style w:type="paragraph" w:customStyle="1" w:styleId="xl71">
    <w:name w:val="xl71"/>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32"/>
      <w:szCs w:val="32"/>
      <w:lang w:val="uk-UA" w:eastAsia="ru-RU"/>
    </w:rPr>
  </w:style>
  <w:style w:type="paragraph" w:customStyle="1" w:styleId="xl72">
    <w:name w:val="xl72"/>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color w:val="000000"/>
      <w:sz w:val="32"/>
      <w:szCs w:val="32"/>
      <w:lang w:val="uk-UA" w:eastAsia="ru-RU"/>
    </w:rPr>
  </w:style>
  <w:style w:type="paragraph" w:customStyle="1" w:styleId="xl73">
    <w:name w:val="xl73"/>
    <w:basedOn w:val="a"/>
    <w:qFormat/>
    <w:rsid w:val="00F7591E"/>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4">
    <w:name w:val="xl74"/>
    <w:basedOn w:val="a"/>
    <w:qFormat/>
    <w:rsid w:val="00F759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5">
    <w:name w:val="xl75"/>
    <w:basedOn w:val="a"/>
    <w:qFormat/>
    <w:rsid w:val="00F759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6">
    <w:name w:val="xl76"/>
    <w:basedOn w:val="a"/>
    <w:qFormat/>
    <w:rsid w:val="00F7591E"/>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7">
    <w:name w:val="xl77"/>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78">
    <w:name w:val="xl78"/>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9">
    <w:name w:val="xl79"/>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0">
    <w:name w:val="xl80"/>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1">
    <w:name w:val="xl81"/>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2">
    <w:name w:val="xl82"/>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3">
    <w:name w:val="xl83"/>
    <w:basedOn w:val="a"/>
    <w:qFormat/>
    <w:rsid w:val="00F7591E"/>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4">
    <w:name w:val="xl84"/>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5">
    <w:name w:val="xl85"/>
    <w:basedOn w:val="a"/>
    <w:qFormat/>
    <w:rsid w:val="00F7591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6">
    <w:name w:val="xl86"/>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7">
    <w:name w:val="xl87"/>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8">
    <w:name w:val="xl88"/>
    <w:basedOn w:val="a"/>
    <w:qFormat/>
    <w:rsid w:val="00F7591E"/>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9">
    <w:name w:val="xl89"/>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90">
    <w:name w:val="xl90"/>
    <w:basedOn w:val="a"/>
    <w:qFormat/>
    <w:rsid w:val="00F759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91">
    <w:name w:val="xl91"/>
    <w:basedOn w:val="a"/>
    <w:qFormat/>
    <w:rsid w:val="00F7591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92">
    <w:name w:val="xl92"/>
    <w:basedOn w:val="a"/>
    <w:qFormat/>
    <w:rsid w:val="00F7591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character" w:customStyle="1" w:styleId="apple-converted-space">
    <w:name w:val="apple-converted-space"/>
    <w:basedOn w:val="a0"/>
    <w:rsid w:val="00F7591E"/>
  </w:style>
  <w:style w:type="paragraph" w:styleId="af2">
    <w:name w:val="Body Text Indent"/>
    <w:basedOn w:val="a"/>
    <w:link w:val="af3"/>
    <w:rsid w:val="00F7591E"/>
    <w:pPr>
      <w:spacing w:after="0" w:line="360" w:lineRule="auto"/>
      <w:ind w:firstLine="720"/>
      <w:jc w:val="both"/>
    </w:pPr>
    <w:rPr>
      <w:rFonts w:ascii="Times New Roman" w:eastAsia="Times New Roman" w:hAnsi="Times New Roman" w:cs="Times New Roman"/>
      <w:sz w:val="28"/>
      <w:szCs w:val="24"/>
      <w:lang w:val="uk-UA" w:eastAsia="uk-UA"/>
    </w:rPr>
  </w:style>
  <w:style w:type="character" w:customStyle="1" w:styleId="af3">
    <w:name w:val="Основной текст с отступом Знак"/>
    <w:basedOn w:val="a0"/>
    <w:link w:val="af2"/>
    <w:rsid w:val="00F7591E"/>
    <w:rPr>
      <w:rFonts w:ascii="Times New Roman" w:eastAsia="Times New Roman" w:hAnsi="Times New Roman" w:cs="Times New Roman"/>
      <w:sz w:val="28"/>
      <w:szCs w:val="24"/>
      <w:lang w:val="uk-UA" w:eastAsia="uk-UA"/>
    </w:rPr>
  </w:style>
  <w:style w:type="paragraph" w:customStyle="1" w:styleId="CharChar">
    <w:name w:val="Char Знак Знак Char Знак Знак Знак Знак Знак Знак Знак Знак Знак Знак Знак Знак Знак"/>
    <w:basedOn w:val="a"/>
    <w:qFormat/>
    <w:rsid w:val="00F7591E"/>
    <w:pPr>
      <w:spacing w:after="0" w:line="240" w:lineRule="auto"/>
    </w:pPr>
    <w:rPr>
      <w:rFonts w:ascii="Verdana" w:eastAsia="Times New Roman" w:hAnsi="Verdana" w:cs="Verdana"/>
      <w:sz w:val="20"/>
      <w:szCs w:val="20"/>
      <w:lang w:val="en-US"/>
    </w:rPr>
  </w:style>
  <w:style w:type="paragraph" w:customStyle="1" w:styleId="23">
    <w:name w:val="Обычный2"/>
    <w:qFormat/>
    <w:rsid w:val="00F7591E"/>
    <w:pPr>
      <w:spacing w:after="0"/>
    </w:pPr>
    <w:rPr>
      <w:rFonts w:ascii="Arial" w:eastAsia="Arial" w:hAnsi="Arial" w:cs="Arial"/>
      <w:color w:val="000000"/>
      <w:lang w:eastAsia="ru-RU"/>
    </w:rPr>
  </w:style>
  <w:style w:type="character" w:customStyle="1" w:styleId="apple-tab-span">
    <w:name w:val="apple-tab-span"/>
    <w:rsid w:val="00F7591E"/>
  </w:style>
  <w:style w:type="paragraph" w:styleId="af4">
    <w:name w:val="header"/>
    <w:basedOn w:val="a"/>
    <w:link w:val="af5"/>
    <w:uiPriority w:val="99"/>
    <w:unhideWhenUsed/>
    <w:rsid w:val="00F7591E"/>
    <w:pPr>
      <w:tabs>
        <w:tab w:val="center" w:pos="4819"/>
        <w:tab w:val="right" w:pos="9639"/>
      </w:tabs>
      <w:spacing w:after="0"/>
    </w:pPr>
    <w:rPr>
      <w:rFonts w:ascii="Arial" w:eastAsia="Arial" w:hAnsi="Arial" w:cs="Arial"/>
      <w:color w:val="000000"/>
      <w:lang w:val="uk-UA" w:eastAsia="ru-RU"/>
    </w:rPr>
  </w:style>
  <w:style w:type="character" w:customStyle="1" w:styleId="af5">
    <w:name w:val="Верхний колонтитул Знак"/>
    <w:basedOn w:val="a0"/>
    <w:link w:val="af4"/>
    <w:uiPriority w:val="99"/>
    <w:rsid w:val="00F7591E"/>
    <w:rPr>
      <w:rFonts w:ascii="Arial" w:eastAsia="Arial" w:hAnsi="Arial" w:cs="Arial"/>
      <w:color w:val="000000"/>
      <w:lang w:val="uk-UA" w:eastAsia="ru-RU"/>
    </w:rPr>
  </w:style>
  <w:style w:type="paragraph" w:styleId="af6">
    <w:name w:val="footer"/>
    <w:basedOn w:val="a"/>
    <w:link w:val="af7"/>
    <w:uiPriority w:val="99"/>
    <w:unhideWhenUsed/>
    <w:qFormat/>
    <w:rsid w:val="00F7591E"/>
    <w:pPr>
      <w:tabs>
        <w:tab w:val="center" w:pos="4819"/>
        <w:tab w:val="right" w:pos="9639"/>
      </w:tabs>
      <w:spacing w:after="0"/>
    </w:pPr>
    <w:rPr>
      <w:rFonts w:ascii="Arial" w:eastAsia="Arial" w:hAnsi="Arial" w:cs="Arial"/>
      <w:color w:val="000000"/>
      <w:lang w:val="uk-UA" w:eastAsia="ru-RU"/>
    </w:rPr>
  </w:style>
  <w:style w:type="character" w:customStyle="1" w:styleId="af7">
    <w:name w:val="Нижний колонтитул Знак"/>
    <w:basedOn w:val="a0"/>
    <w:link w:val="af6"/>
    <w:uiPriority w:val="99"/>
    <w:rsid w:val="00F7591E"/>
    <w:rPr>
      <w:rFonts w:ascii="Arial" w:eastAsia="Arial" w:hAnsi="Arial" w:cs="Arial"/>
      <w:color w:val="000000"/>
      <w:lang w:val="uk-UA" w:eastAsia="ru-RU"/>
    </w:rPr>
  </w:style>
  <w:style w:type="character" w:customStyle="1" w:styleId="rvts23">
    <w:name w:val="rvts23"/>
    <w:rsid w:val="00F7591E"/>
  </w:style>
  <w:style w:type="character" w:customStyle="1" w:styleId="af8">
    <w:name w:val="Незакрита згадка"/>
    <w:uiPriority w:val="99"/>
    <w:semiHidden/>
    <w:unhideWhenUsed/>
    <w:rsid w:val="00F7591E"/>
    <w:rPr>
      <w:color w:val="605E5C"/>
      <w:shd w:val="clear" w:color="auto" w:fill="E1DFDD"/>
    </w:rPr>
  </w:style>
  <w:style w:type="paragraph" w:styleId="af9">
    <w:name w:val="Body Text"/>
    <w:basedOn w:val="a"/>
    <w:link w:val="afa"/>
    <w:uiPriority w:val="1"/>
    <w:unhideWhenUsed/>
    <w:qFormat/>
    <w:rsid w:val="00F7591E"/>
    <w:pPr>
      <w:spacing w:after="120"/>
    </w:pPr>
    <w:rPr>
      <w:rFonts w:ascii="Arial" w:eastAsia="Arial" w:hAnsi="Arial" w:cs="Arial"/>
      <w:color w:val="000000"/>
      <w:lang w:val="uk-UA" w:eastAsia="ru-RU"/>
    </w:rPr>
  </w:style>
  <w:style w:type="character" w:customStyle="1" w:styleId="afa">
    <w:name w:val="Основной текст Знак"/>
    <w:basedOn w:val="a0"/>
    <w:link w:val="af9"/>
    <w:uiPriority w:val="1"/>
    <w:rsid w:val="00F7591E"/>
    <w:rPr>
      <w:rFonts w:ascii="Arial" w:eastAsia="Arial" w:hAnsi="Arial" w:cs="Arial"/>
      <w:color w:val="000000"/>
      <w:lang w:val="uk-UA" w:eastAsia="ru-RU"/>
    </w:rPr>
  </w:style>
  <w:style w:type="numbering" w:customStyle="1" w:styleId="110">
    <w:name w:val="Нет списка11"/>
    <w:next w:val="a2"/>
    <w:uiPriority w:val="99"/>
    <w:semiHidden/>
    <w:unhideWhenUsed/>
    <w:rsid w:val="00F7591E"/>
  </w:style>
  <w:style w:type="table" w:customStyle="1" w:styleId="TableNormal">
    <w:name w:val="Table Normal"/>
    <w:uiPriority w:val="2"/>
    <w:semiHidden/>
    <w:unhideWhenUsed/>
    <w:qFormat/>
    <w:rsid w:val="00F7591E"/>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7591E"/>
    <w:pPr>
      <w:widowControl w:val="0"/>
      <w:autoSpaceDE w:val="0"/>
      <w:autoSpaceDN w:val="0"/>
      <w:spacing w:after="0" w:line="240" w:lineRule="auto"/>
      <w:ind w:left="200"/>
    </w:pPr>
    <w:rPr>
      <w:rFonts w:ascii="Times New Roman" w:eastAsia="Times New Roman" w:hAnsi="Times New Roman" w:cs="Times New Roman"/>
      <w:lang w:val="uk-UA"/>
    </w:rPr>
  </w:style>
  <w:style w:type="character" w:customStyle="1" w:styleId="a9">
    <w:name w:val="Обычный (веб) Знак"/>
    <w:aliases w:val="Обычный (Web) Знак,Знак5 Знак Знак,Знак5 Знак1,Обычный (веб) Знак2 Знак Знак,Обычный (веб) Знак Знак1 Знак Знак,Обычный (веб) Знак1 Знак Знак Знак Знак,Обычный (веб) Знак Знак Знак Знак Знак Знак,Обычный (веб) Знак1 Знак1 Знак Знак"/>
    <w:link w:val="a8"/>
    <w:uiPriority w:val="99"/>
    <w:rsid w:val="00F7591E"/>
    <w:rPr>
      <w:rFonts w:ascii="Times New Roman" w:eastAsia="Times New Roman" w:hAnsi="Times New Roman" w:cs="Times New Roman"/>
      <w:sz w:val="24"/>
      <w:szCs w:val="24"/>
      <w:lang w:val="uk-UA" w:eastAsia="uk-UA"/>
    </w:rPr>
  </w:style>
  <w:style w:type="paragraph" w:customStyle="1" w:styleId="14">
    <w:name w:val="Абзац списка1"/>
    <w:basedOn w:val="a"/>
    <w:rsid w:val="00F7591E"/>
    <w:pPr>
      <w:ind w:left="720"/>
      <w:contextualSpacing/>
    </w:pPr>
    <w:rPr>
      <w:rFonts w:ascii="Calibri" w:eastAsia="Calibri" w:hAnsi="Calibri" w:cs="Times New Roman"/>
      <w:lang w:val="uk-UA" w:eastAsia="ru-RU"/>
    </w:rPr>
  </w:style>
  <w:style w:type="character" w:customStyle="1" w:styleId="af">
    <w:name w:val="Без интервала Знак"/>
    <w:link w:val="ae"/>
    <w:rsid w:val="00F7591E"/>
    <w:rPr>
      <w:rFonts w:ascii="Calibri" w:eastAsia="Times New Roman" w:hAnsi="Calibri" w:cs="Times New Roman"/>
      <w:lang w:eastAsia="ru-RU"/>
    </w:rPr>
  </w:style>
  <w:style w:type="numbering" w:customStyle="1" w:styleId="24">
    <w:name w:val="Нет списка2"/>
    <w:next w:val="a2"/>
    <w:uiPriority w:val="99"/>
    <w:semiHidden/>
    <w:unhideWhenUsed/>
    <w:rsid w:val="00F7591E"/>
  </w:style>
  <w:style w:type="character" w:customStyle="1" w:styleId="afb">
    <w:name w:val="Текст примечания Знак"/>
    <w:basedOn w:val="a0"/>
    <w:link w:val="afc"/>
    <w:uiPriority w:val="99"/>
    <w:semiHidden/>
    <w:locked/>
    <w:rsid w:val="00D36816"/>
    <w:rPr>
      <w:rFonts w:ascii="Times New Roman" w:eastAsia="Calibri" w:hAnsi="Times New Roman" w:cs="Times New Roman"/>
    </w:rPr>
  </w:style>
  <w:style w:type="paragraph" w:customStyle="1" w:styleId="31">
    <w:name w:val="Обычный3"/>
    <w:uiPriority w:val="99"/>
    <w:qFormat/>
    <w:rsid w:val="00D36816"/>
    <w:pPr>
      <w:spacing w:after="0"/>
    </w:pPr>
    <w:rPr>
      <w:rFonts w:ascii="Arial" w:eastAsia="Arial" w:hAnsi="Arial" w:cs="Arial"/>
      <w:color w:val="000000"/>
      <w:lang w:eastAsia="ru-RU"/>
    </w:rPr>
  </w:style>
  <w:style w:type="paragraph" w:customStyle="1" w:styleId="25">
    <w:name w:val="Абзац списка2"/>
    <w:basedOn w:val="a"/>
    <w:uiPriority w:val="99"/>
    <w:qFormat/>
    <w:rsid w:val="00D36816"/>
    <w:pPr>
      <w:ind w:left="720"/>
      <w:contextualSpacing/>
    </w:pPr>
    <w:rPr>
      <w:rFonts w:ascii="Calibri" w:eastAsia="Calibri" w:hAnsi="Calibri" w:cs="Times New Roman"/>
      <w:lang w:eastAsia="ru-RU"/>
    </w:rPr>
  </w:style>
  <w:style w:type="character" w:customStyle="1" w:styleId="15">
    <w:name w:val="Текст выноски Знак1"/>
    <w:basedOn w:val="a0"/>
    <w:semiHidden/>
    <w:rsid w:val="00D36816"/>
    <w:rPr>
      <w:rFonts w:ascii="Tahoma" w:eastAsia="Arial" w:hAnsi="Tahoma" w:cs="Tahoma"/>
      <w:color w:val="000000"/>
      <w:sz w:val="16"/>
      <w:szCs w:val="16"/>
      <w:lang w:eastAsia="ru-RU"/>
    </w:rPr>
  </w:style>
  <w:style w:type="character" w:customStyle="1" w:styleId="16">
    <w:name w:val="Основной текст с отступом Знак1"/>
    <w:basedOn w:val="a0"/>
    <w:semiHidden/>
    <w:rsid w:val="00D36816"/>
    <w:rPr>
      <w:rFonts w:ascii="Arial" w:eastAsia="Arial" w:hAnsi="Arial" w:cs="Arial"/>
      <w:color w:val="000000"/>
      <w:lang w:eastAsia="ru-RU"/>
    </w:rPr>
  </w:style>
  <w:style w:type="character" w:customStyle="1" w:styleId="17">
    <w:name w:val="Верхний колонтитул Знак1"/>
    <w:basedOn w:val="a0"/>
    <w:uiPriority w:val="99"/>
    <w:semiHidden/>
    <w:rsid w:val="00D36816"/>
    <w:rPr>
      <w:rFonts w:ascii="Arial" w:eastAsia="Arial" w:hAnsi="Arial" w:cs="Arial"/>
      <w:color w:val="000000"/>
      <w:lang w:eastAsia="ru-RU"/>
    </w:rPr>
  </w:style>
  <w:style w:type="character" w:customStyle="1" w:styleId="18">
    <w:name w:val="Нижний колонтитул Знак1"/>
    <w:basedOn w:val="a0"/>
    <w:uiPriority w:val="99"/>
    <w:semiHidden/>
    <w:rsid w:val="00D36816"/>
    <w:rPr>
      <w:rFonts w:ascii="Arial" w:eastAsia="Arial" w:hAnsi="Arial" w:cs="Arial"/>
      <w:color w:val="000000"/>
      <w:lang w:eastAsia="ru-RU"/>
    </w:rPr>
  </w:style>
  <w:style w:type="character" w:customStyle="1" w:styleId="19">
    <w:name w:val="Основной текст Знак1"/>
    <w:basedOn w:val="a0"/>
    <w:uiPriority w:val="1"/>
    <w:semiHidden/>
    <w:rsid w:val="00D36816"/>
    <w:rPr>
      <w:rFonts w:ascii="Arial" w:eastAsia="Arial" w:hAnsi="Arial" w:cs="Arial"/>
      <w:color w:val="000000"/>
      <w:lang w:eastAsia="ru-RU"/>
    </w:rPr>
  </w:style>
  <w:style w:type="paragraph" w:styleId="afc">
    <w:name w:val="annotation text"/>
    <w:basedOn w:val="a"/>
    <w:link w:val="afb"/>
    <w:uiPriority w:val="99"/>
    <w:semiHidden/>
    <w:unhideWhenUsed/>
    <w:rsid w:val="00D36816"/>
    <w:pPr>
      <w:spacing w:after="0" w:line="240" w:lineRule="auto"/>
    </w:pPr>
    <w:rPr>
      <w:rFonts w:ascii="Times New Roman" w:eastAsia="Calibri" w:hAnsi="Times New Roman" w:cs="Times New Roman"/>
    </w:rPr>
  </w:style>
  <w:style w:type="character" w:customStyle="1" w:styleId="1a">
    <w:name w:val="Текст примечания Знак1"/>
    <w:basedOn w:val="a0"/>
    <w:uiPriority w:val="99"/>
    <w:semiHidden/>
    <w:rsid w:val="00D36816"/>
    <w:rPr>
      <w:sz w:val="20"/>
      <w:szCs w:val="20"/>
    </w:rPr>
  </w:style>
  <w:style w:type="numbering" w:customStyle="1" w:styleId="32">
    <w:name w:val="Нет списка3"/>
    <w:next w:val="a2"/>
    <w:uiPriority w:val="99"/>
    <w:semiHidden/>
    <w:unhideWhenUsed/>
    <w:rsid w:val="00CB54BF"/>
  </w:style>
  <w:style w:type="paragraph" w:customStyle="1" w:styleId="41">
    <w:name w:val="Обычный4"/>
    <w:uiPriority w:val="99"/>
    <w:rsid w:val="00CB54BF"/>
    <w:pPr>
      <w:spacing w:after="0"/>
    </w:pPr>
    <w:rPr>
      <w:rFonts w:ascii="Arial" w:eastAsia="Arial" w:hAnsi="Arial" w:cs="Arial"/>
      <w:color w:val="000000"/>
      <w:lang w:eastAsia="ru-RU"/>
    </w:rPr>
  </w:style>
  <w:style w:type="table" w:customStyle="1" w:styleId="TableNormal11">
    <w:name w:val="Table Normal11"/>
    <w:rsid w:val="00CB54BF"/>
    <w:pPr>
      <w:spacing w:after="0"/>
    </w:pPr>
    <w:rPr>
      <w:rFonts w:ascii="Arial" w:eastAsia="Arial" w:hAnsi="Arial" w:cs="Arial"/>
      <w:color w:val="000000"/>
      <w:lang w:eastAsia="ru-RU"/>
    </w:rPr>
    <w:tblPr>
      <w:tblCellMar>
        <w:top w:w="0" w:type="dxa"/>
        <w:left w:w="0" w:type="dxa"/>
        <w:bottom w:w="0" w:type="dxa"/>
        <w:right w:w="0" w:type="dxa"/>
      </w:tblCellMar>
    </w:tblPr>
  </w:style>
  <w:style w:type="table" w:customStyle="1" w:styleId="210">
    <w:name w:val="21"/>
    <w:basedOn w:val="TableNormal1"/>
    <w:rsid w:val="00CB54BF"/>
    <w:tblPr>
      <w:tblStyleRowBandSize w:val="1"/>
      <w:tblStyleColBandSize w:val="1"/>
      <w:tblCellMar>
        <w:top w:w="0" w:type="dxa"/>
        <w:left w:w="108" w:type="dxa"/>
        <w:bottom w:w="0" w:type="dxa"/>
        <w:right w:w="108" w:type="dxa"/>
      </w:tblCellMar>
    </w:tblPr>
  </w:style>
  <w:style w:type="table" w:customStyle="1" w:styleId="111">
    <w:name w:val="11"/>
    <w:basedOn w:val="TableNormal1"/>
    <w:rsid w:val="00CB54BF"/>
    <w:tblPr>
      <w:tblStyleRowBandSize w:val="1"/>
      <w:tblStyleColBandSize w:val="1"/>
      <w:tblCellMar>
        <w:top w:w="0" w:type="dxa"/>
        <w:left w:w="108" w:type="dxa"/>
        <w:bottom w:w="0" w:type="dxa"/>
        <w:right w:w="108" w:type="dxa"/>
      </w:tblCellMar>
    </w:tblPr>
  </w:style>
  <w:style w:type="table" w:customStyle="1" w:styleId="1b">
    <w:name w:val="Сетка таблицы1"/>
    <w:basedOn w:val="a1"/>
    <w:next w:val="af0"/>
    <w:rsid w:val="00CB54BF"/>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uiPriority w:val="99"/>
    <w:semiHidden/>
    <w:unhideWhenUsed/>
    <w:rsid w:val="00CB54BF"/>
  </w:style>
  <w:style w:type="table" w:customStyle="1" w:styleId="TableNormal2">
    <w:name w:val="Table Normal2"/>
    <w:uiPriority w:val="2"/>
    <w:semiHidden/>
    <w:unhideWhenUsed/>
    <w:qFormat/>
    <w:rsid w:val="00CB54B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33">
    <w:name w:val="Абзац списка3"/>
    <w:basedOn w:val="a"/>
    <w:rsid w:val="00CB54BF"/>
    <w:pPr>
      <w:ind w:left="720"/>
      <w:contextualSpacing/>
    </w:pPr>
    <w:rPr>
      <w:rFonts w:ascii="Calibri" w:eastAsia="Calibri" w:hAnsi="Calibri" w:cs="Times New Roman"/>
      <w:lang w:eastAsia="ru-RU"/>
    </w:rPr>
  </w:style>
  <w:style w:type="character" w:styleId="afd">
    <w:name w:val="Emphasis"/>
    <w:uiPriority w:val="20"/>
    <w:qFormat/>
    <w:rsid w:val="00CB54BF"/>
    <w:rPr>
      <w:i/>
      <w:iCs/>
    </w:rPr>
  </w:style>
  <w:style w:type="numbering" w:customStyle="1" w:styleId="42">
    <w:name w:val="Нет списка4"/>
    <w:next w:val="a2"/>
    <w:uiPriority w:val="99"/>
    <w:semiHidden/>
    <w:unhideWhenUsed/>
    <w:rsid w:val="009E34F6"/>
  </w:style>
  <w:style w:type="numbering" w:customStyle="1" w:styleId="51">
    <w:name w:val="Нет списка5"/>
    <w:next w:val="a2"/>
    <w:uiPriority w:val="99"/>
    <w:semiHidden/>
    <w:unhideWhenUsed/>
    <w:rsid w:val="00157940"/>
  </w:style>
  <w:style w:type="paragraph" w:customStyle="1" w:styleId="52">
    <w:name w:val="Обычный5"/>
    <w:uiPriority w:val="99"/>
    <w:qFormat/>
    <w:rsid w:val="00157940"/>
    <w:pPr>
      <w:spacing w:after="0"/>
    </w:pPr>
    <w:rPr>
      <w:rFonts w:ascii="Arial" w:eastAsia="Arial" w:hAnsi="Arial" w:cs="Arial"/>
      <w:color w:val="000000"/>
      <w:lang w:eastAsia="ru-RU"/>
    </w:rPr>
  </w:style>
  <w:style w:type="table" w:customStyle="1" w:styleId="TableNormal12">
    <w:name w:val="Table Normal12"/>
    <w:rsid w:val="00157940"/>
    <w:pPr>
      <w:spacing w:after="0"/>
    </w:pPr>
    <w:rPr>
      <w:rFonts w:ascii="Arial" w:eastAsia="Arial" w:hAnsi="Arial" w:cs="Arial"/>
      <w:color w:val="000000"/>
      <w:lang w:eastAsia="ru-RU"/>
    </w:rPr>
    <w:tblPr>
      <w:tblCellMar>
        <w:top w:w="0" w:type="dxa"/>
        <w:left w:w="0" w:type="dxa"/>
        <w:bottom w:w="0" w:type="dxa"/>
        <w:right w:w="0" w:type="dxa"/>
      </w:tblCellMar>
    </w:tblPr>
  </w:style>
  <w:style w:type="table" w:customStyle="1" w:styleId="220">
    <w:name w:val="22"/>
    <w:basedOn w:val="TableNormal1"/>
    <w:rsid w:val="00157940"/>
    <w:tblPr>
      <w:tblStyleRowBandSize w:val="1"/>
      <w:tblStyleColBandSize w:val="1"/>
      <w:tblCellMar>
        <w:top w:w="0" w:type="dxa"/>
        <w:left w:w="108" w:type="dxa"/>
        <w:bottom w:w="0" w:type="dxa"/>
        <w:right w:w="108" w:type="dxa"/>
      </w:tblCellMar>
    </w:tblPr>
  </w:style>
  <w:style w:type="table" w:customStyle="1" w:styleId="121">
    <w:name w:val="12"/>
    <w:basedOn w:val="TableNormal1"/>
    <w:rsid w:val="00157940"/>
    <w:tblPr>
      <w:tblStyleRowBandSize w:val="1"/>
      <w:tblStyleColBandSize w:val="1"/>
      <w:tblCellMar>
        <w:top w:w="0" w:type="dxa"/>
        <w:left w:w="108" w:type="dxa"/>
        <w:bottom w:w="0" w:type="dxa"/>
        <w:right w:w="108" w:type="dxa"/>
      </w:tblCellMar>
    </w:tblPr>
  </w:style>
  <w:style w:type="table" w:customStyle="1" w:styleId="26">
    <w:name w:val="Сетка таблицы2"/>
    <w:basedOn w:val="a1"/>
    <w:next w:val="af0"/>
    <w:rsid w:val="00157940"/>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0">
    <w:name w:val="Нет списка13"/>
    <w:next w:val="a2"/>
    <w:uiPriority w:val="99"/>
    <w:semiHidden/>
    <w:unhideWhenUsed/>
    <w:rsid w:val="00157940"/>
  </w:style>
  <w:style w:type="table" w:customStyle="1" w:styleId="TableNormal3">
    <w:name w:val="Table Normal3"/>
    <w:uiPriority w:val="2"/>
    <w:semiHidden/>
    <w:unhideWhenUsed/>
    <w:qFormat/>
    <w:rsid w:val="0015794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43">
    <w:name w:val="Абзац списка4"/>
    <w:basedOn w:val="a"/>
    <w:rsid w:val="00157940"/>
    <w:pPr>
      <w:ind w:left="720"/>
      <w:contextualSpacing/>
    </w:pPr>
    <w:rPr>
      <w:rFonts w:ascii="Calibri" w:eastAsia="Calibri" w:hAnsi="Calibri" w:cs="Times New Roman"/>
      <w:lang w:eastAsia="ru-RU"/>
    </w:rPr>
  </w:style>
  <w:style w:type="numbering" w:customStyle="1" w:styleId="211">
    <w:name w:val="Нет списка21"/>
    <w:next w:val="a2"/>
    <w:uiPriority w:val="99"/>
    <w:semiHidden/>
    <w:unhideWhenUsed/>
    <w:rsid w:val="00157940"/>
  </w:style>
  <w:style w:type="paragraph" w:customStyle="1" w:styleId="61">
    <w:name w:val="Обычный6"/>
    <w:uiPriority w:val="99"/>
    <w:qFormat/>
    <w:rsid w:val="007450CB"/>
    <w:pPr>
      <w:spacing w:after="0"/>
    </w:pPr>
    <w:rPr>
      <w:rFonts w:ascii="Arial" w:eastAsia="Arial" w:hAnsi="Arial" w:cs="Arial"/>
      <w:color w:val="000000"/>
      <w:lang w:eastAsia="ru-RU"/>
    </w:rPr>
  </w:style>
  <w:style w:type="paragraph" w:customStyle="1" w:styleId="53">
    <w:name w:val="Абзац списка5"/>
    <w:basedOn w:val="a"/>
    <w:uiPriority w:val="99"/>
    <w:qFormat/>
    <w:rsid w:val="007450CB"/>
    <w:pPr>
      <w:ind w:left="720"/>
      <w:contextualSpacing/>
    </w:pPr>
    <w:rPr>
      <w:rFonts w:ascii="Calibri" w:eastAsia="Calibri" w:hAnsi="Calibri" w:cs="Times New Roman"/>
      <w:lang w:eastAsia="ru-RU"/>
    </w:rPr>
  </w:style>
  <w:style w:type="numbering" w:customStyle="1" w:styleId="62">
    <w:name w:val="Нет списка6"/>
    <w:next w:val="a2"/>
    <w:uiPriority w:val="99"/>
    <w:semiHidden/>
    <w:unhideWhenUsed/>
    <w:rsid w:val="00230023"/>
  </w:style>
  <w:style w:type="paragraph" w:customStyle="1" w:styleId="7">
    <w:name w:val="Обычный7"/>
    <w:uiPriority w:val="99"/>
    <w:qFormat/>
    <w:rsid w:val="00230023"/>
    <w:pPr>
      <w:spacing w:after="0"/>
    </w:pPr>
    <w:rPr>
      <w:rFonts w:ascii="Arial" w:eastAsia="Arial" w:hAnsi="Arial" w:cs="Arial"/>
      <w:color w:val="000000"/>
      <w:lang w:eastAsia="ru-RU"/>
    </w:rPr>
  </w:style>
  <w:style w:type="table" w:customStyle="1" w:styleId="TableNormal13">
    <w:name w:val="Table Normal13"/>
    <w:rsid w:val="00230023"/>
    <w:pPr>
      <w:spacing w:after="0"/>
    </w:pPr>
    <w:rPr>
      <w:rFonts w:ascii="Arial" w:eastAsia="Arial" w:hAnsi="Arial" w:cs="Arial"/>
      <w:color w:val="000000"/>
      <w:lang w:eastAsia="ru-RU"/>
    </w:rPr>
    <w:tblPr>
      <w:tblCellMar>
        <w:top w:w="0" w:type="dxa"/>
        <w:left w:w="0" w:type="dxa"/>
        <w:bottom w:w="0" w:type="dxa"/>
        <w:right w:w="0" w:type="dxa"/>
      </w:tblCellMar>
    </w:tblPr>
  </w:style>
  <w:style w:type="table" w:customStyle="1" w:styleId="230">
    <w:name w:val="23"/>
    <w:basedOn w:val="TableNormal1"/>
    <w:rsid w:val="00230023"/>
    <w:tblPr>
      <w:tblStyleRowBandSize w:val="1"/>
      <w:tblStyleColBandSize w:val="1"/>
      <w:tblCellMar>
        <w:top w:w="0" w:type="dxa"/>
        <w:left w:w="108" w:type="dxa"/>
        <w:bottom w:w="0" w:type="dxa"/>
        <w:right w:w="108" w:type="dxa"/>
      </w:tblCellMar>
    </w:tblPr>
  </w:style>
  <w:style w:type="table" w:customStyle="1" w:styleId="131">
    <w:name w:val="13"/>
    <w:basedOn w:val="TableNormal1"/>
    <w:rsid w:val="00230023"/>
    <w:tblPr>
      <w:tblStyleRowBandSize w:val="1"/>
      <w:tblStyleColBandSize w:val="1"/>
      <w:tblCellMar>
        <w:top w:w="0" w:type="dxa"/>
        <w:left w:w="108" w:type="dxa"/>
        <w:bottom w:w="0" w:type="dxa"/>
        <w:right w:w="108" w:type="dxa"/>
      </w:tblCellMar>
    </w:tblPr>
  </w:style>
  <w:style w:type="table" w:customStyle="1" w:styleId="34">
    <w:name w:val="Сетка таблицы3"/>
    <w:basedOn w:val="a1"/>
    <w:next w:val="af0"/>
    <w:uiPriority w:val="59"/>
    <w:rsid w:val="00230023"/>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0">
    <w:name w:val="Нет списка14"/>
    <w:next w:val="a2"/>
    <w:uiPriority w:val="99"/>
    <w:semiHidden/>
    <w:unhideWhenUsed/>
    <w:rsid w:val="00230023"/>
  </w:style>
  <w:style w:type="table" w:customStyle="1" w:styleId="TableNormal4">
    <w:name w:val="Table Normal4"/>
    <w:uiPriority w:val="2"/>
    <w:semiHidden/>
    <w:unhideWhenUsed/>
    <w:qFormat/>
    <w:rsid w:val="0023002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63">
    <w:name w:val="Абзац списка6"/>
    <w:basedOn w:val="a"/>
    <w:rsid w:val="00230023"/>
    <w:pPr>
      <w:ind w:left="720"/>
      <w:contextualSpacing/>
    </w:pPr>
    <w:rPr>
      <w:rFonts w:ascii="Calibri" w:eastAsia="Calibri" w:hAnsi="Calibri" w:cs="Times New Roman"/>
      <w:lang w:eastAsia="ru-RU"/>
    </w:rPr>
  </w:style>
  <w:style w:type="character" w:customStyle="1" w:styleId="afe">
    <w:name w:val="Основной текст_"/>
    <w:link w:val="27"/>
    <w:locked/>
    <w:rsid w:val="00230023"/>
    <w:rPr>
      <w:rFonts w:ascii="Times New Roman" w:eastAsia="Times New Roman" w:hAnsi="Times New Roman" w:cs="Times New Roman"/>
      <w:sz w:val="23"/>
      <w:szCs w:val="23"/>
      <w:shd w:val="clear" w:color="auto" w:fill="FFFFFF"/>
    </w:rPr>
  </w:style>
  <w:style w:type="paragraph" w:customStyle="1" w:styleId="27">
    <w:name w:val="Основной текст2"/>
    <w:basedOn w:val="a"/>
    <w:link w:val="afe"/>
    <w:rsid w:val="00230023"/>
    <w:pPr>
      <w:shd w:val="clear" w:color="auto" w:fill="FFFFFF"/>
      <w:spacing w:after="0" w:line="274" w:lineRule="exact"/>
      <w:jc w:val="both"/>
    </w:pPr>
    <w:rPr>
      <w:rFonts w:ascii="Times New Roman" w:eastAsia="Times New Roman" w:hAnsi="Times New Roman" w:cs="Times New Roman"/>
      <w:sz w:val="23"/>
      <w:szCs w:val="23"/>
    </w:rPr>
  </w:style>
  <w:style w:type="numbering" w:customStyle="1" w:styleId="70">
    <w:name w:val="Нет списка7"/>
    <w:next w:val="a2"/>
    <w:uiPriority w:val="99"/>
    <w:semiHidden/>
    <w:unhideWhenUsed/>
    <w:rsid w:val="00915022"/>
  </w:style>
  <w:style w:type="table" w:customStyle="1" w:styleId="44">
    <w:name w:val="Сетка таблицы4"/>
    <w:basedOn w:val="a1"/>
    <w:next w:val="af0"/>
    <w:uiPriority w:val="59"/>
    <w:rsid w:val="00915022"/>
    <w:pPr>
      <w:spacing w:after="0" w:line="240" w:lineRule="auto"/>
    </w:pPr>
    <w:rPr>
      <w:rFonts w:ascii="Calibri" w:eastAsia="Calibri" w:hAnsi="Calibri" w:cs="Times New Roman"/>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311099">
      <w:bodyDiv w:val="1"/>
      <w:marLeft w:val="0"/>
      <w:marRight w:val="0"/>
      <w:marTop w:val="0"/>
      <w:marBottom w:val="0"/>
      <w:divBdr>
        <w:top w:val="none" w:sz="0" w:space="0" w:color="auto"/>
        <w:left w:val="none" w:sz="0" w:space="0" w:color="auto"/>
        <w:bottom w:val="none" w:sz="0" w:space="0" w:color="auto"/>
        <w:right w:val="none" w:sz="0" w:space="0" w:color="auto"/>
      </w:divBdr>
    </w:div>
    <w:div w:id="134414574">
      <w:bodyDiv w:val="1"/>
      <w:marLeft w:val="0"/>
      <w:marRight w:val="0"/>
      <w:marTop w:val="0"/>
      <w:marBottom w:val="0"/>
      <w:divBdr>
        <w:top w:val="none" w:sz="0" w:space="0" w:color="auto"/>
        <w:left w:val="none" w:sz="0" w:space="0" w:color="auto"/>
        <w:bottom w:val="none" w:sz="0" w:space="0" w:color="auto"/>
        <w:right w:val="none" w:sz="0" w:space="0" w:color="auto"/>
      </w:divBdr>
    </w:div>
    <w:div w:id="601112123">
      <w:bodyDiv w:val="1"/>
      <w:marLeft w:val="0"/>
      <w:marRight w:val="0"/>
      <w:marTop w:val="0"/>
      <w:marBottom w:val="0"/>
      <w:divBdr>
        <w:top w:val="none" w:sz="0" w:space="0" w:color="auto"/>
        <w:left w:val="none" w:sz="0" w:space="0" w:color="auto"/>
        <w:bottom w:val="none" w:sz="0" w:space="0" w:color="auto"/>
        <w:right w:val="none" w:sz="0" w:space="0" w:color="auto"/>
      </w:divBdr>
    </w:div>
    <w:div w:id="678657766">
      <w:bodyDiv w:val="1"/>
      <w:marLeft w:val="0"/>
      <w:marRight w:val="0"/>
      <w:marTop w:val="0"/>
      <w:marBottom w:val="0"/>
      <w:divBdr>
        <w:top w:val="none" w:sz="0" w:space="0" w:color="auto"/>
        <w:left w:val="none" w:sz="0" w:space="0" w:color="auto"/>
        <w:bottom w:val="none" w:sz="0" w:space="0" w:color="auto"/>
        <w:right w:val="none" w:sz="0" w:space="0" w:color="auto"/>
      </w:divBdr>
    </w:div>
    <w:div w:id="865293325">
      <w:bodyDiv w:val="1"/>
      <w:marLeft w:val="0"/>
      <w:marRight w:val="0"/>
      <w:marTop w:val="0"/>
      <w:marBottom w:val="0"/>
      <w:divBdr>
        <w:top w:val="none" w:sz="0" w:space="0" w:color="auto"/>
        <w:left w:val="none" w:sz="0" w:space="0" w:color="auto"/>
        <w:bottom w:val="none" w:sz="0" w:space="0" w:color="auto"/>
        <w:right w:val="none" w:sz="0" w:space="0" w:color="auto"/>
      </w:divBdr>
    </w:div>
    <w:div w:id="1029835798">
      <w:bodyDiv w:val="1"/>
      <w:marLeft w:val="0"/>
      <w:marRight w:val="0"/>
      <w:marTop w:val="0"/>
      <w:marBottom w:val="0"/>
      <w:divBdr>
        <w:top w:val="none" w:sz="0" w:space="0" w:color="auto"/>
        <w:left w:val="none" w:sz="0" w:space="0" w:color="auto"/>
        <w:bottom w:val="none" w:sz="0" w:space="0" w:color="auto"/>
        <w:right w:val="none" w:sz="0" w:space="0" w:color="auto"/>
      </w:divBdr>
    </w:div>
    <w:div w:id="1096747886">
      <w:bodyDiv w:val="1"/>
      <w:marLeft w:val="0"/>
      <w:marRight w:val="0"/>
      <w:marTop w:val="0"/>
      <w:marBottom w:val="0"/>
      <w:divBdr>
        <w:top w:val="none" w:sz="0" w:space="0" w:color="auto"/>
        <w:left w:val="none" w:sz="0" w:space="0" w:color="auto"/>
        <w:bottom w:val="none" w:sz="0" w:space="0" w:color="auto"/>
        <w:right w:val="none" w:sz="0" w:space="0" w:color="auto"/>
      </w:divBdr>
    </w:div>
    <w:div w:id="1192181822">
      <w:bodyDiv w:val="1"/>
      <w:marLeft w:val="0"/>
      <w:marRight w:val="0"/>
      <w:marTop w:val="0"/>
      <w:marBottom w:val="0"/>
      <w:divBdr>
        <w:top w:val="none" w:sz="0" w:space="0" w:color="auto"/>
        <w:left w:val="none" w:sz="0" w:space="0" w:color="auto"/>
        <w:bottom w:val="none" w:sz="0" w:space="0" w:color="auto"/>
        <w:right w:val="none" w:sz="0" w:space="0" w:color="auto"/>
      </w:divBdr>
    </w:div>
    <w:div w:id="1202089817">
      <w:bodyDiv w:val="1"/>
      <w:marLeft w:val="0"/>
      <w:marRight w:val="0"/>
      <w:marTop w:val="0"/>
      <w:marBottom w:val="0"/>
      <w:divBdr>
        <w:top w:val="none" w:sz="0" w:space="0" w:color="auto"/>
        <w:left w:val="none" w:sz="0" w:space="0" w:color="auto"/>
        <w:bottom w:val="none" w:sz="0" w:space="0" w:color="auto"/>
        <w:right w:val="none" w:sz="0" w:space="0" w:color="auto"/>
      </w:divBdr>
    </w:div>
    <w:div w:id="1208377471">
      <w:bodyDiv w:val="1"/>
      <w:marLeft w:val="0"/>
      <w:marRight w:val="0"/>
      <w:marTop w:val="0"/>
      <w:marBottom w:val="0"/>
      <w:divBdr>
        <w:top w:val="none" w:sz="0" w:space="0" w:color="auto"/>
        <w:left w:val="none" w:sz="0" w:space="0" w:color="auto"/>
        <w:bottom w:val="none" w:sz="0" w:space="0" w:color="auto"/>
        <w:right w:val="none" w:sz="0" w:space="0" w:color="auto"/>
      </w:divBdr>
    </w:div>
    <w:div w:id="1292515931">
      <w:bodyDiv w:val="1"/>
      <w:marLeft w:val="0"/>
      <w:marRight w:val="0"/>
      <w:marTop w:val="0"/>
      <w:marBottom w:val="0"/>
      <w:divBdr>
        <w:top w:val="none" w:sz="0" w:space="0" w:color="auto"/>
        <w:left w:val="none" w:sz="0" w:space="0" w:color="auto"/>
        <w:bottom w:val="none" w:sz="0" w:space="0" w:color="auto"/>
        <w:right w:val="none" w:sz="0" w:space="0" w:color="auto"/>
      </w:divBdr>
    </w:div>
    <w:div w:id="1348409651">
      <w:bodyDiv w:val="1"/>
      <w:marLeft w:val="0"/>
      <w:marRight w:val="0"/>
      <w:marTop w:val="0"/>
      <w:marBottom w:val="0"/>
      <w:divBdr>
        <w:top w:val="none" w:sz="0" w:space="0" w:color="auto"/>
        <w:left w:val="none" w:sz="0" w:space="0" w:color="auto"/>
        <w:bottom w:val="none" w:sz="0" w:space="0" w:color="auto"/>
        <w:right w:val="none" w:sz="0" w:space="0" w:color="auto"/>
      </w:divBdr>
    </w:div>
    <w:div w:id="1365711695">
      <w:bodyDiv w:val="1"/>
      <w:marLeft w:val="0"/>
      <w:marRight w:val="0"/>
      <w:marTop w:val="0"/>
      <w:marBottom w:val="0"/>
      <w:divBdr>
        <w:top w:val="none" w:sz="0" w:space="0" w:color="auto"/>
        <w:left w:val="none" w:sz="0" w:space="0" w:color="auto"/>
        <w:bottom w:val="none" w:sz="0" w:space="0" w:color="auto"/>
        <w:right w:val="none" w:sz="0" w:space="0" w:color="auto"/>
      </w:divBdr>
    </w:div>
    <w:div w:id="1390494471">
      <w:bodyDiv w:val="1"/>
      <w:marLeft w:val="0"/>
      <w:marRight w:val="0"/>
      <w:marTop w:val="0"/>
      <w:marBottom w:val="0"/>
      <w:divBdr>
        <w:top w:val="none" w:sz="0" w:space="0" w:color="auto"/>
        <w:left w:val="none" w:sz="0" w:space="0" w:color="auto"/>
        <w:bottom w:val="none" w:sz="0" w:space="0" w:color="auto"/>
        <w:right w:val="none" w:sz="0" w:space="0" w:color="auto"/>
      </w:divBdr>
    </w:div>
    <w:div w:id="1413546459">
      <w:bodyDiv w:val="1"/>
      <w:marLeft w:val="0"/>
      <w:marRight w:val="0"/>
      <w:marTop w:val="0"/>
      <w:marBottom w:val="0"/>
      <w:divBdr>
        <w:top w:val="none" w:sz="0" w:space="0" w:color="auto"/>
        <w:left w:val="none" w:sz="0" w:space="0" w:color="auto"/>
        <w:bottom w:val="none" w:sz="0" w:space="0" w:color="auto"/>
        <w:right w:val="none" w:sz="0" w:space="0" w:color="auto"/>
      </w:divBdr>
    </w:div>
    <w:div w:id="1438989337">
      <w:bodyDiv w:val="1"/>
      <w:marLeft w:val="0"/>
      <w:marRight w:val="0"/>
      <w:marTop w:val="0"/>
      <w:marBottom w:val="0"/>
      <w:divBdr>
        <w:top w:val="none" w:sz="0" w:space="0" w:color="auto"/>
        <w:left w:val="none" w:sz="0" w:space="0" w:color="auto"/>
        <w:bottom w:val="none" w:sz="0" w:space="0" w:color="auto"/>
        <w:right w:val="none" w:sz="0" w:space="0" w:color="auto"/>
      </w:divBdr>
    </w:div>
    <w:div w:id="1553888766">
      <w:bodyDiv w:val="1"/>
      <w:marLeft w:val="0"/>
      <w:marRight w:val="0"/>
      <w:marTop w:val="0"/>
      <w:marBottom w:val="0"/>
      <w:divBdr>
        <w:top w:val="none" w:sz="0" w:space="0" w:color="auto"/>
        <w:left w:val="none" w:sz="0" w:space="0" w:color="auto"/>
        <w:bottom w:val="none" w:sz="0" w:space="0" w:color="auto"/>
        <w:right w:val="none" w:sz="0" w:space="0" w:color="auto"/>
      </w:divBdr>
    </w:div>
    <w:div w:id="1764642346">
      <w:bodyDiv w:val="1"/>
      <w:marLeft w:val="0"/>
      <w:marRight w:val="0"/>
      <w:marTop w:val="0"/>
      <w:marBottom w:val="0"/>
      <w:divBdr>
        <w:top w:val="none" w:sz="0" w:space="0" w:color="auto"/>
        <w:left w:val="none" w:sz="0" w:space="0" w:color="auto"/>
        <w:bottom w:val="none" w:sz="0" w:space="0" w:color="auto"/>
        <w:right w:val="none" w:sz="0" w:space="0" w:color="auto"/>
      </w:divBdr>
    </w:div>
    <w:div w:id="1784884307">
      <w:bodyDiv w:val="1"/>
      <w:marLeft w:val="0"/>
      <w:marRight w:val="0"/>
      <w:marTop w:val="0"/>
      <w:marBottom w:val="0"/>
      <w:divBdr>
        <w:top w:val="none" w:sz="0" w:space="0" w:color="auto"/>
        <w:left w:val="none" w:sz="0" w:space="0" w:color="auto"/>
        <w:bottom w:val="none" w:sz="0" w:space="0" w:color="auto"/>
        <w:right w:val="none" w:sz="0" w:space="0" w:color="auto"/>
      </w:divBdr>
    </w:div>
    <w:div w:id="1887177358">
      <w:bodyDiv w:val="1"/>
      <w:marLeft w:val="0"/>
      <w:marRight w:val="0"/>
      <w:marTop w:val="0"/>
      <w:marBottom w:val="0"/>
      <w:divBdr>
        <w:top w:val="none" w:sz="0" w:space="0" w:color="auto"/>
        <w:left w:val="none" w:sz="0" w:space="0" w:color="auto"/>
        <w:bottom w:val="none" w:sz="0" w:space="0" w:color="auto"/>
        <w:right w:val="none" w:sz="0" w:space="0" w:color="auto"/>
      </w:divBdr>
    </w:div>
    <w:div w:id="1900625918">
      <w:bodyDiv w:val="1"/>
      <w:marLeft w:val="0"/>
      <w:marRight w:val="0"/>
      <w:marTop w:val="0"/>
      <w:marBottom w:val="0"/>
      <w:divBdr>
        <w:top w:val="none" w:sz="0" w:space="0" w:color="auto"/>
        <w:left w:val="none" w:sz="0" w:space="0" w:color="auto"/>
        <w:bottom w:val="none" w:sz="0" w:space="0" w:color="auto"/>
        <w:right w:val="none" w:sz="0" w:space="0" w:color="auto"/>
      </w:divBdr>
    </w:div>
    <w:div w:id="2054886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19</Pages>
  <Words>30745</Words>
  <Characters>17525</Characters>
  <Application>Microsoft Office Word</Application>
  <DocSecurity>0</DocSecurity>
  <Lines>146</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48174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Dmytruk</dc:creator>
  <cp:lastModifiedBy>Dmytruk</cp:lastModifiedBy>
  <cp:revision>56</cp:revision>
  <dcterms:created xsi:type="dcterms:W3CDTF">2023-03-01T12:20:00Z</dcterms:created>
  <dcterms:modified xsi:type="dcterms:W3CDTF">2025-05-07T05:53:00Z</dcterms:modified>
</cp:coreProperties>
</file>