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545930" w:rsidP="00545930">
      <w:pPr>
        <w:numPr>
          <w:ilvl w:val="0"/>
          <w:numId w:val="1"/>
        </w:numPr>
        <w:tabs>
          <w:tab w:val="left" w:pos="284"/>
          <w:tab w:val="left" w:pos="3402"/>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260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2609A" w:rsidRPr="00B2609A">
        <w:rPr>
          <w:rFonts w:ascii="Times New Roman" w:eastAsia="Times New Roman" w:hAnsi="Times New Roman" w:cs="Times New Roman"/>
          <w:bCs/>
          <w:sz w:val="24"/>
          <w:szCs w:val="24"/>
          <w:lang w:val="uk-UA" w:eastAsia="ru-RU"/>
        </w:rPr>
        <w:t xml:space="preserve">Капітальний ремонт житлового будинку за адресою: м. Миколаїв, </w:t>
      </w:r>
      <w:r w:rsidR="00545930">
        <w:rPr>
          <w:rFonts w:ascii="Times New Roman" w:eastAsia="Times New Roman" w:hAnsi="Times New Roman" w:cs="Times New Roman"/>
          <w:bCs/>
          <w:sz w:val="24"/>
          <w:szCs w:val="24"/>
          <w:lang w:val="uk-UA" w:eastAsia="ru-RU"/>
        </w:rPr>
        <w:t xml:space="preserve">               </w:t>
      </w:r>
      <w:r w:rsidR="00B2609A" w:rsidRPr="00B2609A">
        <w:rPr>
          <w:rFonts w:ascii="Times New Roman" w:eastAsia="Times New Roman" w:hAnsi="Times New Roman" w:cs="Times New Roman"/>
          <w:bCs/>
          <w:sz w:val="24"/>
          <w:szCs w:val="24"/>
          <w:lang w:val="uk-UA" w:eastAsia="ru-RU"/>
        </w:rPr>
        <w:t xml:space="preserve">вул. Адміральська, 21 (заходи (зокрема ремонтні роботи) з відновлення об’єктів житлового фонду, пошкоджених внаслідок збройної агресії </w:t>
      </w:r>
      <w:proofErr w:type="spellStart"/>
      <w:r w:rsidR="00B2609A" w:rsidRPr="00B2609A">
        <w:rPr>
          <w:rFonts w:ascii="Times New Roman" w:eastAsia="Times New Roman" w:hAnsi="Times New Roman" w:cs="Times New Roman"/>
          <w:bCs/>
          <w:sz w:val="24"/>
          <w:szCs w:val="24"/>
          <w:lang w:val="uk-UA" w:eastAsia="ru-RU"/>
        </w:rPr>
        <w:t>рф</w:t>
      </w:r>
      <w:proofErr w:type="spellEnd"/>
      <w:r w:rsidR="00B2609A" w:rsidRPr="00B2609A">
        <w:rPr>
          <w:rFonts w:ascii="Times New Roman" w:eastAsia="Times New Roman" w:hAnsi="Times New Roman" w:cs="Times New Roman"/>
          <w:bCs/>
          <w:sz w:val="24"/>
          <w:szCs w:val="24"/>
          <w:lang w:val="uk-UA" w:eastAsia="ru-RU"/>
        </w:rPr>
        <w:t xml:space="preserve"> проти України). Коригування (ДК 021:2015 (45450000-6)) – інші завершальні будівельні роботи)</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B2609A">
        <w:rPr>
          <w:rFonts w:ascii="Times New Roman" w:eastAsia="Times New Roman" w:hAnsi="Times New Roman" w:cs="Times New Roman"/>
          <w:sz w:val="24"/>
          <w:szCs w:val="24"/>
          <w:lang w:val="uk-UA"/>
        </w:rPr>
        <w:t>21</w:t>
      </w:r>
      <w:r w:rsidR="00203F41" w:rsidRPr="003D284E">
        <w:rPr>
          <w:rFonts w:ascii="Times New Roman" w:eastAsia="Times New Roman" w:hAnsi="Times New Roman" w:cs="Times New Roman"/>
          <w:sz w:val="24"/>
          <w:szCs w:val="24"/>
          <w:lang w:val="uk-UA"/>
        </w:rPr>
        <w:t xml:space="preserve"> 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r w:rsidR="00B2609A">
        <w:rPr>
          <w:rFonts w:ascii="Times New Roman" w:eastAsia="Times New Roman" w:hAnsi="Times New Roman" w:cs="Times New Roman"/>
          <w:sz w:val="24"/>
          <w:szCs w:val="24"/>
          <w:lang w:val="uk-UA"/>
        </w:rPr>
        <w:t>Адміральська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B2609A">
        <w:rPr>
          <w:rFonts w:ascii="Times New Roman" w:eastAsia="Calibri" w:hAnsi="Times New Roman" w:cs="Times New Roman"/>
          <w:sz w:val="24"/>
          <w:szCs w:val="24"/>
          <w:lang w:val="uk-UA"/>
        </w:rPr>
        <w:t>12 687 982</w:t>
      </w:r>
      <w:r w:rsidR="000A5211">
        <w:rPr>
          <w:rFonts w:ascii="Times New Roman" w:eastAsia="Calibri" w:hAnsi="Times New Roman" w:cs="Times New Roman"/>
          <w:sz w:val="24"/>
          <w:szCs w:val="24"/>
          <w:lang w:val="uk-UA"/>
        </w:rPr>
        <w:t>,8</w:t>
      </w:r>
      <w:r w:rsidR="003D284E" w:rsidRPr="003D284E">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AA086E">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AA086E">
        <w:rPr>
          <w:rFonts w:ascii="Times New Roman" w:eastAsia="Calibri" w:hAnsi="Times New Roman" w:cs="Times New Roman"/>
          <w:sz w:val="24"/>
          <w:szCs w:val="24"/>
          <w:lang w:val="uk-UA"/>
        </w:rPr>
        <w:t>12</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AA086E">
        <w:rPr>
          <w:rFonts w:ascii="Times New Roman" w:eastAsia="Calibri" w:hAnsi="Times New Roman" w:cs="Times New Roman"/>
          <w:sz w:val="24"/>
          <w:szCs w:val="24"/>
          <w:lang w:val="uk-UA"/>
        </w:rPr>
        <w:t>0</w:t>
      </w:r>
      <w:r w:rsidR="001F1D98">
        <w:rPr>
          <w:rFonts w:ascii="Times New Roman" w:eastAsia="Calibri" w:hAnsi="Times New Roman" w:cs="Times New Roman"/>
          <w:sz w:val="24"/>
          <w:szCs w:val="24"/>
          <w:lang w:val="uk-UA"/>
        </w:rPr>
        <w:t>2</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1F1D98">
        <w:rPr>
          <w:rFonts w:ascii="Times New Roman" w:eastAsia="Calibri" w:hAnsi="Times New Roman" w:cs="Times New Roman"/>
          <w:sz w:val="24"/>
          <w:szCs w:val="24"/>
          <w:lang w:val="uk-UA"/>
        </w:rPr>
        <w:t>7</w:t>
      </w:r>
      <w:bookmarkStart w:id="0" w:name="_GoBack"/>
      <w:bookmarkEnd w:id="0"/>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w:t>
      </w:r>
      <w:r w:rsidR="007559E6">
        <w:rPr>
          <w:rFonts w:ascii="Times New Roman" w:eastAsia="Times New Roman" w:hAnsi="Times New Roman" w:cs="Times New Roman"/>
          <w:color w:val="000000"/>
          <w:sz w:val="24"/>
          <w:szCs w:val="24"/>
          <w:lang w:val="uk-UA" w:eastAsia="ru-RU"/>
        </w:rPr>
        <w:t xml:space="preserve"> років</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 xml:space="preserve">КБ-2в та довідок про вартість виконаних будівельних робіт та витрат за формою </w:t>
      </w:r>
      <w:r w:rsidR="007559E6">
        <w:rPr>
          <w:rFonts w:ascii="Times New Roman" w:eastAsia="Times New Roman" w:hAnsi="Times New Roman" w:cs="Times New Roman"/>
          <w:sz w:val="24"/>
          <w:szCs w:val="24"/>
          <w:lang w:val="uk-UA"/>
        </w:rPr>
        <w:t xml:space="preserve">            </w:t>
      </w:r>
      <w:r w:rsidR="00DB44C3" w:rsidRPr="009F6F60">
        <w:rPr>
          <w:rFonts w:ascii="Times New Roman" w:eastAsia="Times New Roman" w:hAnsi="Times New Roman" w:cs="Times New Roman"/>
          <w:sz w:val="24"/>
          <w:szCs w:val="24"/>
          <w:lang w:val="uk-UA"/>
        </w:rPr>
        <w:t>№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AD6502">
        <w:rPr>
          <w:rFonts w:ascii="Times New Roman" w:eastAsia="Calibri" w:hAnsi="Times New Roman" w:cs="Times New Roman"/>
          <w:sz w:val="24"/>
          <w:szCs w:val="24"/>
          <w:lang w:val="uk-UA"/>
        </w:rPr>
        <w:t>63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proofErr w:type="spellStart"/>
      <w:r w:rsidR="000C0137">
        <w:rPr>
          <w:rFonts w:ascii="Times New Roman" w:eastAsia="Calibri" w:hAnsi="Times New Roman" w:cs="Times New Roman"/>
          <w:sz w:val="24"/>
          <w:szCs w:val="24"/>
          <w:lang w:val="uk-UA"/>
        </w:rPr>
        <w:t>проєктно-кошторисної</w:t>
      </w:r>
      <w:proofErr w:type="spellEnd"/>
      <w:r w:rsidR="000C0137">
        <w:rPr>
          <w:rFonts w:ascii="Times New Roman" w:eastAsia="Calibri" w:hAnsi="Times New Roman" w:cs="Times New Roman"/>
          <w:sz w:val="24"/>
          <w:szCs w:val="24"/>
          <w:lang w:val="uk-UA"/>
        </w:rPr>
        <w:t xml:space="preserve">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545930" w:rsidRDefault="00545930"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proofErr w:type="spellStart"/>
            <w:r w:rsidRPr="00915022">
              <w:rPr>
                <w:rFonts w:ascii="Arial" w:eastAsia="Calibri" w:hAnsi="Arial" w:cs="Arial"/>
                <w:b/>
                <w:spacing w:val="-5"/>
                <w:sz w:val="20"/>
                <w:szCs w:val="20"/>
                <w:lang w:val="uk-UA"/>
              </w:rPr>
              <w:t>Загальнобудівельні</w:t>
            </w:r>
            <w:proofErr w:type="spellEnd"/>
            <w:r w:rsidRPr="00915022">
              <w:rPr>
                <w:rFonts w:ascii="Arial" w:eastAsia="Calibri" w:hAnsi="Arial" w:cs="Arial"/>
                <w:b/>
                <w:spacing w:val="-5"/>
                <w:sz w:val="20"/>
                <w:szCs w:val="20"/>
                <w:lang w:val="uk-UA"/>
              </w:rPr>
              <w:t xml:space="preserve"> роботи. (Залишок)</w:t>
            </w:r>
          </w:p>
        </w:tc>
      </w:tr>
      <w:tr w:rsidR="00915022" w:rsidRPr="00915022" w:rsidTr="00915022">
        <w:trPr>
          <w:gridAfter w:val="1"/>
          <w:wAfter w:w="59" w:type="dxa"/>
          <w:jc w:val="center"/>
        </w:trPr>
        <w:tc>
          <w:tcPr>
            <w:tcW w:w="5330"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6"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1"/>
          <w:wAfter w:w="59" w:type="dxa"/>
          <w:jc w:val="center"/>
        </w:trPr>
        <w:tc>
          <w:tcPr>
            <w:tcW w:w="5330"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6"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Роботи з демонтажу покрівлі</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покриттів покрівлі з рулонних матеріалів в 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кожний наступний шар розбирання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рулонної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карнизного звисів тощо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цементних покриттів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покриттів теплоізоляційними сипкими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матеріалами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77,76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покриттів покрівлі з рулонних матеріалів в 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 шари (пароізоляція)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плит перекриття площею до 0,8 м2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забиванням швів (балконні плити)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водостічних труб з листової сталі з землі 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помостів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кам'яної кладки простих стін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(парапети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41,8</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примикань висотою 400 мм до цегляних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і парапетів з рулонних покрівельних матеріалів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Додавати або виключати на кожні 100 мм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зміни висоти примикання до цегляних стін і парапетів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рулонних покрівельних матеріалів [при улаштуванні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примикань] ( 300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кам'яної кладки простих стін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(будинок виходу на покрівлю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перекриттів із залізобетонних плит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площі плит до 10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металоконструкцій , стояків металевих ф120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w:t>
            </w:r>
            <w:proofErr w:type="spellStart"/>
            <w:r w:rsidRPr="00915022">
              <w:rPr>
                <w:rFonts w:ascii="Arial" w:eastAsia="Calibri" w:hAnsi="Arial" w:cs="Arial"/>
                <w:spacing w:val="-5"/>
                <w:sz w:val="20"/>
                <w:szCs w:val="20"/>
                <w:lang w:val="uk-UA"/>
              </w:rPr>
              <w:t>довж</w:t>
            </w:r>
            <w:proofErr w:type="spellEnd"/>
            <w:r w:rsidRPr="00915022">
              <w:rPr>
                <w:rFonts w:ascii="Arial" w:eastAsia="Calibri" w:hAnsi="Arial" w:cs="Arial"/>
                <w:spacing w:val="-5"/>
                <w:sz w:val="20"/>
                <w:szCs w:val="20"/>
                <w:lang w:val="uk-UA"/>
              </w:rPr>
              <w:t xml:space="preserve">. 1,5 </w:t>
            </w:r>
            <w:proofErr w:type="spellStart"/>
            <w:r w:rsidRPr="00915022">
              <w:rPr>
                <w:rFonts w:ascii="Arial" w:eastAsia="Calibri" w:hAnsi="Arial" w:cs="Arial"/>
                <w:spacing w:val="-5"/>
                <w:sz w:val="20"/>
                <w:szCs w:val="20"/>
                <w:lang w:val="uk-UA"/>
              </w:rPr>
              <w:t>пм</w:t>
            </w:r>
            <w:proofErr w:type="spellEnd"/>
            <w:r w:rsidRPr="00915022">
              <w:rPr>
                <w:rFonts w:ascii="Arial" w:eastAsia="Calibri" w:hAnsi="Arial" w:cs="Arial"/>
                <w:spacing w:val="-5"/>
                <w:sz w:val="20"/>
                <w:szCs w:val="20"/>
                <w:lang w:val="uk-UA"/>
              </w:rPr>
              <w:t xml:space="preserve"> ( 9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№2.  Роботи з демонтажу , </w:t>
            </w:r>
            <w:proofErr w:type="spellStart"/>
            <w:r w:rsidRPr="00915022">
              <w:rPr>
                <w:rFonts w:ascii="Arial" w:eastAsia="Calibri" w:hAnsi="Arial" w:cs="Arial"/>
                <w:spacing w:val="-5"/>
                <w:sz w:val="20"/>
                <w:szCs w:val="20"/>
                <w:lang w:val="uk-UA"/>
              </w:rPr>
              <w:t>загальнобудівельні</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0,5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сходи)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віконних прорізів готовими блоками площею до 2 м2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64,45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віконних прорізів готовими блоками площею до 3 м2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відливів,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Відбивання штукатурки по цеглі та бетону зі стін , площа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відбивання в одному місці більше 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покриттів підлог з лінолеуму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(перила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віконні решітки зі збереженням)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===Віконні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більше 3 м2 з металопластику в кам'яних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1800х2140 (ВК1-2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3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1280х2140 (ВК2-5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1100х2140 (ВК3-20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47,08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1040х2200 (ВК4-10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1280х1800 (ВК5-1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2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72,6784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1040х1280 (ВК6-52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69,2224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900х1280 (ВК7-3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1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950х1040 (ВК8-1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пластикових підвіконних </w:t>
            </w:r>
            <w:proofErr w:type="spellStart"/>
            <w:r w:rsidRPr="00915022">
              <w:rPr>
                <w:rFonts w:ascii="Arial" w:eastAsia="Calibri" w:hAnsi="Arial" w:cs="Arial"/>
                <w:spacing w:val="-5"/>
                <w:sz w:val="20"/>
                <w:szCs w:val="20"/>
                <w:lang w:val="uk-UA"/>
              </w:rPr>
              <w:t>дошок</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підвіконних відливів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Відливи з оц. сталі з полімерним покриттям, шир.  300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===Дверні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===Балконі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балконних прорізів у кам'яних стінах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житлових і громадських будівель дверними блоками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полотнами спареними, площа прорізу до 3 м2 ( 25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39,375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Припливний клапан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===Люк</w:t>
            </w:r>
            <w:proofErr w:type="spellEnd"/>
            <w:r w:rsidRPr="00915022">
              <w:rPr>
                <w:rFonts w:ascii="Arial" w:eastAsia="Calibri" w:hAnsi="Arial" w:cs="Arial"/>
                <w:spacing w:val="-5"/>
                <w:sz w:val="20"/>
                <w:szCs w:val="20"/>
                <w:lang w:val="uk-UA"/>
              </w:rPr>
              <w:t xml:space="preserve"> виходу на </w:t>
            </w:r>
            <w:proofErr w:type="spellStart"/>
            <w:r w:rsidRPr="00915022">
              <w:rPr>
                <w:rFonts w:ascii="Arial" w:eastAsia="Calibri" w:hAnsi="Arial" w:cs="Arial"/>
                <w:spacing w:val="-5"/>
                <w:sz w:val="20"/>
                <w:szCs w:val="20"/>
                <w:lang w:val="uk-UA"/>
              </w:rPr>
              <w:t>покрівлю====</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люків герметичних (протипожежний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800х800)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Люк протипожежний 800х800 марки </w:t>
            </w:r>
            <w:proofErr w:type="spellStart"/>
            <w:r w:rsidRPr="00915022">
              <w:rPr>
                <w:rFonts w:ascii="Arial" w:eastAsia="Calibri" w:hAnsi="Arial" w:cs="Arial"/>
                <w:spacing w:val="-5"/>
                <w:sz w:val="20"/>
                <w:szCs w:val="20"/>
                <w:lang w:val="uk-UA"/>
              </w:rPr>
              <w:t>Velux</w:t>
            </w:r>
            <w:proofErr w:type="spellEnd"/>
            <w:r w:rsidRPr="00915022">
              <w:rPr>
                <w:rFonts w:ascii="Arial" w:eastAsia="Calibri" w:hAnsi="Arial" w:cs="Arial"/>
                <w:spacing w:val="-5"/>
                <w:sz w:val="20"/>
                <w:szCs w:val="20"/>
                <w:lang w:val="uk-UA"/>
              </w:rPr>
              <w:t xml:space="preserve"> типу </w:t>
            </w:r>
            <w:proofErr w:type="spellStart"/>
            <w:r w:rsidRPr="00915022">
              <w:rPr>
                <w:rFonts w:ascii="Arial" w:eastAsia="Calibri" w:hAnsi="Arial" w:cs="Arial"/>
                <w:spacing w:val="-5"/>
                <w:sz w:val="20"/>
                <w:szCs w:val="20"/>
                <w:lang w:val="uk-UA"/>
              </w:rPr>
              <w:t>Velta</w:t>
            </w:r>
            <w:proofErr w:type="spellEnd"/>
            <w:r w:rsidRPr="00915022">
              <w:rPr>
                <w:rFonts w:ascii="Arial" w:eastAsia="Calibri" w:hAnsi="Arial" w:cs="Arial"/>
                <w:spacing w:val="-5"/>
                <w:sz w:val="20"/>
                <w:szCs w:val="20"/>
                <w:lang w:val="uk-UA"/>
              </w:rPr>
              <w:t xml:space="preserve"> ЕІ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 протипожежна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№4.  </w:t>
            </w:r>
            <w:proofErr w:type="spellStart"/>
            <w:r w:rsidRPr="00915022">
              <w:rPr>
                <w:rFonts w:ascii="Arial" w:eastAsia="Calibri" w:hAnsi="Arial" w:cs="Arial"/>
                <w:spacing w:val="-5"/>
                <w:sz w:val="20"/>
                <w:szCs w:val="20"/>
                <w:lang w:val="uk-UA"/>
              </w:rPr>
              <w:t>Загальнобудівельні</w:t>
            </w:r>
            <w:proofErr w:type="spellEnd"/>
            <w:r w:rsidRPr="00915022">
              <w:rPr>
                <w:rFonts w:ascii="Arial" w:eastAsia="Calibri"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стовпів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прямокутних армованих при висоті поверху до 4 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w:t>
            </w:r>
            <w:proofErr w:type="spellStart"/>
            <w:r w:rsidRPr="00915022">
              <w:rPr>
                <w:rFonts w:ascii="Arial" w:eastAsia="Calibri" w:hAnsi="Arial" w:cs="Arial"/>
                <w:spacing w:val="-5"/>
                <w:sz w:val="20"/>
                <w:szCs w:val="20"/>
                <w:lang w:val="uk-UA"/>
              </w:rPr>
              <w:t>вентканали</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вентрешіток</w:t>
            </w:r>
            <w:proofErr w:type="spellEnd"/>
            <w:r w:rsidRPr="00915022">
              <w:rPr>
                <w:rFonts w:ascii="Arial" w:eastAsia="Calibri" w:hAnsi="Arial" w:cs="Arial"/>
                <w:spacing w:val="-5"/>
                <w:sz w:val="20"/>
                <w:szCs w:val="20"/>
                <w:lang w:val="uk-UA"/>
              </w:rPr>
              <w:t xml:space="preserve"> в вентиляційні канали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площею в світлі до 0,25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неармованих глухих цегляних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перегородок товщиною 0,5 цеглини в приміщеннях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площею більше 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0,5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пофарбованих металевих поверхонь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та огорож</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Огорожа сходів, площадки, вікон ( ОГ-1, </w:t>
            </w:r>
            <w:proofErr w:type="spellStart"/>
            <w:r w:rsidRPr="00915022">
              <w:rPr>
                <w:rFonts w:ascii="Arial" w:eastAsia="Calibri" w:hAnsi="Arial" w:cs="Arial"/>
                <w:spacing w:val="-5"/>
                <w:sz w:val="20"/>
                <w:szCs w:val="20"/>
                <w:lang w:val="uk-UA"/>
              </w:rPr>
              <w:t>ОГ</w:t>
            </w:r>
            <w:proofErr w:type="spellEnd"/>
            <w:r w:rsidRPr="00915022">
              <w:rPr>
                <w:rFonts w:ascii="Arial" w:eastAsia="Calibri" w:hAnsi="Arial" w:cs="Arial"/>
                <w:spacing w:val="-5"/>
                <w:sz w:val="20"/>
                <w:szCs w:val="20"/>
                <w:lang w:val="uk-UA"/>
              </w:rPr>
              <w:t>-2, ОП-1, ОП-</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(елементи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1 раз раніше</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пофарбованих металевих поверхонь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огорож(елементи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(антена раніше </w:t>
            </w:r>
            <w:proofErr w:type="spellStart"/>
            <w:r w:rsidRPr="00915022">
              <w:rPr>
                <w:rFonts w:ascii="Arial" w:eastAsia="Calibri" w:hAnsi="Arial" w:cs="Arial"/>
                <w:spacing w:val="-5"/>
                <w:sz w:val="20"/>
                <w:szCs w:val="20"/>
                <w:lang w:val="uk-UA"/>
              </w:rPr>
              <w:t>демонтонова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(антена)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 (антена)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борозен в бетонних стелях, переріз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борозен до 16 см2 (розчищення швів)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 сухі штукатурні гіпсові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Грунтівка</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бетоних</w:t>
            </w:r>
            <w:proofErr w:type="spellEnd"/>
            <w:r w:rsidRPr="00915022">
              <w:rPr>
                <w:rFonts w:ascii="Arial" w:eastAsia="Calibri" w:hAnsi="Arial" w:cs="Arial"/>
                <w:spacing w:val="-5"/>
                <w:sz w:val="20"/>
                <w:szCs w:val="20"/>
                <w:lang w:val="uk-UA"/>
              </w:rPr>
              <w:t xml:space="preserve"> конструкцій (перед нанесенням</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CХ5)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стель</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Суміш для </w:t>
            </w:r>
            <w:proofErr w:type="spellStart"/>
            <w:r w:rsidRPr="00915022">
              <w:rPr>
                <w:rFonts w:ascii="Arial" w:eastAsia="Calibri" w:hAnsi="Arial" w:cs="Arial"/>
                <w:spacing w:val="-5"/>
                <w:sz w:val="20"/>
                <w:szCs w:val="20"/>
                <w:lang w:val="uk-UA"/>
              </w:rPr>
              <w:t>анкеровки</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СX 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===посилення</w:t>
            </w:r>
            <w:proofErr w:type="spellEnd"/>
            <w:r w:rsidRPr="00915022">
              <w:rPr>
                <w:rFonts w:ascii="Arial" w:eastAsia="Calibri" w:hAnsi="Arial" w:cs="Arial"/>
                <w:spacing w:val="-5"/>
                <w:sz w:val="20"/>
                <w:szCs w:val="20"/>
                <w:lang w:val="uk-UA"/>
              </w:rPr>
              <w:t xml:space="preserve"> існуючої стіни 32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Сітка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-1 ф6 з чарунками 100х100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0,00068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0,031104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№5.  </w:t>
            </w:r>
            <w:proofErr w:type="spellStart"/>
            <w:r w:rsidRPr="00915022">
              <w:rPr>
                <w:rFonts w:ascii="Arial" w:eastAsia="Calibri" w:hAnsi="Arial" w:cs="Arial"/>
                <w:spacing w:val="-5"/>
                <w:sz w:val="20"/>
                <w:szCs w:val="20"/>
                <w:lang w:val="uk-UA"/>
              </w:rPr>
              <w:t>Покрiвля</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парапетів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прямокутних армованих при висоті поверху до 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залізобетонного бортика </w:t>
            </w:r>
            <w:proofErr w:type="spellStart"/>
            <w:r w:rsidRPr="00915022">
              <w:rPr>
                <w:rFonts w:ascii="Arial" w:eastAsia="Calibri" w:hAnsi="Arial" w:cs="Arial"/>
                <w:spacing w:val="-5"/>
                <w:sz w:val="20"/>
                <w:szCs w:val="20"/>
                <w:lang w:val="uk-UA"/>
              </w:rPr>
              <w:t>карнізного</w:t>
            </w:r>
            <w:proofErr w:type="spellEnd"/>
            <w:r w:rsidRPr="00915022">
              <w:rPr>
                <w:rFonts w:ascii="Arial" w:eastAsia="Calibri" w:hAnsi="Arial" w:cs="Arial"/>
                <w:spacing w:val="-5"/>
                <w:sz w:val="20"/>
                <w:szCs w:val="20"/>
                <w:lang w:val="uk-UA"/>
              </w:rPr>
              <w:t xml:space="preserve"> МБк1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 вісі 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залізобетонного бортика </w:t>
            </w:r>
            <w:proofErr w:type="spellStart"/>
            <w:r w:rsidRPr="00915022">
              <w:rPr>
                <w:rFonts w:ascii="Arial" w:eastAsia="Calibri" w:hAnsi="Arial" w:cs="Arial"/>
                <w:spacing w:val="-5"/>
                <w:sz w:val="20"/>
                <w:szCs w:val="20"/>
                <w:lang w:val="uk-UA"/>
              </w:rPr>
              <w:t>карнізного</w:t>
            </w:r>
            <w:proofErr w:type="spellEnd"/>
            <w:r w:rsidRPr="00915022">
              <w:rPr>
                <w:rFonts w:ascii="Arial" w:eastAsia="Calibri" w:hAnsi="Arial" w:cs="Arial"/>
                <w:spacing w:val="-5"/>
                <w:sz w:val="20"/>
                <w:szCs w:val="20"/>
                <w:lang w:val="uk-UA"/>
              </w:rPr>
              <w:t xml:space="preserve"> МБп1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 вісі В,1 та 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дрібних конструкцій [парапетів .] масою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0,5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Плити парапетні для громадських будівель серія 1.238.1-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 марки АП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Очищення </w:t>
            </w:r>
            <w:proofErr w:type="spellStart"/>
            <w:r w:rsidRPr="00915022">
              <w:rPr>
                <w:rFonts w:ascii="Arial" w:eastAsia="Calibri" w:hAnsi="Arial" w:cs="Arial"/>
                <w:spacing w:val="-5"/>
                <w:sz w:val="20"/>
                <w:szCs w:val="20"/>
                <w:lang w:val="uk-UA"/>
              </w:rPr>
              <w:t>залізобетоних</w:t>
            </w:r>
            <w:proofErr w:type="spellEnd"/>
            <w:r w:rsidRPr="00915022">
              <w:rPr>
                <w:rFonts w:ascii="Arial" w:eastAsia="Calibri" w:hAnsi="Arial" w:cs="Arial"/>
                <w:spacing w:val="-5"/>
                <w:sz w:val="20"/>
                <w:szCs w:val="20"/>
                <w:lang w:val="uk-UA"/>
              </w:rPr>
              <w:t xml:space="preserve"> плит від сміття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прокладної пароізоляції в один</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шар(улаштування покриття з рулонних матеріалів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насухо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пароізоляційна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160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покрівель рулонних з матеріалів, що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наплавляються, із застосуванням </w:t>
            </w:r>
            <w:proofErr w:type="spellStart"/>
            <w:r w:rsidRPr="00915022">
              <w:rPr>
                <w:rFonts w:ascii="Arial" w:eastAsia="Calibri" w:hAnsi="Arial" w:cs="Arial"/>
                <w:spacing w:val="-5"/>
                <w:sz w:val="20"/>
                <w:szCs w:val="20"/>
                <w:lang w:val="uk-UA"/>
              </w:rPr>
              <w:t>газопламеневих</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Огородження покрівель перилами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Грати металеві ( ОГ-1, </w:t>
            </w:r>
            <w:proofErr w:type="spellStart"/>
            <w:r w:rsidRPr="00915022">
              <w:rPr>
                <w:rFonts w:ascii="Arial" w:eastAsia="Calibri" w:hAnsi="Arial" w:cs="Arial"/>
                <w:spacing w:val="-5"/>
                <w:sz w:val="20"/>
                <w:szCs w:val="20"/>
                <w:lang w:val="uk-UA"/>
              </w:rPr>
              <w:t>ОГ</w:t>
            </w:r>
            <w:proofErr w:type="spellEnd"/>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1,27118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залізобетонних конструкціях,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 отвору 60 мм, глибина свердлення 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100 мм глибини свердлення понад 200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(250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Забивання отворів у цегляних стінах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примикань висотою 400 мм з рулонних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покрівельних матеріалів до цегляних стін і парапетів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застосуванням </w:t>
            </w:r>
            <w:proofErr w:type="spellStart"/>
            <w:r w:rsidRPr="00915022">
              <w:rPr>
                <w:rFonts w:ascii="Arial" w:eastAsia="Calibri" w:hAnsi="Arial" w:cs="Arial"/>
                <w:spacing w:val="-5"/>
                <w:sz w:val="20"/>
                <w:szCs w:val="20"/>
                <w:lang w:val="uk-UA"/>
              </w:rPr>
              <w:t>газопламеневих</w:t>
            </w:r>
            <w:proofErr w:type="spellEnd"/>
            <w:r w:rsidRPr="00915022">
              <w:rPr>
                <w:rFonts w:ascii="Arial" w:eastAsia="Calibri" w:hAnsi="Arial" w:cs="Arial"/>
                <w:spacing w:val="-5"/>
                <w:sz w:val="20"/>
                <w:szCs w:val="20"/>
                <w:lang w:val="uk-UA"/>
              </w:rPr>
              <w:t xml:space="preserve"> пальників,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улаштуванням фартуха з оцинкованої сталі ( парапети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 периметру, </w:t>
            </w:r>
            <w:proofErr w:type="spellStart"/>
            <w:r w:rsidRPr="00915022">
              <w:rPr>
                <w:rFonts w:ascii="Arial" w:eastAsia="Calibri" w:hAnsi="Arial" w:cs="Arial"/>
                <w:spacing w:val="-5"/>
                <w:sz w:val="20"/>
                <w:szCs w:val="20"/>
                <w:lang w:val="uk-UA"/>
              </w:rPr>
              <w:t>вентканали</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примикань висотою 400 мм з рулонних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покрівельних матеріалів до цегляних стін і парапетів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застосуванням </w:t>
            </w:r>
            <w:proofErr w:type="spellStart"/>
            <w:r w:rsidRPr="00915022">
              <w:rPr>
                <w:rFonts w:ascii="Arial" w:eastAsia="Calibri" w:hAnsi="Arial" w:cs="Arial"/>
                <w:spacing w:val="-5"/>
                <w:sz w:val="20"/>
                <w:szCs w:val="20"/>
                <w:lang w:val="uk-UA"/>
              </w:rPr>
              <w:t>газопламеневих</w:t>
            </w:r>
            <w:proofErr w:type="spellEnd"/>
            <w:r w:rsidRPr="00915022">
              <w:rPr>
                <w:rFonts w:ascii="Arial" w:eastAsia="Calibri" w:hAnsi="Arial" w:cs="Arial"/>
                <w:spacing w:val="-5"/>
                <w:sz w:val="20"/>
                <w:szCs w:val="20"/>
                <w:lang w:val="uk-UA"/>
              </w:rPr>
              <w:t xml:space="preserve"> пальників,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улаштуванням фартуха з оцинкованої сталі ( вихід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150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труб діаметром 100 мм (стояк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вентиляції каналізації)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Труба каналізаційна ПП ф110х1000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каналізаційна ф110Х110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зонтів над устаткуванням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Ізольований вентиляційний вихід VILPE -110/160/500,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коричневий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Ковпак  VILPE  FLOW 160, коричневий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Парапетний фартух ПФ-1 (довжина 1250, ширина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650/350/35 )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готових пожежних драбин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демонтована)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(пожежна драбина)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 (пожежна драбина)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(покриття </w:t>
            </w:r>
            <w:proofErr w:type="spellStart"/>
            <w:r w:rsidRPr="00915022">
              <w:rPr>
                <w:rFonts w:ascii="Arial" w:eastAsia="Calibri" w:hAnsi="Arial" w:cs="Arial"/>
                <w:spacing w:val="-5"/>
                <w:sz w:val="20"/>
                <w:szCs w:val="20"/>
                <w:lang w:val="uk-UA"/>
              </w:rPr>
              <w:t>вентканалів</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50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(покриття </w:t>
            </w:r>
            <w:proofErr w:type="spellStart"/>
            <w:r w:rsidRPr="00915022">
              <w:rPr>
                <w:rFonts w:ascii="Arial" w:eastAsia="Calibri" w:hAnsi="Arial" w:cs="Arial"/>
                <w:spacing w:val="-5"/>
                <w:sz w:val="20"/>
                <w:szCs w:val="20"/>
                <w:lang w:val="uk-UA"/>
              </w:rPr>
              <w:t>венканалів</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Водостічна система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жолобів настінних зі звисами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оцинкованої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Навішування водостічних труб, колін, відливів і лійок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Настінний водостічний жолоб </w:t>
            </w:r>
            <w:proofErr w:type="spellStart"/>
            <w:r w:rsidRPr="00915022">
              <w:rPr>
                <w:rFonts w:ascii="Arial" w:eastAsia="Calibri" w:hAnsi="Arial" w:cs="Arial"/>
                <w:spacing w:val="-5"/>
                <w:sz w:val="20"/>
                <w:szCs w:val="20"/>
                <w:lang w:val="uk-UA"/>
              </w:rPr>
              <w:t>Вж</w:t>
            </w:r>
            <w:proofErr w:type="spellEnd"/>
            <w:r w:rsidRPr="00915022">
              <w:rPr>
                <w:rFonts w:ascii="Arial" w:eastAsia="Calibri" w:hAnsi="Arial" w:cs="Arial"/>
                <w:spacing w:val="-5"/>
                <w:sz w:val="20"/>
                <w:szCs w:val="20"/>
                <w:lang w:val="uk-UA"/>
              </w:rPr>
              <w:t xml:space="preserve">-1 довжина 1,3 </w:t>
            </w:r>
            <w:proofErr w:type="spellStart"/>
            <w:r w:rsidRPr="00915022">
              <w:rPr>
                <w:rFonts w:ascii="Arial" w:eastAsia="Calibri" w:hAnsi="Arial" w:cs="Arial"/>
                <w:spacing w:val="-5"/>
                <w:sz w:val="20"/>
                <w:szCs w:val="20"/>
                <w:lang w:val="uk-UA"/>
              </w:rPr>
              <w:t>пм</w:t>
            </w:r>
            <w:proofErr w:type="spellEnd"/>
            <w:r w:rsidRPr="00915022">
              <w:rPr>
                <w:rFonts w:ascii="Arial" w:eastAsia="Calibri" w:hAnsi="Arial" w:cs="Arial"/>
                <w:spacing w:val="-5"/>
                <w:sz w:val="20"/>
                <w:szCs w:val="20"/>
                <w:lang w:val="uk-UA"/>
              </w:rPr>
              <w:t xml:space="preserve">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300/120/50)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Вирва водостічна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Лоток вирви </w:t>
            </w:r>
            <w:proofErr w:type="spellStart"/>
            <w:r w:rsidRPr="00915022">
              <w:rPr>
                <w:rFonts w:ascii="Arial" w:eastAsia="Calibri" w:hAnsi="Arial" w:cs="Arial"/>
                <w:spacing w:val="-5"/>
                <w:sz w:val="20"/>
                <w:szCs w:val="20"/>
                <w:lang w:val="uk-UA"/>
              </w:rPr>
              <w:t>Вл</w:t>
            </w:r>
            <w:proofErr w:type="spellEnd"/>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Кронштейн  вирви Кв-1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Коліно </w:t>
            </w:r>
            <w:proofErr w:type="spellStart"/>
            <w:r w:rsidRPr="00915022">
              <w:rPr>
                <w:rFonts w:ascii="Arial" w:eastAsia="Calibri" w:hAnsi="Arial" w:cs="Arial"/>
                <w:spacing w:val="-5"/>
                <w:sz w:val="20"/>
                <w:szCs w:val="20"/>
                <w:lang w:val="uk-UA"/>
              </w:rPr>
              <w:t>підлієчне</w:t>
            </w:r>
            <w:proofErr w:type="spellEnd"/>
            <w:r w:rsidRPr="00915022">
              <w:rPr>
                <w:rFonts w:ascii="Arial" w:eastAsia="Calibri" w:hAnsi="Arial" w:cs="Arial"/>
                <w:spacing w:val="-5"/>
                <w:sz w:val="20"/>
                <w:szCs w:val="20"/>
                <w:lang w:val="uk-UA"/>
              </w:rPr>
              <w:t xml:space="preserve"> Кл-1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Водостічна труба ф=150 мм, L=4000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Водостічна труба ф=150 мм, L=2200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зливне 60_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З_єднув</w:t>
            </w:r>
            <w:proofErr w:type="spellEnd"/>
            <w:r w:rsidRPr="00915022">
              <w:rPr>
                <w:rFonts w:ascii="Arial" w:eastAsia="Calibri" w:hAnsi="Arial" w:cs="Arial"/>
                <w:spacing w:val="-5"/>
                <w:sz w:val="20"/>
                <w:szCs w:val="20"/>
                <w:lang w:val="uk-UA"/>
              </w:rPr>
              <w:t>ач труби 0,5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Кронштейн водостічної труби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Дюбель 10х100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Розділ №6.  Роботи з влаштування будівлі виходу на</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зовнішніх простих стін із керамічної,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силікатної або порожнистої цегли при висоті поверху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 м (будка виходу на 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поясів в опалубці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0,0128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Скоба ходова ф =16 мм, А 400 С, 1000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Скоба ходова ф =16 мм, А 400 С, 1140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металевих дверних коробок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навішуванням дверних полотен (вихід на 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Петлі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 будівлі,</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====Опорядження====</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штукатурення поверхонь стін </w:t>
            </w:r>
            <w:proofErr w:type="spellStart"/>
            <w:r w:rsidRPr="00915022">
              <w:rPr>
                <w:rFonts w:ascii="Arial" w:eastAsia="Calibri" w:hAnsi="Arial" w:cs="Arial"/>
                <w:spacing w:val="-5"/>
                <w:sz w:val="20"/>
                <w:szCs w:val="20"/>
                <w:lang w:val="uk-UA"/>
              </w:rPr>
              <w:t>всередені</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будівлі цементно-вапняним або цементним розчином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парапетів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прямокутних армованих при висоті поверху до 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покриття з рулонних матеріалів насухо без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промазування кромок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пароізоляційна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160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монолітного </w:t>
            </w:r>
            <w:proofErr w:type="spellStart"/>
            <w:r w:rsidRPr="00915022">
              <w:rPr>
                <w:rFonts w:ascii="Arial" w:eastAsia="Calibri" w:hAnsi="Arial" w:cs="Arial"/>
                <w:spacing w:val="-5"/>
                <w:sz w:val="20"/>
                <w:szCs w:val="20"/>
                <w:lang w:val="uk-UA"/>
              </w:rPr>
              <w:t>полістіролбетону</w:t>
            </w:r>
            <w:proofErr w:type="spellEnd"/>
            <w:r w:rsidRPr="00915022">
              <w:rPr>
                <w:rFonts w:ascii="Arial" w:eastAsia="Calibri" w:hAnsi="Arial" w:cs="Arial"/>
                <w:spacing w:val="-5"/>
                <w:sz w:val="20"/>
                <w:szCs w:val="20"/>
                <w:lang w:val="uk-UA"/>
              </w:rPr>
              <w:t>, товщ. 300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покрівель рулонних з матеріалів, що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наплавляються, із застосуванням </w:t>
            </w:r>
            <w:proofErr w:type="spellStart"/>
            <w:r w:rsidRPr="00915022">
              <w:rPr>
                <w:rFonts w:ascii="Arial" w:eastAsia="Calibri" w:hAnsi="Arial" w:cs="Arial"/>
                <w:spacing w:val="-5"/>
                <w:sz w:val="20"/>
                <w:szCs w:val="20"/>
                <w:lang w:val="uk-UA"/>
              </w:rPr>
              <w:t>газопламеневих</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вертикальних будівельних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конструкцій з </w:t>
            </w:r>
            <w:proofErr w:type="spellStart"/>
            <w:r w:rsidRPr="00915022">
              <w:rPr>
                <w:rFonts w:ascii="Arial" w:eastAsia="Calibri" w:hAnsi="Arial" w:cs="Arial"/>
                <w:spacing w:val="-5"/>
                <w:sz w:val="20"/>
                <w:szCs w:val="20"/>
                <w:lang w:val="uk-UA"/>
              </w:rPr>
              <w:t>дрібноштучних</w:t>
            </w:r>
            <w:proofErr w:type="spellEnd"/>
            <w:r w:rsidRPr="00915022">
              <w:rPr>
                <w:rFonts w:ascii="Arial" w:eastAsia="Calibri" w:hAnsi="Arial" w:cs="Arial"/>
                <w:spacing w:val="-5"/>
                <w:sz w:val="20"/>
                <w:szCs w:val="20"/>
                <w:lang w:val="uk-UA"/>
              </w:rPr>
              <w:t xml:space="preserve"> стінових матеріалів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застосуванням системи утеплення CERESIT ППС [без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опорядження] при товщині мінераловатних плит від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 до 120 мм (нижче позначки верху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вертикальної гідроізоляції бітумною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мастикою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вертикальних будівельних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конструкцій з </w:t>
            </w:r>
            <w:proofErr w:type="spellStart"/>
            <w:r w:rsidRPr="00915022">
              <w:rPr>
                <w:rFonts w:ascii="Arial" w:eastAsia="Calibri" w:hAnsi="Arial" w:cs="Arial"/>
                <w:spacing w:val="-5"/>
                <w:sz w:val="20"/>
                <w:szCs w:val="20"/>
                <w:lang w:val="uk-UA"/>
              </w:rPr>
              <w:t>дрібноштучних</w:t>
            </w:r>
            <w:proofErr w:type="spellEnd"/>
            <w:r w:rsidRPr="00915022">
              <w:rPr>
                <w:rFonts w:ascii="Arial" w:eastAsia="Calibri" w:hAnsi="Arial" w:cs="Arial"/>
                <w:spacing w:val="-5"/>
                <w:sz w:val="20"/>
                <w:szCs w:val="20"/>
                <w:lang w:val="uk-UA"/>
              </w:rPr>
              <w:t xml:space="preserve"> стінових матеріалів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застосуванням системи утеплення CERESIT ППС при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товщині плити від 50 мм до 120 мм, фінішний шар -</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штукатурка декоративна та фасадна фарба (вище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позначки верху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Планка парапетна 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Планка парапетна П-4 з </w:t>
            </w:r>
            <w:proofErr w:type="spellStart"/>
            <w:r w:rsidRPr="00915022">
              <w:rPr>
                <w:rFonts w:ascii="Arial" w:eastAsia="Calibri" w:hAnsi="Arial" w:cs="Arial"/>
                <w:spacing w:val="-5"/>
                <w:sz w:val="20"/>
                <w:szCs w:val="20"/>
                <w:lang w:val="uk-UA"/>
              </w:rPr>
              <w:t>оцинк</w:t>
            </w:r>
            <w:proofErr w:type="spellEnd"/>
            <w:r w:rsidRPr="00915022">
              <w:rPr>
                <w:rFonts w:ascii="Arial" w:eastAsia="Calibri" w:hAnsi="Arial" w:cs="Arial"/>
                <w:spacing w:val="-5"/>
                <w:sz w:val="20"/>
                <w:szCs w:val="20"/>
                <w:lang w:val="uk-UA"/>
              </w:rPr>
              <w:t>. сталі 0,5 мм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полімерним покриттям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Кріпельні</w:t>
            </w:r>
            <w:proofErr w:type="spellEnd"/>
            <w:r w:rsidRPr="00915022">
              <w:rPr>
                <w:rFonts w:ascii="Arial" w:eastAsia="Calibri" w:hAnsi="Arial" w:cs="Arial"/>
                <w:spacing w:val="-5"/>
                <w:sz w:val="20"/>
                <w:szCs w:val="20"/>
                <w:lang w:val="uk-UA"/>
              </w:rPr>
              <w:t xml:space="preserve"> профілі КП-2,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Планка карнизного відливу з </w:t>
            </w:r>
            <w:proofErr w:type="spellStart"/>
            <w:r w:rsidRPr="00915022">
              <w:rPr>
                <w:rFonts w:ascii="Arial" w:eastAsia="Calibri" w:hAnsi="Arial" w:cs="Arial"/>
                <w:spacing w:val="-5"/>
                <w:sz w:val="20"/>
                <w:szCs w:val="20"/>
                <w:lang w:val="uk-UA"/>
              </w:rPr>
              <w:t>оцинк</w:t>
            </w:r>
            <w:proofErr w:type="spellEnd"/>
            <w:r w:rsidRPr="00915022">
              <w:rPr>
                <w:rFonts w:ascii="Arial" w:eastAsia="Calibri" w:hAnsi="Arial" w:cs="Arial"/>
                <w:spacing w:val="-5"/>
                <w:sz w:val="20"/>
                <w:szCs w:val="20"/>
                <w:lang w:val="uk-UA"/>
              </w:rPr>
              <w:t>. сталі 0,5 мм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полімерним покриттям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Кріпельні</w:t>
            </w:r>
            <w:proofErr w:type="spellEnd"/>
            <w:r w:rsidRPr="00915022">
              <w:rPr>
                <w:rFonts w:ascii="Arial" w:eastAsia="Calibri" w:hAnsi="Arial" w:cs="Arial"/>
                <w:spacing w:val="-5"/>
                <w:sz w:val="20"/>
                <w:szCs w:val="20"/>
                <w:lang w:val="uk-UA"/>
              </w:rPr>
              <w:t xml:space="preserve"> профілі КП-2,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закладних деталей вагою до 5 кг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образні елементи кріплення,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Т-образні елементи кріплення зі смуги 40х4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№7.  Опоряджувальні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СТЕЛЯ-22,0 м2 (балкон)</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Шпаклювання стелі фасадів мінеральною шпаклівкою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 29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1 мм зміни товщини шпаклівки до норми 15-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184-1 СТ 29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Стіни сходової клітки та маршів</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 мм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нанесенні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Обклеювання </w:t>
            </w:r>
            <w:proofErr w:type="spellStart"/>
            <w:r w:rsidRPr="00915022">
              <w:rPr>
                <w:rFonts w:ascii="Arial" w:eastAsia="Calibri" w:hAnsi="Arial" w:cs="Arial"/>
                <w:spacing w:val="-5"/>
                <w:sz w:val="20"/>
                <w:szCs w:val="20"/>
                <w:lang w:val="uk-UA"/>
              </w:rPr>
              <w:t>стiн</w:t>
            </w:r>
            <w:proofErr w:type="spellEnd"/>
            <w:r w:rsidRPr="00915022">
              <w:rPr>
                <w:rFonts w:ascii="Arial" w:eastAsia="Calibri" w:hAnsi="Arial" w:cs="Arial"/>
                <w:spacing w:val="-5"/>
                <w:sz w:val="20"/>
                <w:szCs w:val="20"/>
                <w:lang w:val="uk-UA"/>
              </w:rPr>
              <w:t xml:space="preserve"> сіткою </w:t>
            </w:r>
            <w:proofErr w:type="spellStart"/>
            <w:r w:rsidRPr="00915022">
              <w:rPr>
                <w:rFonts w:ascii="Arial" w:eastAsia="Calibri" w:hAnsi="Arial" w:cs="Arial"/>
                <w:spacing w:val="-5"/>
                <w:sz w:val="20"/>
                <w:szCs w:val="20"/>
                <w:lang w:val="uk-UA"/>
              </w:rPr>
              <w:t>армуючою</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фарбування стін </w:t>
            </w:r>
            <w:proofErr w:type="spellStart"/>
            <w:r w:rsidRPr="00915022">
              <w:rPr>
                <w:rFonts w:ascii="Arial" w:eastAsia="Calibri" w:hAnsi="Arial" w:cs="Arial"/>
                <w:spacing w:val="-5"/>
                <w:sz w:val="20"/>
                <w:szCs w:val="20"/>
                <w:lang w:val="uk-UA"/>
              </w:rPr>
              <w:t>полівінілацетатними</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водоемульсійними сумішами по збірних конструкціях,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підготовлених під фарбування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=====НИЗ СТІН або ПЕРЕГОРОДОК===</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плінтусів шириною 100 мм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№5-16,80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10488" w:type="dxa"/>
        <w:jc w:val="center"/>
        <w:tblLayout w:type="fixed"/>
        <w:tblCellMar>
          <w:left w:w="28" w:type="dxa"/>
          <w:right w:w="28" w:type="dxa"/>
        </w:tblCellMar>
        <w:tblLook w:val="04A0" w:firstRow="1" w:lastRow="0" w:firstColumn="1" w:lastColumn="0" w:noHBand="0" w:noVBand="1"/>
      </w:tblPr>
      <w:tblGrid>
        <w:gridCol w:w="58"/>
        <w:gridCol w:w="80"/>
        <w:gridCol w:w="487"/>
        <w:gridCol w:w="80"/>
        <w:gridCol w:w="714"/>
        <w:gridCol w:w="3324"/>
        <w:gridCol w:w="589"/>
        <w:gridCol w:w="681"/>
        <w:gridCol w:w="80"/>
        <w:gridCol w:w="68"/>
        <w:gridCol w:w="1270"/>
        <w:gridCol w:w="80"/>
        <w:gridCol w:w="68"/>
        <w:gridCol w:w="1270"/>
        <w:gridCol w:w="80"/>
        <w:gridCol w:w="68"/>
        <w:gridCol w:w="1270"/>
        <w:gridCol w:w="83"/>
        <w:gridCol w:w="70"/>
        <w:gridCol w:w="68"/>
      </w:tblGrid>
      <w:tr w:rsidR="00915022" w:rsidRPr="00915022" w:rsidTr="00915022">
        <w:trPr>
          <w:gridBefore w:val="2"/>
          <w:wBefore w:w="138"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8" w:type="dxa"/>
            <w:gridSpan w:val="5"/>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559" w:type="dxa"/>
            <w:gridSpan w:val="5"/>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2"/>
          <w:wBefore w:w="138"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1559" w:type="dxa"/>
            <w:gridSpan w:val="5"/>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138" w:type="dxa"/>
          <w:jc w:val="center"/>
        </w:trPr>
        <w:tc>
          <w:tcPr>
            <w:tcW w:w="10350" w:type="dxa"/>
            <w:gridSpan w:val="18"/>
            <w:tcBorders>
              <w:top w:val="single" w:sz="12" w:space="0" w:color="auto"/>
              <w:left w:val="nil"/>
              <w:bottom w:val="nil"/>
              <w:right w:val="nil"/>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gridAfter w:val="1"/>
          <w:wAfter w:w="68" w:type="dxa"/>
          <w:jc w:val="center"/>
        </w:trPr>
        <w:tc>
          <w:tcPr>
            <w:tcW w:w="1419" w:type="dxa"/>
            <w:gridSpan w:val="5"/>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3324" w:type="dxa"/>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3"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bCs/>
                <w:spacing w:val="-5"/>
                <w:sz w:val="20"/>
                <w:szCs w:val="20"/>
                <w:lang w:val="uk-UA"/>
              </w:rPr>
              <w:t xml:space="preserve"> </w:t>
            </w:r>
            <w:proofErr w:type="spellStart"/>
            <w:r w:rsidRPr="00915022">
              <w:rPr>
                <w:rFonts w:ascii="Arial" w:eastAsia="Calibri" w:hAnsi="Arial" w:cs="Arial"/>
                <w:b/>
                <w:spacing w:val="-5"/>
                <w:sz w:val="20"/>
                <w:szCs w:val="20"/>
                <w:lang w:val="uk-UA"/>
              </w:rPr>
              <w:t>Загальнобудівельні</w:t>
            </w:r>
            <w:proofErr w:type="spellEnd"/>
            <w:r w:rsidRPr="00915022">
              <w:rPr>
                <w:rFonts w:ascii="Arial" w:eastAsia="Calibri" w:hAnsi="Arial" w:cs="Arial"/>
                <w:b/>
                <w:spacing w:val="-5"/>
                <w:sz w:val="20"/>
                <w:szCs w:val="20"/>
                <w:lang w:val="uk-UA"/>
              </w:rPr>
              <w:t xml:space="preserve"> рішення (додаткові роботи, коригування робіт)</w:t>
            </w:r>
          </w:p>
        </w:tc>
      </w:tr>
      <w:tr w:rsidR="00915022" w:rsidRPr="00915022" w:rsidTr="00915022">
        <w:trPr>
          <w:gridAfter w:val="2"/>
          <w:wAfter w:w="138" w:type="dxa"/>
          <w:jc w:val="center"/>
        </w:trPr>
        <w:tc>
          <w:tcPr>
            <w:tcW w:w="5332"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018" w:type="dxa"/>
            <w:gridSpan w:val="11"/>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2"/>
          <w:wAfter w:w="138" w:type="dxa"/>
          <w:jc w:val="center"/>
        </w:trPr>
        <w:tc>
          <w:tcPr>
            <w:tcW w:w="5332"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018" w:type="dxa"/>
            <w:gridSpan w:val="11"/>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gridAfter w:val="3"/>
          <w:wBefore w:w="58" w:type="dxa"/>
          <w:wAfter w:w="221"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8" w:type="dxa"/>
            <w:gridSpan w:val="5"/>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3"/>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gridAfter w:val="3"/>
          <w:wBefore w:w="58" w:type="dxa"/>
          <w:wAfter w:w="221"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8" w:type="dxa"/>
            <w:gridSpan w:val="5"/>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8" w:type="dxa"/>
            <w:gridSpan w:val="5"/>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Демонтажні роботи Ганки</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№1</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№3</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№4</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8" w:type="dxa"/>
            <w:gridSpan w:val="5"/>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Будівельні роботи Ганок №1</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піщано-щебенева суміші (100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0,02592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0,00141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0,00027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1,935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1,935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Будівельні роботи Ганок №2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піщано-гравійної суміші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0,04309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0,00829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0,00282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№4.  Будівельні роботи Ганок №3,4</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піщано-гравійної суміші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0,15876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0,07636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0,07446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Облицювання поверхонь стін керамічними плитками на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розчині із 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число плиток в 1 м2</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понад 7 до 12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 xml:space="preserve"> (бокова поверхня зі сторони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підйомника)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№5.  </w:t>
            </w:r>
            <w:proofErr w:type="spellStart"/>
            <w:r w:rsidRPr="00915022">
              <w:rPr>
                <w:rFonts w:ascii="Arial" w:eastAsia="Calibri" w:hAnsi="Arial" w:cs="Arial"/>
                <w:spacing w:val="-5"/>
                <w:sz w:val="20"/>
                <w:szCs w:val="20"/>
                <w:lang w:val="uk-UA"/>
              </w:rPr>
              <w:t>Козирьки</w:t>
            </w:r>
            <w:proofErr w:type="spellEnd"/>
            <w:r w:rsidRPr="00915022">
              <w:rPr>
                <w:rFonts w:ascii="Arial" w:eastAsia="Calibri" w:hAnsi="Arial" w:cs="Arial"/>
                <w:spacing w:val="-5"/>
                <w:sz w:val="20"/>
                <w:szCs w:val="20"/>
                <w:lang w:val="uk-UA"/>
              </w:rPr>
              <w:t xml:space="preserve"> над ганками - 4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Анкера (ф12 А 400 С , L=250 )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Виготовлення </w:t>
            </w:r>
            <w:proofErr w:type="spellStart"/>
            <w:r w:rsidRPr="00915022">
              <w:rPr>
                <w:rFonts w:ascii="Arial" w:eastAsia="Calibri" w:hAnsi="Arial" w:cs="Arial"/>
                <w:spacing w:val="-5"/>
                <w:sz w:val="20"/>
                <w:szCs w:val="20"/>
                <w:lang w:val="uk-UA"/>
              </w:rPr>
              <w:t>гратчастих</w:t>
            </w:r>
            <w:proofErr w:type="spellEnd"/>
            <w:r w:rsidRPr="00915022">
              <w:rPr>
                <w:rFonts w:ascii="Arial" w:eastAsia="Calibri" w:hAnsi="Arial" w:cs="Arial"/>
                <w:spacing w:val="-5"/>
                <w:sz w:val="20"/>
                <w:szCs w:val="20"/>
                <w:lang w:val="uk-UA"/>
              </w:rPr>
              <w:t xml:space="preserve"> конструкцій [стояки, опори,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ферми та ін.]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(ферма </w:t>
            </w:r>
            <w:proofErr w:type="spellStart"/>
            <w:r w:rsidRPr="00915022">
              <w:rPr>
                <w:rFonts w:ascii="Arial" w:eastAsia="Calibri" w:hAnsi="Arial" w:cs="Arial"/>
                <w:spacing w:val="-5"/>
                <w:sz w:val="20"/>
                <w:szCs w:val="20"/>
                <w:lang w:val="uk-UA"/>
              </w:rPr>
              <w:t>козирька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сталевих балок, труб діаметром більше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покрівельного покриття з профільованого листа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Профільований настил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===Вертикальний</w:t>
            </w:r>
            <w:proofErr w:type="spellEnd"/>
            <w:r w:rsidRPr="00915022">
              <w:rPr>
                <w:rFonts w:ascii="Arial" w:eastAsia="Calibri" w:hAnsi="Arial" w:cs="Arial"/>
                <w:spacing w:val="-5"/>
                <w:sz w:val="20"/>
                <w:szCs w:val="20"/>
                <w:lang w:val="uk-UA"/>
              </w:rPr>
              <w:t xml:space="preserve"> підйомник </w:t>
            </w:r>
            <w:proofErr w:type="spellStart"/>
            <w:r w:rsidRPr="00915022">
              <w:rPr>
                <w:rFonts w:ascii="Arial" w:eastAsia="Calibri" w:hAnsi="Arial" w:cs="Arial"/>
                <w:spacing w:val="-5"/>
                <w:sz w:val="20"/>
                <w:szCs w:val="20"/>
                <w:lang w:val="uk-UA"/>
              </w:rPr>
              <w:t>інвалідний===</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площадки підіймальної вантажопідйомністю 500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Вертикальний підйомник інвалідний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№6.  Посилення існуючої </w:t>
            </w:r>
            <w:proofErr w:type="spellStart"/>
            <w:r w:rsidRPr="00915022">
              <w:rPr>
                <w:rFonts w:ascii="Arial" w:eastAsia="Calibri" w:hAnsi="Arial" w:cs="Arial"/>
                <w:spacing w:val="-5"/>
                <w:sz w:val="20"/>
                <w:szCs w:val="20"/>
                <w:lang w:val="uk-UA"/>
              </w:rPr>
              <w:t>цеглянної</w:t>
            </w:r>
            <w:proofErr w:type="spellEnd"/>
            <w:r w:rsidRPr="00915022">
              <w:rPr>
                <w:rFonts w:ascii="Arial" w:eastAsia="Calibri" w:hAnsi="Arial" w:cs="Arial"/>
                <w:spacing w:val="-5"/>
                <w:sz w:val="20"/>
                <w:szCs w:val="20"/>
                <w:lang w:val="uk-UA"/>
              </w:rPr>
              <w:t xml:space="preserve"> стіни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№7.  </w:t>
            </w:r>
            <w:proofErr w:type="spellStart"/>
            <w:r w:rsidRPr="00915022">
              <w:rPr>
                <w:rFonts w:ascii="Arial" w:eastAsia="Calibri" w:hAnsi="Arial" w:cs="Arial"/>
                <w:spacing w:val="-5"/>
                <w:sz w:val="20"/>
                <w:szCs w:val="20"/>
                <w:lang w:val="uk-UA"/>
              </w:rPr>
              <w:t>Загальнобудівельні</w:t>
            </w:r>
            <w:proofErr w:type="spellEnd"/>
            <w:r w:rsidRPr="00915022">
              <w:rPr>
                <w:rFonts w:ascii="Arial" w:eastAsia="Calibri"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перемичок масою до 0,3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Укладання перемичок масою до 0,3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3ПБ25-8-П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3ПБ21-8-П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3ПБ16-37-П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Виготовлення сходів прямолінійних і криволінійних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огорожею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зовнішніх простих стін із керамічної,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силікатної або порожнистої цегли при висоті поверху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кладки стін та інших конструкцій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арматурна С1-С6 , ф5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№8.  Опоряджувальні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СТЕЛЯ-235,78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1,5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на кожний шар товщиною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фарбування </w:t>
            </w:r>
            <w:proofErr w:type="spellStart"/>
            <w:r w:rsidRPr="00915022">
              <w:rPr>
                <w:rFonts w:ascii="Arial" w:eastAsia="Calibri" w:hAnsi="Arial" w:cs="Arial"/>
                <w:spacing w:val="-5"/>
                <w:sz w:val="20"/>
                <w:szCs w:val="20"/>
                <w:lang w:val="uk-UA"/>
              </w:rPr>
              <w:t>полівінілацетатними</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водоемульсійними сумішами стель по збірних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 -29,6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каркасу </w:t>
            </w:r>
            <w:proofErr w:type="spellStart"/>
            <w:r w:rsidRPr="00915022">
              <w:rPr>
                <w:rFonts w:ascii="Arial" w:eastAsia="Calibri" w:hAnsi="Arial" w:cs="Arial"/>
                <w:spacing w:val="-5"/>
                <w:sz w:val="20"/>
                <w:szCs w:val="20"/>
                <w:lang w:val="uk-UA"/>
              </w:rPr>
              <w:t>однорівневих</w:t>
            </w:r>
            <w:proofErr w:type="spellEnd"/>
            <w:r w:rsidRPr="00915022">
              <w:rPr>
                <w:rFonts w:ascii="Arial" w:eastAsia="Calibri" w:hAnsi="Arial" w:cs="Arial"/>
                <w:spacing w:val="-5"/>
                <w:sz w:val="20"/>
                <w:szCs w:val="20"/>
                <w:lang w:val="uk-UA"/>
              </w:rPr>
              <w:t xml:space="preserve"> підвісних стель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металевих профілів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підшивки горизонтальних поверхонь</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підвісних стель </w:t>
            </w:r>
            <w:proofErr w:type="spellStart"/>
            <w:r w:rsidRPr="00915022">
              <w:rPr>
                <w:rFonts w:ascii="Arial" w:eastAsia="Calibri" w:hAnsi="Arial" w:cs="Arial"/>
                <w:spacing w:val="-5"/>
                <w:sz w:val="20"/>
                <w:szCs w:val="20"/>
                <w:lang w:val="uk-UA"/>
              </w:rPr>
              <w:t>гіпсокартонними</w:t>
            </w:r>
            <w:proofErr w:type="spellEnd"/>
            <w:r w:rsidRPr="00915022">
              <w:rPr>
                <w:rFonts w:ascii="Arial" w:eastAsia="Calibri" w:hAnsi="Arial" w:cs="Arial"/>
                <w:spacing w:val="-5"/>
                <w:sz w:val="20"/>
                <w:szCs w:val="20"/>
                <w:lang w:val="uk-UA"/>
              </w:rPr>
              <w:t xml:space="preserve"> або гіпсоволокнистими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листами.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СТЕЛЯ-22,0 м2 (балкон)</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Шпаклювання стелі фасадів мінеральною шпаклівкою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 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1 мм зміни товщини шпаклівки до норми 15-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184-1 СТ 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Стіни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Відбивання штукатурки по цеглі та бетону зі стін та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стель, площа відбивання в одному місці більше 5 м2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(60% від всього об'єму)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577,89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штукатурення поверхонь стін </w:t>
            </w:r>
            <w:proofErr w:type="spellStart"/>
            <w:r w:rsidRPr="00915022">
              <w:rPr>
                <w:rFonts w:ascii="Arial" w:eastAsia="Calibri" w:hAnsi="Arial" w:cs="Arial"/>
                <w:spacing w:val="-5"/>
                <w:sz w:val="20"/>
                <w:szCs w:val="20"/>
                <w:lang w:val="uk-UA"/>
              </w:rPr>
              <w:t>всередені</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будівлі цементно-вапняним або цементним розчином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963,15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Внутрішні </w:t>
            </w:r>
            <w:proofErr w:type="spellStart"/>
            <w:r w:rsidRPr="00915022">
              <w:rPr>
                <w:rFonts w:ascii="Arial" w:eastAsia="Calibri" w:hAnsi="Arial" w:cs="Arial"/>
                <w:spacing w:val="-5"/>
                <w:sz w:val="20"/>
                <w:szCs w:val="20"/>
                <w:lang w:val="uk-UA"/>
              </w:rPr>
              <w:t>укоси-</w:t>
            </w:r>
            <w:proofErr w:type="spellEnd"/>
            <w:r w:rsidRPr="00915022">
              <w:rPr>
                <w:rFonts w:ascii="Arial" w:eastAsia="Calibri" w:hAnsi="Arial" w:cs="Arial"/>
                <w:spacing w:val="-5"/>
                <w:sz w:val="20"/>
                <w:szCs w:val="20"/>
                <w:lang w:val="uk-UA"/>
              </w:rPr>
              <w:t xml:space="preserve"> дверні укоси-18,4 м2, віконні укоси-19,5</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Штукатурення плоских поверхонь віконних та дверних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перфорованих штукатурних кутиків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укосів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 мм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нанесенні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№1-151,9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154,938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45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№2-167,2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183,92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40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№3-16,32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першого шару обмазувальної гідроізоляції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кожний наступний шар обмазувальної</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гідроізоляції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Еластична гідроізоляційна суміш  (2-х компонент.) </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CR 66</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№4-22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35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===Дверні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Влаштування металевих дверних коробок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Двері внутрішні вхідні в квартири Д1 21-9,2 ЕІ 30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 протипожежна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ДГ-21-8</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ДГ-21-7</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жалюзійних з вивірянням і</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закріпленням площею в світлі до 0,25 м2 ( в дверях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санвузлів)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===Балконний</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більше 3 м2 з металопластику в кам'яних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5200х2700 (ВК9-6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у вертикальних стиках </w:t>
            </w:r>
            <w:proofErr w:type="spellStart"/>
            <w:r w:rsidRPr="00915022">
              <w:rPr>
                <w:rFonts w:ascii="Arial" w:eastAsia="Calibri" w:hAnsi="Arial" w:cs="Arial"/>
                <w:spacing w:val="-5"/>
                <w:sz w:val="20"/>
                <w:szCs w:val="20"/>
                <w:lang w:val="uk-UA"/>
              </w:rPr>
              <w:t>водовідбійної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746,16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Стрічка гідроізоляційна ПСУЛ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783,468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Стрічка гідроізоляційна ГПЛ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783,468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№9.  </w:t>
            </w:r>
            <w:proofErr w:type="spellStart"/>
            <w:r w:rsidRPr="00915022">
              <w:rPr>
                <w:rFonts w:ascii="Arial" w:eastAsia="Calibri" w:hAnsi="Arial" w:cs="Arial"/>
                <w:spacing w:val="-5"/>
                <w:sz w:val="20"/>
                <w:szCs w:val="20"/>
                <w:lang w:val="uk-UA"/>
              </w:rPr>
              <w:t>Козирьки</w:t>
            </w:r>
            <w:proofErr w:type="spellEnd"/>
            <w:r w:rsidRPr="00915022">
              <w:rPr>
                <w:rFonts w:ascii="Arial" w:eastAsia="Calibri" w:hAnsi="Arial" w:cs="Arial"/>
                <w:spacing w:val="-5"/>
                <w:sz w:val="20"/>
                <w:szCs w:val="20"/>
                <w:lang w:val="uk-UA"/>
              </w:rPr>
              <w:t xml:space="preserve"> над балконами - 4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Анкера (ф12 А 400 С , L=250 )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Виготовлення </w:t>
            </w:r>
            <w:proofErr w:type="spellStart"/>
            <w:r w:rsidRPr="00915022">
              <w:rPr>
                <w:rFonts w:ascii="Arial" w:eastAsia="Calibri" w:hAnsi="Arial" w:cs="Arial"/>
                <w:spacing w:val="-5"/>
                <w:sz w:val="20"/>
                <w:szCs w:val="20"/>
                <w:lang w:val="uk-UA"/>
              </w:rPr>
              <w:t>гратчастих</w:t>
            </w:r>
            <w:proofErr w:type="spellEnd"/>
            <w:r w:rsidRPr="00915022">
              <w:rPr>
                <w:rFonts w:ascii="Arial" w:eastAsia="Calibri" w:hAnsi="Arial" w:cs="Arial"/>
                <w:spacing w:val="-5"/>
                <w:sz w:val="20"/>
                <w:szCs w:val="20"/>
                <w:lang w:val="uk-UA"/>
              </w:rPr>
              <w:t xml:space="preserve"> конструкцій [стояки, опори,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ферми та ін.]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(ферма </w:t>
            </w:r>
            <w:proofErr w:type="spellStart"/>
            <w:r w:rsidRPr="00915022">
              <w:rPr>
                <w:rFonts w:ascii="Arial" w:eastAsia="Calibri" w:hAnsi="Arial" w:cs="Arial"/>
                <w:spacing w:val="-5"/>
                <w:sz w:val="20"/>
                <w:szCs w:val="20"/>
                <w:lang w:val="uk-UA"/>
              </w:rPr>
              <w:t>козирька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сталевих балок, труб діаметром більше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 (</w:t>
            </w:r>
            <w:proofErr w:type="spellStart"/>
            <w:r w:rsidRPr="00915022">
              <w:rPr>
                <w:rFonts w:ascii="Arial" w:eastAsia="Calibri" w:hAnsi="Arial" w:cs="Arial"/>
                <w:spacing w:val="-5"/>
                <w:sz w:val="20"/>
                <w:szCs w:val="20"/>
                <w:lang w:val="uk-UA"/>
              </w:rPr>
              <w:t>контробрешітка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покрівельного покриття з профільованого листа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Профільований настил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прокладної гідроізоляції в один шар</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гідроізоляційна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Утеплення покриттів плитами із легких [ніздрюватих]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бетонів або фіброліту насухо</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прокладної пароізоляції в один шар</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Пароізоляційна плівка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№10.  Покрівля</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Утеплення покриттів плитами із легких [ніздрюватих]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бетонів або фіброліту </w:t>
            </w:r>
            <w:proofErr w:type="spellStart"/>
            <w:r w:rsidRPr="00915022">
              <w:rPr>
                <w:rFonts w:ascii="Arial" w:eastAsia="Calibri" w:hAnsi="Arial" w:cs="Arial"/>
                <w:spacing w:val="-5"/>
                <w:sz w:val="20"/>
                <w:szCs w:val="20"/>
                <w:lang w:val="uk-UA"/>
              </w:rPr>
              <w:t>насухо-</w:t>
            </w:r>
            <w:proofErr w:type="spellEnd"/>
            <w:r w:rsidRPr="00915022">
              <w:rPr>
                <w:rFonts w:ascii="Arial" w:eastAsia="Calibri" w:hAnsi="Arial" w:cs="Arial"/>
                <w:spacing w:val="-5"/>
                <w:sz w:val="20"/>
                <w:szCs w:val="20"/>
                <w:lang w:val="uk-UA"/>
              </w:rPr>
              <w:t xml:space="preserve"> 250 мм (100+100+50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Утеплювач  IZOVAT щільність 180, товщ.=100мм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1699,5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Утеплювач  IZOVAT щільність 180, товщ.=50мм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849,75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два рази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(огородження)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 (огородження)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Розділ №11.  Роботи з влаштування будівлі виходу на</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перекриттів по стальних балках і</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монолітних ділянок при збірному залізобетонному</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перекритті площею до 5 м2, приведеною товщиною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49,46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5387" w:type="dxa"/>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49,46</w:t>
            </w:r>
          </w:p>
        </w:tc>
        <w:tc>
          <w:tcPr>
            <w:tcW w:w="1418" w:type="dxa"/>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5"/>
        <w:gridCol w:w="511"/>
        <w:gridCol w:w="56"/>
        <w:gridCol w:w="4702"/>
        <w:gridCol w:w="626"/>
        <w:gridCol w:w="55"/>
        <w:gridCol w:w="1362"/>
        <w:gridCol w:w="55"/>
        <w:gridCol w:w="1362"/>
        <w:gridCol w:w="55"/>
        <w:gridCol w:w="1362"/>
        <w:gridCol w:w="59"/>
      </w:tblGrid>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spacing w:val="-5"/>
                <w:sz w:val="20"/>
                <w:szCs w:val="20"/>
                <w:lang w:val="uk-UA"/>
              </w:rPr>
              <w:t>Електротехнічне рішення (додаткові роботи)</w:t>
            </w:r>
          </w:p>
        </w:tc>
      </w:tr>
      <w:tr w:rsidR="00915022" w:rsidRPr="00915022" w:rsidTr="00915022">
        <w:trPr>
          <w:gridAfter w:val="1"/>
          <w:wAfter w:w="59" w:type="dxa"/>
          <w:jc w:val="center"/>
        </w:trPr>
        <w:tc>
          <w:tcPr>
            <w:tcW w:w="532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1"/>
          <w:wAfter w:w="59" w:type="dxa"/>
          <w:jc w:val="center"/>
        </w:trPr>
        <w:tc>
          <w:tcPr>
            <w:tcW w:w="532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6" w:type="dxa"/>
            <w:gridSpan w:val="3"/>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2"/>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3"/>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Будівельні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Розробка ґрунту вручну в траншеях глибиною до 2 м без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кріплень з укосами, група ґрунту 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Засипання вручну траншей, пазух котлованів та ям,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група ґрунту 1</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ніш глибиною в 1 цеглину у цегляних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0,42712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отворів діаметром до 25 мм в цегляних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стінах при товщині стіни в 2 цеглини 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отв</w:t>
            </w:r>
            <w:proofErr w:type="spellEnd"/>
            <w:r w:rsidRPr="00915022">
              <w:rPr>
                <w:rFonts w:ascii="Arial" w:eastAsia="Calibri" w:hAnsi="Arial" w:cs="Arial"/>
                <w:spacing w:val="-5"/>
                <w:sz w:val="20"/>
                <w:szCs w:val="20"/>
                <w:lang w:val="uk-UA"/>
              </w:rPr>
              <w:t>.</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Електромонтажні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==ЩП2-ЩП5-4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Щиток освітлювальний, що установлюється розпірними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дюбелями в ніші, маса щитка до 6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25 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100 А (розподільчий пристрій)</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DIN рейка шир. 35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==ЩР10,11 ЩР13-16-6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Щиток освітлювальний, що установлюється розпірними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дюбелями в ніші, маса щитка до 6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25 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поліетиленових труб для електропроводки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понад 25 мм до 32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Труба жорстка ПВХ ф 32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Монтаж </w:t>
            </w:r>
            <w:proofErr w:type="spellStart"/>
            <w:r w:rsidRPr="00915022">
              <w:rPr>
                <w:rFonts w:ascii="Arial" w:eastAsia="Calibri" w:hAnsi="Arial" w:cs="Arial"/>
                <w:spacing w:val="-5"/>
                <w:sz w:val="20"/>
                <w:szCs w:val="20"/>
                <w:lang w:val="uk-UA"/>
              </w:rPr>
              <w:t>вініпластових</w:t>
            </w:r>
            <w:proofErr w:type="spellEnd"/>
            <w:r w:rsidRPr="00915022">
              <w:rPr>
                <w:rFonts w:ascii="Arial" w:eastAsia="Calibri" w:hAnsi="Arial" w:cs="Arial"/>
                <w:spacing w:val="-5"/>
                <w:sz w:val="20"/>
                <w:szCs w:val="20"/>
                <w:lang w:val="uk-UA"/>
              </w:rPr>
              <w:t xml:space="preserve"> труб для електропроводки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25 мм, укладених в борознах під заливку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Гофротруба</w:t>
            </w:r>
            <w:proofErr w:type="spellEnd"/>
            <w:r w:rsidRPr="00915022">
              <w:rPr>
                <w:rFonts w:ascii="Arial" w:eastAsia="Calibri" w:hAnsi="Arial" w:cs="Arial"/>
                <w:spacing w:val="-5"/>
                <w:sz w:val="20"/>
                <w:szCs w:val="20"/>
                <w:lang w:val="uk-UA"/>
              </w:rPr>
              <w:t xml:space="preserve">  25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Прокладання кабелю перерізом до 6 мм2 на скобах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кабелю перерізом понад 10 мм2 до 16</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мм2 на скобах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Кабель до 35 кВ у прокладених трубах, маса 1 м до 1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борозен в бетонних стінах (поштукатурені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стіни) , переріз борозен до 16 см2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Прокладання кабелів при схованій проводці в борознах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стінах,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5х16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4х1,5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3х1,5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3х2,5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світильників для люмінесцентних ламп, які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встановлюються на </w:t>
            </w:r>
            <w:proofErr w:type="spellStart"/>
            <w:r w:rsidRPr="00915022">
              <w:rPr>
                <w:rFonts w:ascii="Arial" w:eastAsia="Calibri" w:hAnsi="Arial" w:cs="Arial"/>
                <w:spacing w:val="-5"/>
                <w:sz w:val="20"/>
                <w:szCs w:val="20"/>
                <w:lang w:val="uk-UA"/>
              </w:rPr>
              <w:t>штирах</w:t>
            </w:r>
            <w:proofErr w:type="spellEnd"/>
            <w:r w:rsidRPr="00915022">
              <w:rPr>
                <w:rFonts w:ascii="Arial" w:eastAsia="Calibri" w:hAnsi="Arial" w:cs="Arial"/>
                <w:spacing w:val="-5"/>
                <w:sz w:val="20"/>
                <w:szCs w:val="20"/>
                <w:lang w:val="uk-UA"/>
              </w:rPr>
              <w:t xml:space="preserve">, кількість ламп 1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3"/>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After w:val="1"/>
          <w:wAfter w:w="59" w:type="dxa"/>
          <w:jc w:val="center"/>
        </w:trPr>
        <w:tc>
          <w:tcPr>
            <w:tcW w:w="566" w:type="dxa"/>
            <w:gridSpan w:val="2"/>
            <w:tcBorders>
              <w:top w:val="single" w:sz="4" w:space="0" w:color="auto"/>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26</w:t>
            </w:r>
          </w:p>
        </w:tc>
        <w:tc>
          <w:tcPr>
            <w:tcW w:w="5386" w:type="dxa"/>
            <w:gridSpan w:val="3"/>
            <w:tcBorders>
              <w:top w:val="single" w:sz="4" w:space="0" w:color="auto"/>
              <w:left w:val="nil"/>
              <w:bottom w:val="nil"/>
              <w:right w:val="nil"/>
            </w:tcBorders>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Світильник з давачем руху 12 Вт,5000 К, ІР 54 </w:t>
            </w:r>
            <w:proofErr w:type="spellStart"/>
            <w:r w:rsidRPr="00915022">
              <w:rPr>
                <w:rFonts w:ascii="Arial" w:eastAsia="Calibri" w:hAnsi="Arial" w:cs="Arial"/>
                <w:spacing w:val="-5"/>
                <w:sz w:val="20"/>
                <w:szCs w:val="20"/>
                <w:lang w:val="uk-UA"/>
              </w:rPr>
              <w:t>Delux</w:t>
            </w:r>
            <w:proofErr w:type="spellEnd"/>
            <w:r w:rsidRPr="00915022">
              <w:rPr>
                <w:rFonts w:ascii="Arial" w:eastAsia="Calibri" w:hAnsi="Arial" w:cs="Arial"/>
                <w:spacing w:val="-5"/>
                <w:sz w:val="20"/>
                <w:szCs w:val="20"/>
                <w:lang w:val="uk-UA"/>
              </w:rPr>
              <w:t xml:space="preserve"> WC-2</w:t>
            </w:r>
          </w:p>
        </w:tc>
        <w:tc>
          <w:tcPr>
            <w:tcW w:w="1418" w:type="dxa"/>
            <w:gridSpan w:val="2"/>
            <w:tcBorders>
              <w:top w:val="single" w:sz="4" w:space="0" w:color="auto"/>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single" w:sz="4" w:space="0" w:color="auto"/>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single" w:sz="4" w:space="0" w:color="auto"/>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штепсельних розеток утопленого типу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схованій проводці</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вимикачів утопленого типу при схованій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проводці, 1-клавішних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вимикачів утопленого типу при схованій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проводці, 2-клавішних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Монтаж патрона підвісного для ламп розжарювання</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Колодка клемна 12х2,5 мм2 подільна, негорюча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Колодка клемна </w:t>
            </w:r>
            <w:proofErr w:type="spellStart"/>
            <w:r w:rsidRPr="00915022">
              <w:rPr>
                <w:rFonts w:ascii="Arial" w:eastAsia="Calibri" w:hAnsi="Arial" w:cs="Arial"/>
                <w:spacing w:val="-5"/>
                <w:sz w:val="20"/>
                <w:szCs w:val="20"/>
                <w:lang w:val="uk-UA"/>
              </w:rPr>
              <w:t>відгалуджувальна</w:t>
            </w:r>
            <w:proofErr w:type="spellEnd"/>
            <w:r w:rsidRPr="00915022">
              <w:rPr>
                <w:rFonts w:ascii="Arial" w:eastAsia="Calibri" w:hAnsi="Arial" w:cs="Arial"/>
                <w:spacing w:val="-5"/>
                <w:sz w:val="20"/>
                <w:szCs w:val="20"/>
                <w:lang w:val="uk-UA"/>
              </w:rPr>
              <w:t xml:space="preserve"> для кабелю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перерізом до 4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Заземлення</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Заземлювач горизонтальний у траншеї зі сталі штабової,</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 переріз 100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Смуга сталева 25_4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Заземлювач вертикальний з кутової сталі розміром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50х50х5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кутова 50х50х5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до 35 кВ, що прокладається по установлених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конструкціях, маса 1 м до 1 кг [при </w:t>
            </w:r>
            <w:proofErr w:type="spellStart"/>
            <w:r w:rsidRPr="00915022">
              <w:rPr>
                <w:rFonts w:ascii="Arial" w:eastAsia="Calibri" w:hAnsi="Arial" w:cs="Arial"/>
                <w:spacing w:val="-5"/>
                <w:sz w:val="20"/>
                <w:szCs w:val="20"/>
                <w:lang w:val="uk-UA"/>
              </w:rPr>
              <w:t>роботi</w:t>
            </w:r>
            <w:proofErr w:type="spellEnd"/>
            <w:r w:rsidRPr="00915022">
              <w:rPr>
                <w:rFonts w:ascii="Arial" w:eastAsia="Calibri" w:hAnsi="Arial" w:cs="Arial"/>
                <w:spacing w:val="-5"/>
                <w:sz w:val="20"/>
                <w:szCs w:val="20"/>
                <w:lang w:val="uk-UA"/>
              </w:rPr>
              <w:t xml:space="preserve"> на </w:t>
            </w:r>
            <w:proofErr w:type="spellStart"/>
            <w:r w:rsidRPr="00915022">
              <w:rPr>
                <w:rFonts w:ascii="Arial" w:eastAsia="Calibri" w:hAnsi="Arial" w:cs="Arial"/>
                <w:spacing w:val="-5"/>
                <w:sz w:val="20"/>
                <w:szCs w:val="20"/>
                <w:lang w:val="uk-UA"/>
              </w:rPr>
              <w:t>висотi</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понад 2 до 8 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1х6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Визначення питомого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Замір повного опору кола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«фаза - нуль»</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струм-ч</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Вимірювання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розтіканню струму заземлювача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Вимірювання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розтіканню струму контуру з діагоналлю до 20 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Інші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2,055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6" w:type="dxa"/>
            <w:gridSpan w:val="3"/>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gridSpan w:val="2"/>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2"/>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2,055</w:t>
            </w:r>
          </w:p>
        </w:tc>
        <w:tc>
          <w:tcPr>
            <w:tcW w:w="1418" w:type="dxa"/>
            <w:gridSpan w:val="2"/>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Arial" w:eastAsia="Calibri" w:hAnsi="Arial" w:cs="Arial"/>
          <w:b/>
          <w:sz w:val="20"/>
          <w:szCs w:val="20"/>
          <w:lang w:val="uk-UA"/>
        </w:rPr>
      </w:pPr>
      <w:r w:rsidRPr="00915022">
        <w:rPr>
          <w:rFonts w:ascii="Arial" w:eastAsia="Calibri" w:hAnsi="Arial" w:cs="Arial"/>
          <w:b/>
          <w:sz w:val="20"/>
          <w:szCs w:val="20"/>
          <w:lang w:val="uk-UA"/>
        </w:rPr>
        <w:t>Придбання устаткування для силового електрообладнання (додаткові роботи)</w:t>
      </w:r>
    </w:p>
    <w:p w:rsidR="00915022" w:rsidRPr="00915022" w:rsidRDefault="00915022" w:rsidP="00915022">
      <w:pPr>
        <w:autoSpaceDE w:val="0"/>
        <w:autoSpaceDN w:val="0"/>
        <w:spacing w:after="0" w:line="240" w:lineRule="auto"/>
        <w:rPr>
          <w:rFonts w:ascii="Times New Roman" w:eastAsia="Calibri" w:hAnsi="Times New Roman"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98"/>
        <w:gridCol w:w="5387"/>
        <w:gridCol w:w="1425"/>
        <w:gridCol w:w="1425"/>
        <w:gridCol w:w="1425"/>
      </w:tblGrid>
      <w:tr w:rsidR="00915022" w:rsidRPr="00915022" w:rsidTr="00915022">
        <w:trPr>
          <w:jc w:val="center"/>
        </w:trPr>
        <w:tc>
          <w:tcPr>
            <w:tcW w:w="59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90"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26"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26"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6"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===ЩП2-ЩП5===</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Щит поверховий у комплекті 4шт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1</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Щит поверховий у комплекті 4шт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Бокс монтажний вбудований 250х250х140 мм ІР31 </w:t>
            </w:r>
            <w:proofErr w:type="spellStart"/>
            <w:r w:rsidRPr="00915022">
              <w:rPr>
                <w:rFonts w:ascii="Arial" w:eastAsia="Calibri" w:hAnsi="Arial" w:cs="Arial"/>
                <w:spacing w:val="-5"/>
                <w:sz w:val="20"/>
                <w:szCs w:val="20"/>
                <w:lang w:val="uk-UA"/>
              </w:rPr>
              <w:t>Bilmax</w:t>
            </w:r>
            <w:proofErr w:type="spellEnd"/>
            <w:r w:rsidRPr="00915022">
              <w:rPr>
                <w:rFonts w:ascii="Arial" w:eastAsia="Calibri" w:hAnsi="Arial" w:cs="Arial"/>
                <w:spacing w:val="-5"/>
                <w:sz w:val="20"/>
                <w:szCs w:val="20"/>
                <w:lang w:val="uk-UA"/>
              </w:rPr>
              <w:t>;   ( маса=0,0024)</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2</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Автоматичний вимикач Ін=25А 1п ЕТІМАТ 10 1Р С25 (або аналог);   ( маса=0,406)</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16</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3</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Розподільчий блок 100 А (фазний) 4/4, 1,5-25 мм2 -1 жил 2,5-16 мм2 </w:t>
            </w:r>
            <w:proofErr w:type="spellStart"/>
            <w:r w:rsidRPr="00915022">
              <w:rPr>
                <w:rFonts w:ascii="Arial" w:eastAsia="Calibri" w:hAnsi="Arial" w:cs="Arial"/>
                <w:spacing w:val="-5"/>
                <w:sz w:val="20"/>
                <w:szCs w:val="20"/>
                <w:lang w:val="uk-UA"/>
              </w:rPr>
              <w:t>багатожил</w:t>
            </w:r>
            <w:proofErr w:type="spellEnd"/>
            <w:r w:rsidRPr="00915022">
              <w:rPr>
                <w:rFonts w:ascii="Arial" w:eastAsia="Calibri" w:hAnsi="Arial" w:cs="Arial"/>
                <w:spacing w:val="-5"/>
                <w:sz w:val="20"/>
                <w:szCs w:val="20"/>
                <w:lang w:val="uk-UA"/>
              </w:rPr>
              <w:t>. EDBJ-4х25-4х25 ЕТІ або аналог;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4</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Розподільчий блок 100 А (N) 4/4, 1,5-25 мм2 -1 жил 2,5-16 мм2 багатожил.EDBJ-4х25-4х25N  ЕТІ або аналог;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5</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Розподільчий блок 100 А (PE) 4/4, 1,5-25 мм2 -1 жил 2,5-16 мм2 багатожил.EDBJ-4х25-4х25PE  ЕТІ або аналог;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xml:space="preserve">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4</w:t>
            </w: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xml:space="preserve">===ЩР10,11 ЩР13-16-6 </w:t>
            </w:r>
            <w:proofErr w:type="spellStart"/>
            <w:r w:rsidRPr="00915022">
              <w:rPr>
                <w:rFonts w:ascii="Arial" w:eastAsia="Calibri" w:hAnsi="Arial" w:cs="Arial"/>
                <w:sz w:val="20"/>
                <w:szCs w:val="20"/>
                <w:lang w:val="uk-UA"/>
              </w:rPr>
              <w:t>компл.===</w:t>
            </w:r>
            <w:proofErr w:type="spellEnd"/>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Щит поверховий у комплекті 6шт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single" w:sz="4" w:space="0" w:color="auto"/>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7</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8</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9</w:t>
            </w:r>
          </w:p>
        </w:tc>
        <w:tc>
          <w:tcPr>
            <w:tcW w:w="5390" w:type="dxa"/>
            <w:tcBorders>
              <w:top w:val="nil"/>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Корпус пластиковий  вбудованого виконання , 8 модулів, ІР 40 ЕСМ 8 РО ЕТІ; ( маса=0,0024)</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Автоматичний вимикач Ін=25А 1п ЕТІМАТ 10 1Р С25 (або аналог);   ( маса=0,406)</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Автоматичний вимикач Ін=10А 1п ЕТІМАТ 10 1Р С10 або аналог;   ( маса=0,406)</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Диференційний автоматичний вимикач  Ін=16А  30мА 1n+N KZS-2M  С16/0,0310кА ЕТІ або аналог;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маса=0,406)</w:t>
            </w:r>
          </w:p>
        </w:tc>
        <w:tc>
          <w:tcPr>
            <w:tcW w:w="1426" w:type="dxa"/>
            <w:tcBorders>
              <w:top w:val="nil"/>
              <w:left w:val="single" w:sz="4" w:space="0" w:color="auto"/>
              <w:bottom w:val="single" w:sz="4" w:space="0" w:color="auto"/>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tc>
        <w:tc>
          <w:tcPr>
            <w:tcW w:w="1426" w:type="dxa"/>
            <w:tcBorders>
              <w:top w:val="nil"/>
              <w:left w:val="single" w:sz="4" w:space="0" w:color="auto"/>
              <w:bottom w:val="single" w:sz="4" w:space="0" w:color="auto"/>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12</w:t>
            </w:r>
          </w:p>
        </w:tc>
        <w:tc>
          <w:tcPr>
            <w:tcW w:w="1426" w:type="dxa"/>
            <w:tcBorders>
              <w:top w:val="nil"/>
              <w:left w:val="single" w:sz="4" w:space="0" w:color="auto"/>
              <w:bottom w:val="single" w:sz="4" w:space="0" w:color="auto"/>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29"/>
        <w:gridCol w:w="28"/>
        <w:gridCol w:w="509"/>
        <w:gridCol w:w="31"/>
        <w:gridCol w:w="26"/>
        <w:gridCol w:w="4703"/>
        <w:gridCol w:w="624"/>
        <w:gridCol w:w="35"/>
        <w:gridCol w:w="22"/>
        <w:gridCol w:w="1360"/>
        <w:gridCol w:w="43"/>
        <w:gridCol w:w="14"/>
        <w:gridCol w:w="1360"/>
        <w:gridCol w:w="51"/>
        <w:gridCol w:w="6"/>
        <w:gridCol w:w="1360"/>
        <w:gridCol w:w="59"/>
      </w:tblGrid>
      <w:tr w:rsidR="00915022" w:rsidRPr="00915022" w:rsidTr="00915022">
        <w:trPr>
          <w:gridAfter w:val="1"/>
          <w:wAfter w:w="59" w:type="dxa"/>
          <w:jc w:val="center"/>
        </w:trPr>
        <w:tc>
          <w:tcPr>
            <w:tcW w:w="10206" w:type="dxa"/>
            <w:gridSpan w:val="16"/>
            <w:hideMark/>
          </w:tcPr>
          <w:p w:rsidR="00915022" w:rsidRPr="00915022" w:rsidRDefault="00915022" w:rsidP="00915022">
            <w:pPr>
              <w:keepLines/>
              <w:autoSpaceDE w:val="0"/>
              <w:autoSpaceDN w:val="0"/>
              <w:spacing w:after="0" w:line="240" w:lineRule="auto"/>
              <w:rPr>
                <w:rFonts w:ascii="Arial" w:eastAsia="Calibri" w:hAnsi="Arial" w:cs="Arial"/>
                <w:b/>
                <w:bCs/>
                <w:spacing w:val="-5"/>
                <w:sz w:val="20"/>
                <w:szCs w:val="20"/>
                <w:lang w:val="uk-UA"/>
              </w:rPr>
            </w:pPr>
            <w:r w:rsidRPr="00915022">
              <w:rPr>
                <w:rFonts w:ascii="Arial" w:eastAsia="Calibri" w:hAnsi="Arial" w:cs="Arial"/>
                <w:b/>
                <w:bCs/>
                <w:spacing w:val="-5"/>
                <w:sz w:val="20"/>
                <w:szCs w:val="20"/>
                <w:lang w:val="uk-UA"/>
              </w:rPr>
              <w:lastRenderedPageBreak/>
              <w:t xml:space="preserve"> </w:t>
            </w:r>
          </w:p>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spacing w:val="-5"/>
                <w:sz w:val="20"/>
                <w:szCs w:val="20"/>
                <w:lang w:val="uk-UA"/>
              </w:rPr>
              <w:t>Опалення (додаткові роботи)</w:t>
            </w:r>
          </w:p>
        </w:tc>
      </w:tr>
      <w:tr w:rsidR="00915022" w:rsidRPr="00915022" w:rsidTr="00915022">
        <w:trPr>
          <w:gridAfter w:val="1"/>
          <w:wAfter w:w="59" w:type="dxa"/>
          <w:jc w:val="center"/>
        </w:trPr>
        <w:tc>
          <w:tcPr>
            <w:tcW w:w="5328" w:type="dxa"/>
            <w:gridSpan w:val="6"/>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10"/>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6"/>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w:t>
            </w:r>
            <w:proofErr w:type="spellStart"/>
            <w:r w:rsidRPr="00915022">
              <w:rPr>
                <w:rFonts w:ascii="Arial" w:eastAsia="Calibri" w:hAnsi="Arial" w:cs="Arial"/>
                <w:spacing w:val="-5"/>
                <w:sz w:val="20"/>
                <w:szCs w:val="20"/>
                <w:lang w:val="uk-UA"/>
              </w:rPr>
              <w:t>іспоруд</w:t>
            </w:r>
            <w:proofErr w:type="spellEnd"/>
            <w:r w:rsidRPr="00915022">
              <w:rPr>
                <w:rFonts w:ascii="Arial" w:eastAsia="Calibri" w:hAnsi="Arial" w:cs="Arial"/>
                <w:spacing w:val="-5"/>
                <w:sz w:val="20"/>
                <w:szCs w:val="20"/>
                <w:lang w:val="uk-UA"/>
              </w:rPr>
              <w:t>, що експлуатуються</w:t>
            </w:r>
          </w:p>
          <w:p w:rsidR="00915022" w:rsidRPr="00915022" w:rsidRDefault="00915022" w:rsidP="00915022">
            <w:pPr>
              <w:keepLines/>
              <w:autoSpaceDE w:val="0"/>
              <w:autoSpaceDN w:val="0"/>
              <w:spacing w:after="0" w:line="240" w:lineRule="auto"/>
              <w:rPr>
                <w:rFonts w:ascii="Arial" w:eastAsia="Calibri" w:hAnsi="Arial" w:cs="Arial"/>
                <w:sz w:val="20"/>
                <w:szCs w:val="20"/>
              </w:rPr>
            </w:pPr>
          </w:p>
        </w:tc>
      </w:tr>
      <w:tr w:rsidR="00915022" w:rsidRPr="00915022" w:rsidTr="00915022">
        <w:trPr>
          <w:gridAfter w:val="1"/>
          <w:wAfter w:w="59" w:type="dxa"/>
          <w:jc w:val="center"/>
        </w:trPr>
        <w:tc>
          <w:tcPr>
            <w:tcW w:w="5328" w:type="dxa"/>
            <w:gridSpan w:val="6"/>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10"/>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6"/>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pacing w:val="-5"/>
                <w:sz w:val="20"/>
                <w:szCs w:val="20"/>
                <w:lang w:val="uk-UA"/>
              </w:rPr>
              <w:t>Об'єми робіт</w:t>
            </w:r>
          </w:p>
        </w:tc>
      </w:tr>
      <w:tr w:rsidR="00915022" w:rsidRPr="00915022" w:rsidTr="00915022">
        <w:trPr>
          <w:gridBefore w:val="2"/>
          <w:wBefore w:w="57" w:type="dxa"/>
          <w:jc w:val="center"/>
        </w:trPr>
        <w:tc>
          <w:tcPr>
            <w:tcW w:w="566" w:type="dxa"/>
            <w:gridSpan w:val="3"/>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6" w:type="dxa"/>
            <w:gridSpan w:val="4"/>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3"/>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2"/>
          <w:wBefore w:w="57" w:type="dxa"/>
          <w:jc w:val="center"/>
        </w:trPr>
        <w:tc>
          <w:tcPr>
            <w:tcW w:w="566" w:type="dxa"/>
            <w:gridSpan w:val="3"/>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4"/>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Опалення</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===Демонтажні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15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вентилів діаметром до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радіаторів масою до 80 кг</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сушарок для рук</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понад 32 до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на радіатор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Кран для спускання повітря конструкції "</w:t>
            </w:r>
            <w:proofErr w:type="spellStart"/>
            <w:r w:rsidRPr="00915022">
              <w:rPr>
                <w:rFonts w:ascii="Arial" w:eastAsia="Calibri" w:hAnsi="Arial" w:cs="Arial"/>
                <w:spacing w:val="-5"/>
                <w:sz w:val="20"/>
                <w:szCs w:val="20"/>
                <w:lang w:val="uk-UA"/>
              </w:rPr>
              <w:t>Маевського</w:t>
            </w:r>
            <w:proofErr w:type="spellEnd"/>
            <w:r w:rsidRPr="00915022">
              <w:rPr>
                <w:rFonts w:ascii="Arial" w:eastAsia="Calibri" w:hAnsi="Arial" w:cs="Arial"/>
                <w:spacing w:val="-5"/>
                <w:sz w:val="20"/>
                <w:szCs w:val="20"/>
                <w:lang w:val="uk-UA"/>
              </w:rPr>
              <w:t>"</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20</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PPR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20 на </w:t>
            </w:r>
            <w:proofErr w:type="spellStart"/>
            <w:r w:rsidRPr="00915022">
              <w:rPr>
                <w:rFonts w:ascii="Arial" w:eastAsia="Calibri" w:hAnsi="Arial" w:cs="Arial"/>
                <w:spacing w:val="-5"/>
                <w:sz w:val="20"/>
                <w:szCs w:val="20"/>
                <w:lang w:val="uk-UA"/>
              </w:rPr>
              <w:t>спускник</w:t>
            </w:r>
            <w:proofErr w:type="spellEnd"/>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ПЕ/</w:t>
            </w:r>
            <w:proofErr w:type="spellStart"/>
            <w:r w:rsidRPr="00915022">
              <w:rPr>
                <w:rFonts w:ascii="Arial" w:eastAsia="Calibri" w:hAnsi="Arial" w:cs="Arial"/>
                <w:spacing w:val="-5"/>
                <w:sz w:val="20"/>
                <w:szCs w:val="20"/>
                <w:lang w:val="uk-UA"/>
              </w:rPr>
              <w:t>ст</w:t>
            </w:r>
            <w:proofErr w:type="spellEnd"/>
            <w:r w:rsidRPr="00915022">
              <w:rPr>
                <w:rFonts w:ascii="Arial" w:eastAsia="Calibri" w:hAnsi="Arial" w:cs="Arial"/>
                <w:spacing w:val="-5"/>
                <w:sz w:val="20"/>
                <w:szCs w:val="20"/>
                <w:lang w:val="uk-UA"/>
              </w:rPr>
              <w:t xml:space="preserve"> 50/57</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ф25х20х25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ф32х20х32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ф50х32х50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PPR ф32х20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перехідна PPR 50х32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протипожежна  РТМК 32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протипожежна  РТМК 25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ф20х2,8</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ф25х3,5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ф32х4,4</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опалювальних радіаторів сталевих</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кВт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26,085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5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8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9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29" w:type="dxa"/>
          <w:jc w:val="center"/>
        </w:trPr>
        <w:tc>
          <w:tcPr>
            <w:tcW w:w="568" w:type="dxa"/>
            <w:gridSpan w:val="3"/>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90" w:type="dxa"/>
            <w:gridSpan w:val="4"/>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26" w:type="dxa"/>
            <w:gridSpan w:val="3"/>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26" w:type="dxa"/>
            <w:gridSpan w:val="3"/>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6" w:type="dxa"/>
            <w:gridSpan w:val="3"/>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10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lastRenderedPageBreak/>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lastRenderedPageBreak/>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37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З_єднув</w:t>
            </w:r>
            <w:proofErr w:type="spellEnd"/>
            <w:r w:rsidRPr="00915022">
              <w:rPr>
                <w:rFonts w:ascii="Arial" w:eastAsia="Calibri" w:hAnsi="Arial" w:cs="Arial"/>
                <w:spacing w:val="-5"/>
                <w:sz w:val="20"/>
                <w:szCs w:val="20"/>
                <w:lang w:val="uk-UA"/>
              </w:rPr>
              <w:t xml:space="preserve">ач прямий з </w:t>
            </w:r>
            <w:proofErr w:type="spellStart"/>
            <w:r w:rsidRPr="00915022">
              <w:rPr>
                <w:rFonts w:ascii="Arial" w:eastAsia="Calibri" w:hAnsi="Arial" w:cs="Arial"/>
                <w:spacing w:val="-5"/>
                <w:sz w:val="20"/>
                <w:szCs w:val="20"/>
                <w:lang w:val="uk-UA"/>
              </w:rPr>
              <w:t>різбленням</w:t>
            </w:r>
            <w:proofErr w:type="spellEnd"/>
            <w:r w:rsidRPr="00915022">
              <w:rPr>
                <w:rFonts w:ascii="Arial" w:eastAsia="Calibri" w:hAnsi="Arial" w:cs="Arial"/>
                <w:spacing w:val="-5"/>
                <w:sz w:val="20"/>
                <w:szCs w:val="20"/>
                <w:lang w:val="uk-UA"/>
              </w:rPr>
              <w:t xml:space="preserve"> до опалювального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приладу 15/15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Хомут для кріплення труб</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опалювальних приладів</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сушарок для рук</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Сушарка для рушників водяна LARIS Змійовик 25 РСЗ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400х500 G3/4_</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0,1036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6" w:type="dxa"/>
            <w:gridSpan w:val="4"/>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gridSpan w:val="3"/>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0,1036</w:t>
            </w:r>
          </w:p>
        </w:tc>
        <w:tc>
          <w:tcPr>
            <w:tcW w:w="1418" w:type="dxa"/>
            <w:gridSpan w:val="3"/>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Arial" w:eastAsia="Calibri" w:hAnsi="Arial" w:cs="Arial"/>
          <w:b/>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b/>
          <w:sz w:val="20"/>
          <w:szCs w:val="20"/>
          <w:lang w:val="uk-UA"/>
        </w:rPr>
        <w:t>Система водопроводу та каналізації (Додаткові роботи)</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sz w:val="20"/>
          <w:szCs w:val="20"/>
          <w:lang w:val="uk-UA"/>
        </w:rPr>
        <w:tab/>
        <w:t xml:space="preserve"> </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Виконання ремонтно-будівельних робіт на покрівлях і фасадах будинків, будівель і споруд, що експлуатуються</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sz w:val="20"/>
          <w:szCs w:val="20"/>
          <w:lang w:val="uk-UA"/>
        </w:rPr>
        <w:tab/>
        <w:t xml:space="preserve"> </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Об'єми робіт</w:t>
      </w: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7" w:type="dxa"/>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Демонтаж внутрішнього водопроводу</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водомірних вузлів, що поставляються на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місце монтажу зібраними в блоки, без обвідної лінії,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фланцях, діаметр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Прокладання трубопроводів</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водопостачання з труб поліетиленових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[поліпропіленових] напірних діаметром 15мм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вентилів діаметром до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Демонтаж внутрішньої каналізації</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трубопроводів з труб чавунних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каналізаційних діаметром понад 50 до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трубопроводів з труб чавунних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каналізаційних діаметром до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унітазів зі змивними бачками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раковин [умивальників]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мийок чавунних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ванн чавунних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Розділ №3.  Вузол </w:t>
            </w:r>
            <w:proofErr w:type="spellStart"/>
            <w:r w:rsidRPr="00915022">
              <w:rPr>
                <w:rFonts w:ascii="Arial" w:eastAsia="Calibri" w:hAnsi="Arial" w:cs="Arial"/>
                <w:spacing w:val="-5"/>
                <w:sz w:val="20"/>
                <w:szCs w:val="20"/>
                <w:lang w:val="uk-UA"/>
              </w:rPr>
              <w:t>поквартирного</w:t>
            </w:r>
            <w:proofErr w:type="spellEnd"/>
            <w:r w:rsidRPr="00915022">
              <w:rPr>
                <w:rFonts w:ascii="Arial" w:eastAsia="Calibri" w:hAnsi="Arial" w:cs="Arial"/>
                <w:spacing w:val="-5"/>
                <w:sz w:val="20"/>
                <w:szCs w:val="20"/>
                <w:lang w:val="uk-UA"/>
              </w:rPr>
              <w:t xml:space="preserve"> обліку В 1 (6</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комплектів)</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лічильників [водомірів] на різьбі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40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Лічильник  ХВ КК-12.R IP68 420 DN 15мм з комплектом</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з_єднувальн</w:t>
            </w:r>
            <w:proofErr w:type="spellEnd"/>
            <w:r w:rsidRPr="00915022">
              <w:rPr>
                <w:rFonts w:ascii="Arial" w:eastAsia="Calibri" w:hAnsi="Arial" w:cs="Arial"/>
                <w:spacing w:val="-5"/>
                <w:sz w:val="20"/>
                <w:szCs w:val="20"/>
                <w:lang w:val="uk-UA"/>
              </w:rPr>
              <w:t>их частин 3/4_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фільтрів для очищення води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фільтр</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Фільтр сітчастий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 ФММ-15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клапанів зворотних, кранів прохідних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трубопроводах діаметром до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Клапан STA зворотній з латунним штоком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перехідна 3/4_х1/2_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водомірного вузла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фільтрів для очищення води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фільтр</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Фільтр сітчастий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 ФММ-15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клапанів зворотних, кранів прохідних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трубопроводах діаметром до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Клапан STA зворотній з латунним штоком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DN32х25х32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DN25х20х25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DN20х20х20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DN 32х25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DN 25х20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настінне з МРВ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МРЗ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Монтажна планка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ф45х2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Гнучка підводка до </w:t>
            </w:r>
            <w:proofErr w:type="spellStart"/>
            <w:r w:rsidRPr="00915022">
              <w:rPr>
                <w:rFonts w:ascii="Arial" w:eastAsia="Calibri" w:hAnsi="Arial" w:cs="Arial"/>
                <w:spacing w:val="-5"/>
                <w:sz w:val="20"/>
                <w:szCs w:val="20"/>
                <w:lang w:val="uk-UA"/>
              </w:rPr>
              <w:t>унтітазів</w:t>
            </w:r>
            <w:proofErr w:type="spellEnd"/>
            <w:r w:rsidRPr="00915022">
              <w:rPr>
                <w:rFonts w:ascii="Arial" w:eastAsia="Calibri" w:hAnsi="Arial" w:cs="Arial"/>
                <w:spacing w:val="-5"/>
                <w:sz w:val="20"/>
                <w:szCs w:val="20"/>
                <w:lang w:val="uk-UA"/>
              </w:rPr>
              <w:t xml:space="preserve"> з металевими накидними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гайками ф 12 мм ,L=0,6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Ізоляція трубопроводів трубками зі спіненого каучуку,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ПЕ/</w:t>
            </w:r>
            <w:proofErr w:type="spellStart"/>
            <w:r w:rsidRPr="00915022">
              <w:rPr>
                <w:rFonts w:ascii="Arial" w:eastAsia="Calibri" w:hAnsi="Arial" w:cs="Arial"/>
                <w:spacing w:val="-5"/>
                <w:sz w:val="20"/>
                <w:szCs w:val="20"/>
                <w:lang w:val="uk-UA"/>
              </w:rPr>
              <w:t>ст</w:t>
            </w:r>
            <w:proofErr w:type="spellEnd"/>
            <w:r w:rsidRPr="00915022">
              <w:rPr>
                <w:rFonts w:ascii="Arial" w:eastAsia="Calibri" w:hAnsi="Arial" w:cs="Arial"/>
                <w:spacing w:val="-5"/>
                <w:sz w:val="20"/>
                <w:szCs w:val="20"/>
                <w:lang w:val="uk-UA"/>
              </w:rPr>
              <w:t xml:space="preserve"> 32/25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№4.  Гаряче водопостачання (Т3)</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Ізоляція трубопроводів трубками зі спіненого каучуку,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DN20х20х20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МРЗ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single" w:sz="4" w:space="0" w:color="auto"/>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tcBorders>
              <w:top w:val="single" w:sz="4" w:space="0" w:color="auto"/>
              <w:left w:val="nil"/>
              <w:bottom w:val="nil"/>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МРВ 20х1/2_</w:t>
            </w:r>
          </w:p>
        </w:tc>
        <w:tc>
          <w:tcPr>
            <w:tcW w:w="1418" w:type="dxa"/>
            <w:tcBorders>
              <w:top w:val="single" w:sz="4" w:space="0" w:color="auto"/>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single" w:sz="4" w:space="0" w:color="auto"/>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single" w:sz="4" w:space="0" w:color="auto"/>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ф45х2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№5.  Каналізація К1</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поліетиленових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поліетиленових труб діаметром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труби DN 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труби DN 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Ревізія   </w:t>
            </w:r>
            <w:proofErr w:type="spellStart"/>
            <w:r w:rsidRPr="00915022">
              <w:rPr>
                <w:rFonts w:ascii="Arial" w:eastAsia="Calibri" w:hAnsi="Arial" w:cs="Arial"/>
                <w:spacing w:val="-5"/>
                <w:sz w:val="20"/>
                <w:szCs w:val="20"/>
                <w:lang w:val="uk-UA"/>
              </w:rPr>
              <w:t>діам</w:t>
            </w:r>
            <w:proofErr w:type="spellEnd"/>
            <w:r w:rsidRPr="00915022">
              <w:rPr>
                <w:rFonts w:ascii="Arial" w:eastAsia="Calibri" w:hAnsi="Arial" w:cs="Arial"/>
                <w:spacing w:val="-5"/>
                <w:sz w:val="20"/>
                <w:szCs w:val="20"/>
                <w:lang w:val="uk-UA"/>
              </w:rPr>
              <w:t>.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Прочищення  </w:t>
            </w:r>
            <w:proofErr w:type="spellStart"/>
            <w:r w:rsidRPr="00915022">
              <w:rPr>
                <w:rFonts w:ascii="Arial" w:eastAsia="Calibri" w:hAnsi="Arial" w:cs="Arial"/>
                <w:spacing w:val="-5"/>
                <w:sz w:val="20"/>
                <w:szCs w:val="20"/>
                <w:lang w:val="uk-UA"/>
              </w:rPr>
              <w:t>діам</w:t>
            </w:r>
            <w:proofErr w:type="spellEnd"/>
            <w:r w:rsidRPr="00915022">
              <w:rPr>
                <w:rFonts w:ascii="Arial" w:eastAsia="Calibri" w:hAnsi="Arial" w:cs="Arial"/>
                <w:spacing w:val="-5"/>
                <w:sz w:val="20"/>
                <w:szCs w:val="20"/>
                <w:lang w:val="uk-UA"/>
              </w:rPr>
              <w:t>.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45_ ПП DN 110х110х110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45_ ПП DN 50х50х50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135_ PPR DN 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редукційний  DN 110х50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ф70х3,0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ф159х4.5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умивальників одиночних з підведенням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Змішувач</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унітазів з безпосередньо приєднаним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бачком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раковин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змішувачів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ванн купальних сталевих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змішувачів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Запобіжний ковпак для вентиляційних стояків ф 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діючі внутрішні мережі трубопроводів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каналізації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0,056</w:t>
            </w:r>
          </w:p>
        </w:tc>
        <w:tc>
          <w:tcPr>
            <w:tcW w:w="1418" w:type="dxa"/>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Arial" w:eastAsia="Calibri" w:hAnsi="Arial" w:cs="Arial"/>
          <w:sz w:val="20"/>
          <w:szCs w:val="20"/>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p w:rsidR="000C013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1F1D98">
      <w:rPr>
        <w:noProof/>
        <w:sz w:val="16"/>
        <w:szCs w:val="16"/>
      </w:rPr>
      <w:t>19</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1F1D98"/>
    <w:rsid w:val="00203F41"/>
    <w:rsid w:val="0022007A"/>
    <w:rsid w:val="00230023"/>
    <w:rsid w:val="002911CD"/>
    <w:rsid w:val="002B07E4"/>
    <w:rsid w:val="002F09FC"/>
    <w:rsid w:val="00340160"/>
    <w:rsid w:val="003D284E"/>
    <w:rsid w:val="004132D7"/>
    <w:rsid w:val="00495C85"/>
    <w:rsid w:val="004D371D"/>
    <w:rsid w:val="00545930"/>
    <w:rsid w:val="005A748E"/>
    <w:rsid w:val="00601FD7"/>
    <w:rsid w:val="00614D8B"/>
    <w:rsid w:val="00627334"/>
    <w:rsid w:val="006527A3"/>
    <w:rsid w:val="006A0CD0"/>
    <w:rsid w:val="006A1D80"/>
    <w:rsid w:val="006C4685"/>
    <w:rsid w:val="00725583"/>
    <w:rsid w:val="007450CB"/>
    <w:rsid w:val="007559E6"/>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A086E"/>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30745</Words>
  <Characters>17525</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58</cp:revision>
  <dcterms:created xsi:type="dcterms:W3CDTF">2023-03-01T12:20:00Z</dcterms:created>
  <dcterms:modified xsi:type="dcterms:W3CDTF">2025-06-18T07:46:00Z</dcterms:modified>
</cp:coreProperties>
</file>