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0486A" w:rsidRPr="00203F41" w:rsidRDefault="00015098" w:rsidP="00203F41">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203F41">
        <w:rPr>
          <w:rFonts w:ascii="Times New Roman" w:eastAsia="Calibri" w:hAnsi="Times New Roman" w:cs="Times New Roman"/>
          <w:b/>
          <w:sz w:val="24"/>
          <w:szCs w:val="24"/>
          <w:lang w:val="uk-UA"/>
        </w:rPr>
        <w:t xml:space="preserve">Предмет закупівлі: </w:t>
      </w:r>
      <w:r w:rsidR="00ED014D">
        <w:rPr>
          <w:rFonts w:ascii="Times New Roman" w:hAnsi="Times New Roman" w:cs="Times New Roman"/>
          <w:bCs/>
          <w:sz w:val="24"/>
          <w:szCs w:val="24"/>
          <w:lang w:val="uk-UA"/>
        </w:rPr>
        <w:t>Капітальний ремонт елементів об’єкту благоустрою технічних засобів організації дорожнього руху по пр. Богоявленський від вул. Авангардна до вул. Кузнецька в м. Миколаєві. Коригування.</w:t>
      </w:r>
      <w:r w:rsidR="00203F41" w:rsidRPr="00203F41">
        <w:rPr>
          <w:rFonts w:ascii="Times New Roman" w:hAnsi="Times New Roman" w:cs="Times New Roman"/>
          <w:bCs/>
          <w:sz w:val="24"/>
          <w:szCs w:val="24"/>
          <w:lang w:val="uk-UA"/>
        </w:rPr>
        <w:t xml:space="preserve"> </w:t>
      </w:r>
      <w:r w:rsidR="00FD0E9C" w:rsidRPr="00203F41">
        <w:rPr>
          <w:rFonts w:ascii="Times New Roman" w:eastAsia="Times New Roman" w:hAnsi="Times New Roman" w:cs="Times New Roman"/>
          <w:bCs/>
          <w:sz w:val="24"/>
          <w:szCs w:val="24"/>
          <w:lang w:val="uk-UA"/>
        </w:rPr>
        <w:t>(ДК 021:2015 (</w:t>
      </w:r>
      <w:r w:rsidR="002B07E4" w:rsidRPr="002B07E4">
        <w:rPr>
          <w:rFonts w:ascii="Times New Roman" w:hAnsi="Times New Roman" w:cs="Times New Roman"/>
          <w:bCs/>
          <w:sz w:val="24"/>
          <w:szCs w:val="24"/>
          <w:lang w:val="uk-UA"/>
        </w:rPr>
        <w:t>45</w:t>
      </w:r>
      <w:r w:rsidR="00ED014D">
        <w:rPr>
          <w:rFonts w:ascii="Times New Roman" w:hAnsi="Times New Roman" w:cs="Times New Roman"/>
          <w:bCs/>
          <w:sz w:val="24"/>
          <w:szCs w:val="24"/>
          <w:lang w:val="uk-UA"/>
        </w:rPr>
        <w:t>45</w:t>
      </w:r>
      <w:r w:rsidR="002B07E4" w:rsidRPr="002B07E4">
        <w:rPr>
          <w:rFonts w:ascii="Times New Roman" w:hAnsi="Times New Roman" w:cs="Times New Roman"/>
          <w:bCs/>
          <w:sz w:val="24"/>
          <w:szCs w:val="24"/>
          <w:lang w:val="uk-UA"/>
        </w:rPr>
        <w:t>0000-</w:t>
      </w:r>
      <w:r w:rsidR="00ED014D">
        <w:rPr>
          <w:rFonts w:ascii="Times New Roman" w:hAnsi="Times New Roman" w:cs="Times New Roman"/>
          <w:bCs/>
          <w:sz w:val="24"/>
          <w:szCs w:val="24"/>
          <w:lang w:val="uk-UA"/>
        </w:rPr>
        <w:t>6</w:t>
      </w:r>
      <w:r w:rsidR="002B07E4" w:rsidRPr="002B07E4">
        <w:rPr>
          <w:rFonts w:ascii="Times New Roman" w:hAnsi="Times New Roman" w:cs="Times New Roman"/>
          <w:bCs/>
          <w:sz w:val="24"/>
          <w:szCs w:val="24"/>
          <w:lang w:val="uk-UA"/>
        </w:rPr>
        <w:t xml:space="preserve">) – </w:t>
      </w:r>
      <w:r w:rsidR="00ED014D">
        <w:rPr>
          <w:rFonts w:ascii="Times New Roman" w:hAnsi="Times New Roman" w:cs="Times New Roman"/>
          <w:bCs/>
          <w:sz w:val="24"/>
          <w:szCs w:val="24"/>
          <w:lang w:val="uk-UA"/>
        </w:rPr>
        <w:t>Інші завершальні</w:t>
      </w:r>
      <w:r w:rsidR="002B07E4" w:rsidRPr="002B07E4">
        <w:rPr>
          <w:rFonts w:ascii="Times New Roman" w:hAnsi="Times New Roman" w:cs="Times New Roman"/>
          <w:bCs/>
          <w:sz w:val="24"/>
          <w:szCs w:val="24"/>
          <w:lang w:val="uk-UA"/>
        </w:rPr>
        <w:t xml:space="preserve"> будівельні роботи</w:t>
      </w:r>
      <w:r w:rsidR="00FD0E9C" w:rsidRPr="002B07E4">
        <w:rPr>
          <w:rFonts w:ascii="Times New Roman" w:eastAsia="Times New Roman" w:hAnsi="Times New Roman" w:cs="Times New Roman"/>
          <w:bCs/>
          <w:sz w:val="24"/>
          <w:szCs w:val="24"/>
          <w:lang w:val="uk-UA"/>
        </w:rPr>
        <w:t>)</w:t>
      </w:r>
      <w:r w:rsidR="002B07E4">
        <w:rPr>
          <w:rFonts w:ascii="Times New Roman" w:eastAsia="Times New Roman" w:hAnsi="Times New Roman" w:cs="Times New Roman"/>
          <w:bCs/>
          <w:sz w:val="24"/>
          <w:szCs w:val="24"/>
          <w:lang w:val="uk-UA"/>
        </w:rPr>
        <w:t>.</w:t>
      </w:r>
    </w:p>
    <w:p w:rsid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E0486A">
        <w:rPr>
          <w:rFonts w:ascii="Times New Roman" w:eastAsia="Calibri" w:hAnsi="Times New Roman" w:cs="Times New Roman"/>
          <w:b/>
          <w:sz w:val="24"/>
          <w:szCs w:val="24"/>
          <w:lang w:val="uk-UA"/>
        </w:rPr>
        <w:t>Кількість:</w:t>
      </w:r>
      <w:r w:rsidR="00203F41">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E0486A">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ED014D">
        <w:rPr>
          <w:rFonts w:ascii="Times New Roman" w:eastAsia="Times New Roman" w:hAnsi="Times New Roman" w:cs="Times New Roman"/>
          <w:sz w:val="24"/>
          <w:szCs w:val="24"/>
          <w:lang w:val="uk-UA"/>
        </w:rPr>
        <w:t>пр. Богоявленський від вул. Авангардна до вул. Кузнецька</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ED014D">
        <w:rPr>
          <w:rFonts w:ascii="Times New Roman" w:eastAsia="Calibri" w:hAnsi="Times New Roman" w:cs="Times New Roman"/>
          <w:sz w:val="24"/>
          <w:szCs w:val="24"/>
          <w:lang w:val="uk-UA"/>
        </w:rPr>
        <w:t>8 859 395,85</w:t>
      </w:r>
      <w:r w:rsidRPr="00015098">
        <w:rPr>
          <w:rFonts w:ascii="Times New Roman" w:eastAsia="Calibri" w:hAnsi="Times New Roman" w:cs="Times New Roman"/>
          <w:sz w:val="24"/>
          <w:szCs w:val="24"/>
          <w:lang w:val="uk-UA"/>
        </w:rPr>
        <w:t xml:space="preserve">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Строк </w:t>
      </w:r>
      <w:r w:rsidR="00203F41">
        <w:rPr>
          <w:rFonts w:ascii="Times New Roman" w:eastAsia="Calibri" w:hAnsi="Times New Roman" w:cs="Times New Roman"/>
          <w:b/>
          <w:sz w:val="24"/>
          <w:szCs w:val="24"/>
          <w:lang w:val="uk-UA"/>
        </w:rPr>
        <w:t>виконання робіт</w:t>
      </w:r>
      <w:r w:rsidRPr="00015098">
        <w:rPr>
          <w:rFonts w:ascii="Times New Roman" w:eastAsia="Calibri" w:hAnsi="Times New Roman" w:cs="Times New Roman"/>
          <w:b/>
          <w:sz w:val="24"/>
          <w:szCs w:val="24"/>
          <w:lang w:val="uk-UA"/>
        </w:rPr>
        <w:t>:</w:t>
      </w:r>
      <w:r w:rsidRPr="00015098">
        <w:rPr>
          <w:rFonts w:ascii="Times New Roman" w:eastAsia="Calibri" w:hAnsi="Times New Roman" w:cs="Times New Roman"/>
          <w:sz w:val="24"/>
          <w:szCs w:val="24"/>
          <w:lang w:val="uk-UA"/>
        </w:rPr>
        <w:t xml:space="preserve"> з моменту підписання договору і до </w:t>
      </w:r>
      <w:r w:rsidR="00ED014D">
        <w:rPr>
          <w:rFonts w:ascii="Times New Roman" w:eastAsia="Calibri" w:hAnsi="Times New Roman" w:cs="Times New Roman"/>
          <w:sz w:val="24"/>
          <w:szCs w:val="24"/>
          <w:lang w:val="uk-UA"/>
        </w:rPr>
        <w:t>3</w:t>
      </w:r>
      <w:r w:rsidR="000F24F9">
        <w:rPr>
          <w:rFonts w:ascii="Times New Roman" w:eastAsia="Calibri" w:hAnsi="Times New Roman" w:cs="Times New Roman"/>
          <w:sz w:val="24"/>
          <w:szCs w:val="24"/>
          <w:lang w:val="uk-UA"/>
        </w:rPr>
        <w:t>1</w:t>
      </w:r>
      <w:r w:rsidRPr="00015098">
        <w:rPr>
          <w:rFonts w:ascii="Times New Roman" w:eastAsia="Calibri" w:hAnsi="Times New Roman" w:cs="Times New Roman"/>
          <w:sz w:val="24"/>
          <w:szCs w:val="24"/>
          <w:lang w:val="uk-UA"/>
        </w:rPr>
        <w:t>.</w:t>
      </w:r>
      <w:r w:rsidR="000F24F9">
        <w:rPr>
          <w:rFonts w:ascii="Times New Roman" w:eastAsia="Calibri" w:hAnsi="Times New Roman" w:cs="Times New Roman"/>
          <w:sz w:val="24"/>
          <w:szCs w:val="24"/>
          <w:lang w:val="uk-UA"/>
        </w:rPr>
        <w:t>0</w:t>
      </w:r>
      <w:r w:rsidR="00ED014D">
        <w:rPr>
          <w:rFonts w:ascii="Times New Roman" w:eastAsia="Calibri" w:hAnsi="Times New Roman" w:cs="Times New Roman"/>
          <w:sz w:val="24"/>
          <w:szCs w:val="24"/>
          <w:lang w:val="uk-UA"/>
        </w:rPr>
        <w:t>5</w:t>
      </w:r>
      <w:r w:rsidRPr="00015098">
        <w:rPr>
          <w:rFonts w:ascii="Times New Roman" w:eastAsia="Calibri" w:hAnsi="Times New Roman" w:cs="Times New Roman"/>
          <w:sz w:val="24"/>
          <w:szCs w:val="24"/>
          <w:lang w:val="uk-UA"/>
        </w:rPr>
        <w:t>.202</w:t>
      </w:r>
      <w:r w:rsidR="000F24F9">
        <w:rPr>
          <w:rFonts w:ascii="Times New Roman" w:eastAsia="Calibri" w:hAnsi="Times New Roman" w:cs="Times New Roman"/>
          <w:sz w:val="24"/>
          <w:szCs w:val="24"/>
          <w:lang w:val="uk-UA"/>
        </w:rPr>
        <w:t>4</w:t>
      </w:r>
      <w:r w:rsidR="00E0486A">
        <w:rPr>
          <w:rFonts w:ascii="Times New Roman" w:eastAsia="Calibri" w:hAnsi="Times New Roman" w:cs="Times New Roman"/>
          <w:sz w:val="24"/>
          <w:szCs w:val="24"/>
          <w:lang w:val="uk-UA"/>
        </w:rPr>
        <w:t xml:space="preserve"> року</w:t>
      </w:r>
      <w:r w:rsidRPr="00015098">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Pr>
          <w:rFonts w:ascii="Times New Roman" w:eastAsia="Calibri" w:hAnsi="Times New Roman" w:cs="Times New Roman"/>
          <w:sz w:val="24"/>
          <w:szCs w:val="24"/>
          <w:lang w:val="uk-UA"/>
        </w:rPr>
        <w:t>1</w:t>
      </w:r>
      <w:r w:rsidR="00ED014D">
        <w:rPr>
          <w:rFonts w:ascii="Times New Roman" w:eastAsia="Calibri" w:hAnsi="Times New Roman" w:cs="Times New Roman"/>
          <w:sz w:val="24"/>
          <w:szCs w:val="24"/>
          <w:lang w:val="uk-UA"/>
        </w:rPr>
        <w:t>0</w:t>
      </w:r>
      <w:r w:rsidR="009F6E9F">
        <w:rPr>
          <w:rFonts w:ascii="Times New Roman" w:eastAsia="Calibri" w:hAnsi="Times New Roman" w:cs="Times New Roman"/>
          <w:sz w:val="24"/>
          <w:szCs w:val="24"/>
          <w:lang w:val="uk-UA"/>
        </w:rPr>
        <w:t xml:space="preserve">:00, </w:t>
      </w:r>
      <w:r w:rsidR="00ED014D">
        <w:rPr>
          <w:rFonts w:ascii="Times New Roman" w:eastAsia="Calibri" w:hAnsi="Times New Roman" w:cs="Times New Roman"/>
          <w:sz w:val="24"/>
          <w:szCs w:val="24"/>
          <w:lang w:val="uk-UA"/>
        </w:rPr>
        <w:t>09</w:t>
      </w:r>
      <w:r w:rsidR="009F6E9F">
        <w:rPr>
          <w:rFonts w:ascii="Times New Roman" w:eastAsia="Calibri" w:hAnsi="Times New Roman" w:cs="Times New Roman"/>
          <w:sz w:val="24"/>
          <w:szCs w:val="24"/>
          <w:lang w:val="uk-UA"/>
        </w:rPr>
        <w:t>.</w:t>
      </w:r>
      <w:r w:rsidR="00ED014D">
        <w:rPr>
          <w:rFonts w:ascii="Times New Roman" w:eastAsia="Calibri" w:hAnsi="Times New Roman" w:cs="Times New Roman"/>
          <w:sz w:val="24"/>
          <w:szCs w:val="24"/>
          <w:lang w:val="uk-UA"/>
        </w:rPr>
        <w:t>02</w:t>
      </w:r>
      <w:r w:rsidR="009F6E9F">
        <w:rPr>
          <w:rFonts w:ascii="Times New Roman" w:eastAsia="Calibri" w:hAnsi="Times New Roman" w:cs="Times New Roman"/>
          <w:sz w:val="24"/>
          <w:szCs w:val="24"/>
          <w:lang w:val="uk-UA"/>
        </w:rPr>
        <w:t>.202</w:t>
      </w:r>
      <w:r w:rsidR="00ED014D">
        <w:rPr>
          <w:rFonts w:ascii="Times New Roman" w:eastAsia="Calibri" w:hAnsi="Times New Roman" w:cs="Times New Roman"/>
          <w:sz w:val="24"/>
          <w:szCs w:val="24"/>
          <w:lang w:val="uk-UA"/>
        </w:rPr>
        <w:t>4</w:t>
      </w:r>
      <w:r w:rsidRPr="00015098">
        <w:rPr>
          <w:rFonts w:ascii="Times New Roman" w:eastAsia="Calibri" w:hAnsi="Times New Roman" w:cs="Times New Roman"/>
          <w:sz w:val="24"/>
          <w:szCs w:val="24"/>
          <w:lang w:val="uk-UA"/>
        </w:rPr>
        <w:t>.</w:t>
      </w:r>
    </w:p>
    <w:p w:rsidR="00FD0E9C" w:rsidRPr="00FD0E9C" w:rsidRDefault="00015098" w:rsidP="00C03641">
      <w:pPr>
        <w:pStyle w:val="a3"/>
        <w:numPr>
          <w:ilvl w:val="0"/>
          <w:numId w:val="1"/>
        </w:numPr>
        <w:tabs>
          <w:tab w:val="left" w:pos="284"/>
          <w:tab w:val="left" w:pos="426"/>
        </w:tabs>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 xml:space="preserve">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w:t>
      </w:r>
      <w:r w:rsidR="00ED014D">
        <w:rPr>
          <w:rFonts w:ascii="Times New Roman" w:eastAsia="Times New Roman" w:hAnsi="Times New Roman" w:cs="Times New Roman"/>
          <w:sz w:val="24"/>
          <w:szCs w:val="24"/>
          <w:lang w:val="uk-UA" w:eastAsia="ru-RU"/>
        </w:rPr>
        <w:t>15</w:t>
      </w:r>
      <w:r w:rsidR="00FD0E9C" w:rsidRPr="00FD0E9C">
        <w:rPr>
          <w:rFonts w:ascii="Times New Roman" w:eastAsia="Times New Roman" w:hAnsi="Times New Roman" w:cs="Times New Roman"/>
          <w:sz w:val="24"/>
          <w:szCs w:val="24"/>
          <w:lang w:val="uk-UA" w:eastAsia="ru-RU"/>
        </w:rPr>
        <w:t xml:space="preserve"> банківських днів з дня підписання Сторонами Акта здачі-приймання виконаних робіт.</w:t>
      </w:r>
    </w:p>
    <w:p w:rsidR="00FD0E9C" w:rsidRPr="00FD0E9C" w:rsidRDefault="00015098" w:rsidP="00C03641">
      <w:pPr>
        <w:pStyle w:val="a3"/>
        <w:numPr>
          <w:ilvl w:val="0"/>
          <w:numId w:val="1"/>
        </w:numPr>
        <w:shd w:val="clear" w:color="auto" w:fill="FFFFFF"/>
        <w:tabs>
          <w:tab w:val="left" w:pos="426"/>
        </w:tabs>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Pr>
          <w:rFonts w:ascii="Times New Roman" w:eastAsia="Times New Roman" w:hAnsi="Times New Roman" w:cs="Times New Roman"/>
          <w:color w:val="000000"/>
          <w:sz w:val="24"/>
          <w:szCs w:val="24"/>
          <w:lang w:val="uk-UA" w:eastAsia="ru-RU"/>
        </w:rPr>
        <w:t xml:space="preserve"> та матеріали</w:t>
      </w:r>
      <w:r w:rsidR="00FD0E9C" w:rsidRPr="00FD0E9C">
        <w:rPr>
          <w:rFonts w:ascii="Times New Roman" w:eastAsia="Times New Roman" w:hAnsi="Times New Roman" w:cs="Times New Roman"/>
          <w:color w:val="000000"/>
          <w:sz w:val="24"/>
          <w:szCs w:val="24"/>
          <w:lang w:val="uk-UA" w:eastAsia="ru-RU"/>
        </w:rPr>
        <w:t xml:space="preserve"> на термін </w:t>
      </w:r>
      <w:r w:rsidR="002B07E4">
        <w:rPr>
          <w:rFonts w:ascii="Times New Roman" w:eastAsia="Times New Roman" w:hAnsi="Times New Roman" w:cs="Times New Roman"/>
          <w:color w:val="000000"/>
          <w:sz w:val="24"/>
          <w:szCs w:val="24"/>
          <w:lang w:val="uk-UA" w:eastAsia="ru-RU"/>
        </w:rPr>
        <w:t>10</w:t>
      </w:r>
      <w:r w:rsidR="00FD0E9C" w:rsidRPr="00FD0E9C">
        <w:rPr>
          <w:rFonts w:ascii="Times New Roman" w:eastAsia="Times New Roman" w:hAnsi="Times New Roman" w:cs="Times New Roman"/>
          <w:color w:val="000000"/>
          <w:sz w:val="24"/>
          <w:szCs w:val="24"/>
          <w:lang w:val="uk-UA" w:eastAsia="ru-RU"/>
        </w:rPr>
        <w:t xml:space="preserve"> (</w:t>
      </w:r>
      <w:r w:rsidR="002B07E4">
        <w:rPr>
          <w:rFonts w:ascii="Times New Roman" w:eastAsia="Times New Roman" w:hAnsi="Times New Roman" w:cs="Times New Roman"/>
          <w:color w:val="000000"/>
          <w:sz w:val="24"/>
          <w:szCs w:val="24"/>
          <w:lang w:val="uk-UA" w:eastAsia="ru-RU"/>
        </w:rPr>
        <w:t>десять</w:t>
      </w:r>
      <w:r w:rsidR="00FD0E9C" w:rsidRPr="00FD0E9C">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ED014D">
        <w:rPr>
          <w:rFonts w:ascii="Times New Roman" w:eastAsia="Calibri" w:hAnsi="Times New Roman" w:cs="Times New Roman"/>
          <w:sz w:val="24"/>
          <w:szCs w:val="24"/>
          <w:lang w:val="uk-UA"/>
        </w:rPr>
        <w:t>44</w:t>
      </w:r>
      <w:r w:rsidR="00203F41">
        <w:rPr>
          <w:rFonts w:ascii="Times New Roman" w:eastAsia="Calibri" w:hAnsi="Times New Roman" w:cs="Times New Roman"/>
          <w:sz w:val="24"/>
          <w:szCs w:val="24"/>
          <w:lang w:val="uk-UA"/>
        </w:rPr>
        <w:t xml:space="preserve"> 0</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EA6927" w:rsidRPr="00EA6927"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Підтвердження визначення очікуваної вартості: </w:t>
      </w:r>
      <w:r w:rsidR="00EA6927">
        <w:rPr>
          <w:rFonts w:ascii="Times New Roman" w:eastAsia="Calibri" w:hAnsi="Times New Roman" w:cs="Times New Roman"/>
          <w:sz w:val="24"/>
          <w:szCs w:val="24"/>
          <w:lang w:val="uk-UA"/>
        </w:rPr>
        <w:t>о</w:t>
      </w:r>
      <w:r w:rsidR="00EA6927" w:rsidRPr="00EA6927">
        <w:rPr>
          <w:rFonts w:ascii="Times New Roman" w:eastAsia="Calibri" w:hAnsi="Times New Roman" w:cs="Times New Roman"/>
          <w:sz w:val="24"/>
          <w:szCs w:val="24"/>
          <w:lang w:val="uk-UA"/>
        </w:rPr>
        <w:t>чікувана вартість предмета закупівлі визначена на підставі робочого проекту</w:t>
      </w:r>
      <w:r w:rsidR="00EA6927">
        <w:rPr>
          <w:rFonts w:ascii="Times New Roman" w:eastAsia="Calibri" w:hAnsi="Times New Roman" w:cs="Times New Roman"/>
          <w:sz w:val="24"/>
          <w:szCs w:val="24"/>
          <w:lang w:val="uk-UA"/>
        </w:rPr>
        <w:t xml:space="preserve"> </w:t>
      </w:r>
      <w:r w:rsidR="00EA6927" w:rsidRPr="00EA6927">
        <w:rPr>
          <w:rFonts w:ascii="Times New Roman" w:eastAsia="Calibri" w:hAnsi="Times New Roman" w:cs="Times New Roman"/>
          <w:sz w:val="24"/>
          <w:szCs w:val="24"/>
          <w:lang w:val="uk-UA"/>
        </w:rPr>
        <w:t>з урахуванням технічного завдання</w:t>
      </w:r>
      <w:r w:rsidR="00203F41">
        <w:rPr>
          <w:rFonts w:ascii="Times New Roman" w:eastAsia="Calibri" w:hAnsi="Times New Roman" w:cs="Times New Roman"/>
          <w:sz w:val="24"/>
          <w:szCs w:val="24"/>
          <w:lang w:val="uk-UA"/>
        </w:rPr>
        <w:t xml:space="preserve"> </w:t>
      </w:r>
      <w:r w:rsidR="00157940">
        <w:rPr>
          <w:rFonts w:ascii="Times New Roman" w:eastAsia="Calibri" w:hAnsi="Times New Roman" w:cs="Times New Roman"/>
          <w:sz w:val="24"/>
          <w:szCs w:val="24"/>
          <w:lang w:val="uk-UA"/>
        </w:rPr>
        <w:t xml:space="preserve">складеного фахівцями технічного відділу ДЖКГ ММР </w:t>
      </w:r>
      <w:r w:rsidR="00203F41">
        <w:rPr>
          <w:rFonts w:ascii="Times New Roman" w:eastAsia="Calibri" w:hAnsi="Times New Roman" w:cs="Times New Roman"/>
          <w:sz w:val="24"/>
          <w:szCs w:val="24"/>
          <w:lang w:val="uk-UA"/>
        </w:rPr>
        <w:t>за допомогою програмного комплексу АВК-5 (3.8.3)</w:t>
      </w:r>
      <w:r w:rsidR="00EA6927" w:rsidRPr="00EA6927">
        <w:rPr>
          <w:rFonts w:ascii="Times New Roman" w:eastAsia="Calibri" w:hAnsi="Times New Roman" w:cs="Times New Roman"/>
          <w:sz w:val="24"/>
          <w:szCs w:val="24"/>
          <w:lang w:val="uk-UA"/>
        </w:rPr>
        <w:t>.</w:t>
      </w:r>
    </w:p>
    <w:p w:rsidR="00015098" w:rsidRPr="00EA6927" w:rsidRDefault="00015098" w:rsidP="00EA6927">
      <w:pPr>
        <w:tabs>
          <w:tab w:val="left" w:pos="709"/>
        </w:tabs>
        <w:spacing w:after="0" w:line="240" w:lineRule="auto"/>
        <w:ind w:left="284"/>
        <w:contextualSpacing/>
        <w:jc w:val="both"/>
        <w:rPr>
          <w:rFonts w:ascii="Times New Roman" w:eastAsia="Calibri" w:hAnsi="Times New Roman" w:cs="Times New Roman"/>
          <w:sz w:val="24"/>
          <w:szCs w:val="24"/>
          <w:lang w:val="uk-UA"/>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Технічне завдання</w:t>
      </w:r>
    </w:p>
    <w:p w:rsidR="009E34F6"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CB54BF">
        <w:rPr>
          <w:rFonts w:ascii="Times New Roman" w:eastAsia="Arial" w:hAnsi="Times New Roman" w:cs="Times New Roman"/>
          <w:b/>
          <w:color w:val="000000"/>
          <w:sz w:val="24"/>
          <w:szCs w:val="24"/>
          <w:lang w:val="uk-UA" w:eastAsia="ru-RU"/>
        </w:rPr>
        <w:tab/>
      </w:r>
    </w:p>
    <w:p w:rsidR="00157940" w:rsidRPr="00157940" w:rsidRDefault="00157940" w:rsidP="00157940">
      <w:pPr>
        <w:autoSpaceDE w:val="0"/>
        <w:autoSpaceDN w:val="0"/>
        <w:spacing w:after="0" w:line="240" w:lineRule="auto"/>
        <w:rPr>
          <w:rFonts w:ascii="Arial" w:eastAsia="Arial" w:hAnsi="Arial" w:cs="Arial"/>
          <w:color w:val="000000"/>
          <w:sz w:val="2"/>
          <w:szCs w:val="2"/>
        </w:rPr>
      </w:pPr>
    </w:p>
    <w:tbl>
      <w:tblPr>
        <w:tblW w:w="10345" w:type="dxa"/>
        <w:jc w:val="center"/>
        <w:tblLayout w:type="fixed"/>
        <w:tblCellMar>
          <w:left w:w="28" w:type="dxa"/>
          <w:right w:w="28" w:type="dxa"/>
        </w:tblCellMar>
        <w:tblLook w:val="04A0" w:firstRow="1" w:lastRow="0" w:firstColumn="1" w:lastColumn="0" w:noHBand="0" w:noVBand="1"/>
      </w:tblPr>
      <w:tblGrid>
        <w:gridCol w:w="68"/>
        <w:gridCol w:w="68"/>
        <w:gridCol w:w="470"/>
        <w:gridCol w:w="29"/>
        <w:gridCol w:w="68"/>
        <w:gridCol w:w="4612"/>
        <w:gridCol w:w="14"/>
        <w:gridCol w:w="663"/>
        <w:gridCol w:w="27"/>
        <w:gridCol w:w="71"/>
        <w:gridCol w:w="1324"/>
        <w:gridCol w:w="27"/>
        <w:gridCol w:w="67"/>
        <w:gridCol w:w="1348"/>
        <w:gridCol w:w="70"/>
        <w:gridCol w:w="1279"/>
        <w:gridCol w:w="70"/>
        <w:gridCol w:w="70"/>
      </w:tblGrid>
      <w:tr w:rsidR="00ED014D" w:rsidTr="00ED014D">
        <w:trPr>
          <w:gridBefore w:val="1"/>
          <w:gridAfter w:val="1"/>
          <w:wBefore w:w="69" w:type="dxa"/>
          <w:wAfter w:w="69" w:type="dxa"/>
          <w:trHeight w:val="144"/>
          <w:jc w:val="center"/>
        </w:trPr>
        <w:tc>
          <w:tcPr>
            <w:tcW w:w="10207" w:type="dxa"/>
            <w:gridSpan w:val="16"/>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загальнобудівельні роботи</w:t>
            </w:r>
          </w:p>
        </w:tc>
      </w:tr>
      <w:tr w:rsidR="00ED014D" w:rsidTr="00ED014D">
        <w:trPr>
          <w:gridBefore w:val="1"/>
          <w:gridAfter w:val="1"/>
          <w:wBefore w:w="69" w:type="dxa"/>
          <w:wAfter w:w="69" w:type="dxa"/>
          <w:trHeight w:val="144"/>
          <w:jc w:val="center"/>
        </w:trPr>
        <w:tc>
          <w:tcPr>
            <w:tcW w:w="5247" w:type="dxa"/>
            <w:gridSpan w:val="5"/>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960" w:type="dxa"/>
            <w:gridSpan w:val="11"/>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10207" w:type="dxa"/>
            <w:gridSpan w:val="16"/>
            <w:hideMark/>
          </w:tcPr>
          <w:p w:rsidR="00ED014D" w:rsidRDefault="00ED014D">
            <w:pPr>
              <w:keepLines/>
              <w:autoSpaceDE w:val="0"/>
              <w:autoSpaceDN w:val="0"/>
              <w:spacing w:after="0" w:line="240" w:lineRule="auto"/>
              <w:rPr>
                <w:rFonts w:ascii="Arial" w:hAnsi="Arial" w:cs="Arial"/>
                <w:sz w:val="20"/>
                <w:szCs w:val="20"/>
                <w:lang w:val="uk-UA"/>
              </w:rPr>
            </w:pPr>
            <w:r>
              <w:rPr>
                <w:rFonts w:ascii="Arial" w:hAnsi="Arial" w:cs="Arial"/>
                <w:spacing w:val="-3"/>
                <w:sz w:val="20"/>
                <w:szCs w:val="20"/>
              </w:rPr>
              <w:t xml:space="preserve">Умови виконання робіт </w:t>
            </w:r>
            <w:r>
              <w:rPr>
                <w:rFonts w:ascii="Arial" w:hAnsi="Arial" w:cs="Arial"/>
                <w:spacing w:val="-3"/>
                <w:sz w:val="20"/>
                <w:szCs w:val="20"/>
                <w:lang w:val="uk-UA"/>
              </w:rPr>
              <w:t>к=1,1</w:t>
            </w:r>
          </w:p>
        </w:tc>
      </w:tr>
      <w:tr w:rsidR="00ED014D" w:rsidTr="00ED014D">
        <w:trPr>
          <w:gridBefore w:val="1"/>
          <w:gridAfter w:val="1"/>
          <w:wBefore w:w="69" w:type="dxa"/>
          <w:wAfter w:w="69" w:type="dxa"/>
          <w:trHeight w:val="144"/>
          <w:jc w:val="center"/>
        </w:trPr>
        <w:tc>
          <w:tcPr>
            <w:tcW w:w="5247" w:type="dxa"/>
            <w:gridSpan w:val="5"/>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960" w:type="dxa"/>
            <w:gridSpan w:val="11"/>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10207" w:type="dxa"/>
            <w:gridSpan w:val="16"/>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Об'єми робіт</w:t>
            </w:r>
          </w:p>
        </w:tc>
      </w:tr>
      <w:tr w:rsidR="00ED014D" w:rsidTr="00ED014D">
        <w:trPr>
          <w:gridBefore w:val="1"/>
          <w:gridAfter w:val="1"/>
          <w:wBefore w:w="69" w:type="dxa"/>
          <w:wAfter w:w="69" w:type="dxa"/>
          <w:trHeight w:val="144"/>
          <w:jc w:val="center"/>
        </w:trPr>
        <w:tc>
          <w:tcPr>
            <w:tcW w:w="538" w:type="dxa"/>
            <w:gridSpan w:val="2"/>
            <w:tcBorders>
              <w:top w:val="single" w:sz="12" w:space="0" w:color="auto"/>
              <w:left w:val="single" w:sz="12"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w:t>
            </w:r>
          </w:p>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Ч.ч.</w:t>
            </w:r>
          </w:p>
        </w:tc>
        <w:tc>
          <w:tcPr>
            <w:tcW w:w="5386" w:type="dxa"/>
            <w:gridSpan w:val="5"/>
            <w:tcBorders>
              <w:top w:val="single" w:sz="12" w:space="0" w:color="auto"/>
              <w:left w:val="nil"/>
              <w:bottom w:val="nil"/>
              <w:right w:val="nil"/>
            </w:tcBorders>
            <w:vAlign w:val="center"/>
          </w:tcPr>
          <w:p w:rsidR="00ED014D" w:rsidRDefault="00ED014D">
            <w:pPr>
              <w:keepLines/>
              <w:autoSpaceDE w:val="0"/>
              <w:autoSpaceDN w:val="0"/>
              <w:spacing w:after="0" w:line="240" w:lineRule="auto"/>
              <w:jc w:val="center"/>
              <w:rPr>
                <w:rFonts w:ascii="Arial" w:hAnsi="Arial" w:cs="Arial"/>
                <w:spacing w:val="-3"/>
                <w:sz w:val="20"/>
                <w:szCs w:val="20"/>
              </w:rPr>
            </w:pPr>
          </w:p>
          <w:p w:rsidR="00ED014D" w:rsidRDefault="00ED014D">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Найменування робіт і витрат</w:t>
            </w:r>
          </w:p>
          <w:p w:rsidR="00ED014D" w:rsidRDefault="00ED014D">
            <w:pPr>
              <w:keepLines/>
              <w:autoSpaceDE w:val="0"/>
              <w:autoSpaceDN w:val="0"/>
              <w:spacing w:after="0" w:line="240" w:lineRule="auto"/>
              <w:jc w:val="center"/>
              <w:rPr>
                <w:rFonts w:ascii="Arial" w:hAnsi="Arial" w:cs="Arial"/>
                <w:sz w:val="20"/>
                <w:szCs w:val="20"/>
              </w:rPr>
            </w:pPr>
          </w:p>
        </w:tc>
        <w:tc>
          <w:tcPr>
            <w:tcW w:w="1422" w:type="dxa"/>
            <w:gridSpan w:val="3"/>
            <w:tcBorders>
              <w:top w:val="single" w:sz="12" w:space="0" w:color="auto"/>
              <w:left w:val="single" w:sz="4" w:space="0" w:color="auto"/>
              <w:bottom w:val="nil"/>
              <w:right w:val="nil"/>
            </w:tcBorders>
            <w:vAlign w:val="center"/>
            <w:hideMark/>
          </w:tcPr>
          <w:p w:rsidR="00ED014D" w:rsidRDefault="00ED014D">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Одиниця</w:t>
            </w:r>
          </w:p>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виміру</w:t>
            </w:r>
          </w:p>
        </w:tc>
        <w:tc>
          <w:tcPr>
            <w:tcW w:w="1442" w:type="dxa"/>
            <w:gridSpan w:val="3"/>
            <w:tcBorders>
              <w:top w:val="single" w:sz="12" w:space="0" w:color="auto"/>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Кількість</w:t>
            </w:r>
          </w:p>
        </w:tc>
        <w:tc>
          <w:tcPr>
            <w:tcW w:w="1419" w:type="dxa"/>
            <w:gridSpan w:val="3"/>
            <w:tcBorders>
              <w:top w:val="single" w:sz="12" w:space="0" w:color="auto"/>
              <w:left w:val="single" w:sz="4" w:space="0" w:color="auto"/>
              <w:bottom w:val="nil"/>
              <w:right w:val="single" w:sz="12"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Примітка</w:t>
            </w:r>
          </w:p>
        </w:tc>
      </w:tr>
      <w:tr w:rsidR="00ED014D" w:rsidTr="00ED014D">
        <w:trPr>
          <w:gridBefore w:val="1"/>
          <w:gridAfter w:val="1"/>
          <w:wBefore w:w="69" w:type="dxa"/>
          <w:wAfter w:w="69" w:type="dxa"/>
          <w:trHeight w:val="144"/>
          <w:jc w:val="center"/>
        </w:trPr>
        <w:tc>
          <w:tcPr>
            <w:tcW w:w="538" w:type="dxa"/>
            <w:gridSpan w:val="2"/>
            <w:tcBorders>
              <w:top w:val="single" w:sz="4" w:space="0" w:color="auto"/>
              <w:left w:val="single" w:sz="12" w:space="0" w:color="auto"/>
              <w:bottom w:val="single" w:sz="4" w:space="0" w:color="auto"/>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86" w:type="dxa"/>
            <w:gridSpan w:val="5"/>
            <w:tcBorders>
              <w:top w:val="single" w:sz="4" w:space="0" w:color="auto"/>
              <w:left w:val="nil"/>
              <w:bottom w:val="single" w:sz="4" w:space="0" w:color="auto"/>
              <w:right w:val="nil"/>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22" w:type="dxa"/>
            <w:gridSpan w:val="3"/>
            <w:tcBorders>
              <w:top w:val="single" w:sz="4" w:space="0" w:color="auto"/>
              <w:left w:val="single" w:sz="4" w:space="0" w:color="auto"/>
              <w:bottom w:val="single" w:sz="4" w:space="0" w:color="auto"/>
              <w:right w:val="nil"/>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42" w:type="dxa"/>
            <w:gridSpan w:val="3"/>
            <w:tcBorders>
              <w:top w:val="single" w:sz="4" w:space="0" w:color="auto"/>
              <w:left w:val="single" w:sz="4" w:space="0" w:color="auto"/>
              <w:bottom w:val="single" w:sz="4" w:space="0" w:color="auto"/>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9" w:type="dxa"/>
            <w:gridSpan w:val="3"/>
            <w:tcBorders>
              <w:top w:val="single" w:sz="4" w:space="0" w:color="auto"/>
              <w:left w:val="single" w:sz="4" w:space="0" w:color="auto"/>
              <w:bottom w:val="single" w:sz="4" w:space="0" w:color="auto"/>
              <w:right w:val="single" w:sz="12"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Розділ №1.  Тротуари</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4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86"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асфальтобетонних покриттів механізованим</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способом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101,57</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5386"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Навантаження сміття екскаваторами на автомобілі-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самоскиди, місткість ковша екскаватора 0,25 м3.</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т</w:t>
            </w:r>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162,512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5386"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Перевезення сміття до 22 км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162,512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5386"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Ремонт бордюрі</w:t>
            </w:r>
            <w:proofErr w:type="gramStart"/>
            <w:r>
              <w:rPr>
                <w:rFonts w:ascii="Arial" w:hAnsi="Arial" w:cs="Arial"/>
                <w:spacing w:val="-3"/>
                <w:sz w:val="20"/>
                <w:szCs w:val="20"/>
              </w:rPr>
              <w:t>в</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64,4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c>
          <w:tcPr>
            <w:tcW w:w="5386"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Улаштування дорожніх корит коритного </w:t>
            </w:r>
            <w:proofErr w:type="gramStart"/>
            <w:r>
              <w:rPr>
                <w:rFonts w:ascii="Arial" w:hAnsi="Arial" w:cs="Arial"/>
                <w:spacing w:val="-3"/>
                <w:sz w:val="20"/>
                <w:szCs w:val="20"/>
              </w:rPr>
              <w:t>проф</w:t>
            </w:r>
            <w:proofErr w:type="gramEnd"/>
            <w:r>
              <w:rPr>
                <w:rFonts w:ascii="Arial" w:hAnsi="Arial" w:cs="Arial"/>
                <w:spacing w:val="-3"/>
                <w:sz w:val="20"/>
                <w:szCs w:val="20"/>
              </w:rPr>
              <w:t>ілю з</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застосуванням екскаваторів, глибина корита до 500 мм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504,2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w:t>
            </w:r>
          </w:p>
        </w:tc>
        <w:tc>
          <w:tcPr>
            <w:tcW w:w="5386"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нижнього шару двошарових покритті</w:t>
            </w:r>
            <w:proofErr w:type="gramStart"/>
            <w:r>
              <w:rPr>
                <w:rFonts w:ascii="Arial" w:hAnsi="Arial" w:cs="Arial"/>
                <w:spacing w:val="-3"/>
                <w:sz w:val="20"/>
                <w:szCs w:val="20"/>
              </w:rPr>
              <w:t>в</w:t>
            </w:r>
            <w:proofErr w:type="gramEnd"/>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товщиною 15 см із щебеню з межею міцності </w:t>
            </w:r>
            <w:proofErr w:type="gramStart"/>
            <w:r>
              <w:rPr>
                <w:rFonts w:ascii="Arial" w:hAnsi="Arial" w:cs="Arial"/>
                <w:spacing w:val="-3"/>
                <w:sz w:val="20"/>
                <w:szCs w:val="20"/>
              </w:rPr>
              <w:t>на</w:t>
            </w:r>
            <w:proofErr w:type="gramEnd"/>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стискання понад 98,1 МПа [1000кг/см</w:t>
            </w:r>
            <w:proofErr w:type="gramStart"/>
            <w:r>
              <w:rPr>
                <w:rFonts w:ascii="Arial" w:hAnsi="Arial" w:cs="Arial"/>
                <w:spacing w:val="-3"/>
                <w:sz w:val="20"/>
                <w:szCs w:val="20"/>
              </w:rPr>
              <w:t>2</w:t>
            </w:r>
            <w:proofErr w:type="gramEnd"/>
            <w:r>
              <w:rPr>
                <w:rFonts w:ascii="Arial" w:hAnsi="Arial" w:cs="Arial"/>
                <w:spacing w:val="-3"/>
                <w:sz w:val="20"/>
                <w:szCs w:val="20"/>
              </w:rPr>
              <w:t>]</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1280,8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w:t>
            </w:r>
          </w:p>
        </w:tc>
        <w:tc>
          <w:tcPr>
            <w:tcW w:w="5386"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 кожний 1 см зміни товщини шару додавати або</w:t>
            </w:r>
          </w:p>
          <w:p w:rsidR="00ED014D" w:rsidRDefault="00ED014D">
            <w:pPr>
              <w:keepLines/>
              <w:autoSpaceDE w:val="0"/>
              <w:autoSpaceDN w:val="0"/>
              <w:spacing w:after="0" w:line="240" w:lineRule="auto"/>
              <w:rPr>
                <w:rFonts w:ascii="Arial" w:hAnsi="Arial" w:cs="Arial"/>
                <w:sz w:val="20"/>
                <w:szCs w:val="20"/>
                <w:lang w:val="uk-UA"/>
              </w:rPr>
            </w:pPr>
            <w:r>
              <w:rPr>
                <w:rFonts w:ascii="Arial" w:hAnsi="Arial" w:cs="Arial"/>
                <w:spacing w:val="-3"/>
                <w:sz w:val="20"/>
                <w:szCs w:val="20"/>
              </w:rPr>
              <w:t>виключати до норм 18-26-1, 18-26-2, 18-26-3</w:t>
            </w:r>
            <w:r>
              <w:rPr>
                <w:rFonts w:ascii="Arial" w:hAnsi="Arial" w:cs="Arial"/>
                <w:spacing w:val="-3"/>
                <w:sz w:val="20"/>
                <w:szCs w:val="20"/>
                <w:lang w:val="uk-UA"/>
              </w:rPr>
              <w:t xml:space="preserve"> (к=5)</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-1280,8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5386"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верхнього шару двошарових покритті</w:t>
            </w:r>
            <w:proofErr w:type="gramStart"/>
            <w:r>
              <w:rPr>
                <w:rFonts w:ascii="Arial" w:hAnsi="Arial" w:cs="Arial"/>
                <w:spacing w:val="-3"/>
                <w:sz w:val="20"/>
                <w:szCs w:val="20"/>
              </w:rPr>
              <w:t>в</w:t>
            </w:r>
            <w:proofErr w:type="gramEnd"/>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товщиною 15 см із щебеню з межею міцності </w:t>
            </w:r>
            <w:proofErr w:type="gramStart"/>
            <w:r>
              <w:rPr>
                <w:rFonts w:ascii="Arial" w:hAnsi="Arial" w:cs="Arial"/>
                <w:spacing w:val="-3"/>
                <w:sz w:val="20"/>
                <w:szCs w:val="20"/>
              </w:rPr>
              <w:t>на</w:t>
            </w:r>
            <w:proofErr w:type="gramEnd"/>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стискання понад 98,1 МПа [1000кг/см</w:t>
            </w:r>
            <w:proofErr w:type="gramStart"/>
            <w:r>
              <w:rPr>
                <w:rFonts w:ascii="Arial" w:hAnsi="Arial" w:cs="Arial"/>
                <w:spacing w:val="-3"/>
                <w:sz w:val="20"/>
                <w:szCs w:val="20"/>
              </w:rPr>
              <w:t>2</w:t>
            </w:r>
            <w:proofErr w:type="gramEnd"/>
            <w:r>
              <w:rPr>
                <w:rFonts w:ascii="Arial" w:hAnsi="Arial" w:cs="Arial"/>
                <w:spacing w:val="-3"/>
                <w:sz w:val="20"/>
                <w:szCs w:val="20"/>
              </w:rPr>
              <w:t>]</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1280,8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w:t>
            </w:r>
          </w:p>
        </w:tc>
        <w:tc>
          <w:tcPr>
            <w:tcW w:w="5386"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 кожний 1 см зміни товщини шару додавати або</w:t>
            </w:r>
          </w:p>
          <w:p w:rsidR="00ED014D" w:rsidRDefault="00ED014D">
            <w:pPr>
              <w:keepLines/>
              <w:autoSpaceDE w:val="0"/>
              <w:autoSpaceDN w:val="0"/>
              <w:spacing w:after="0" w:line="240" w:lineRule="auto"/>
              <w:rPr>
                <w:rFonts w:ascii="Arial" w:hAnsi="Arial" w:cs="Arial"/>
                <w:sz w:val="20"/>
                <w:szCs w:val="20"/>
                <w:lang w:val="uk-UA"/>
              </w:rPr>
            </w:pPr>
            <w:r>
              <w:rPr>
                <w:rFonts w:ascii="Arial" w:hAnsi="Arial" w:cs="Arial"/>
                <w:spacing w:val="-3"/>
                <w:sz w:val="20"/>
                <w:szCs w:val="20"/>
              </w:rPr>
              <w:t>виключати до норм 18-26-1, 18-26-2, 18-26-3</w:t>
            </w:r>
            <w:r>
              <w:rPr>
                <w:rFonts w:ascii="Arial" w:hAnsi="Arial" w:cs="Arial"/>
                <w:spacing w:val="-3"/>
                <w:sz w:val="20"/>
                <w:szCs w:val="20"/>
                <w:lang w:val="uk-UA"/>
              </w:rPr>
              <w:t xml:space="preserve"> (к=5)</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-1280,8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5386"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прошарку суцільного перерізу з нетканого</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синтетичного матеріалу в земляному полотні</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1280,8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w:t>
            </w:r>
          </w:p>
        </w:tc>
        <w:tc>
          <w:tcPr>
            <w:tcW w:w="5386"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Геотекстиль</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1408,88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w:t>
            </w:r>
          </w:p>
        </w:tc>
        <w:tc>
          <w:tcPr>
            <w:tcW w:w="5386"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покриття з фігурних елементів мощення з</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використанням готової </w:t>
            </w:r>
            <w:proofErr w:type="gramStart"/>
            <w:r>
              <w:rPr>
                <w:rFonts w:ascii="Arial" w:hAnsi="Arial" w:cs="Arial"/>
                <w:spacing w:val="-3"/>
                <w:sz w:val="20"/>
                <w:szCs w:val="20"/>
              </w:rPr>
              <w:t>п</w:t>
            </w:r>
            <w:proofErr w:type="gramEnd"/>
            <w:r>
              <w:rPr>
                <w:rFonts w:ascii="Arial" w:hAnsi="Arial" w:cs="Arial"/>
                <w:spacing w:val="-3"/>
                <w:sz w:val="20"/>
                <w:szCs w:val="20"/>
              </w:rPr>
              <w:t>іщано-цементної суміші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площадок та тротуарі</w:t>
            </w:r>
            <w:proofErr w:type="gramStart"/>
            <w:r>
              <w:rPr>
                <w:rFonts w:ascii="Arial" w:hAnsi="Arial" w:cs="Arial"/>
                <w:spacing w:val="-3"/>
                <w:sz w:val="20"/>
                <w:szCs w:val="20"/>
              </w:rPr>
              <w:t>в</w:t>
            </w:r>
            <w:proofErr w:type="gramEnd"/>
            <w:r>
              <w:rPr>
                <w:rFonts w:ascii="Arial" w:hAnsi="Arial" w:cs="Arial"/>
                <w:spacing w:val="-3"/>
                <w:sz w:val="20"/>
                <w:szCs w:val="20"/>
              </w:rPr>
              <w:t xml:space="preserve"> </w:t>
            </w:r>
            <w:proofErr w:type="gramStart"/>
            <w:r>
              <w:rPr>
                <w:rFonts w:ascii="Arial" w:hAnsi="Arial" w:cs="Arial"/>
                <w:spacing w:val="-3"/>
                <w:sz w:val="20"/>
                <w:szCs w:val="20"/>
              </w:rPr>
              <w:t>шириною</w:t>
            </w:r>
            <w:proofErr w:type="gramEnd"/>
            <w:r>
              <w:rPr>
                <w:rFonts w:ascii="Arial" w:hAnsi="Arial" w:cs="Arial"/>
                <w:spacing w:val="-3"/>
                <w:sz w:val="20"/>
                <w:szCs w:val="20"/>
              </w:rPr>
              <w:t xml:space="preserve"> понад 2 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1280,8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w:t>
            </w:r>
          </w:p>
        </w:tc>
        <w:tc>
          <w:tcPr>
            <w:tcW w:w="5386"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Плити бетонн</w:t>
            </w:r>
            <w:proofErr w:type="gramStart"/>
            <w:r>
              <w:rPr>
                <w:rFonts w:ascii="Arial" w:hAnsi="Arial" w:cs="Arial"/>
                <w:spacing w:val="-3"/>
                <w:sz w:val="20"/>
                <w:szCs w:val="20"/>
              </w:rPr>
              <w:t>i</w:t>
            </w:r>
            <w:proofErr w:type="gramEnd"/>
            <w:r>
              <w:rPr>
                <w:rFonts w:ascii="Arial" w:hAnsi="Arial" w:cs="Arial"/>
                <w:spacing w:val="-3"/>
                <w:sz w:val="20"/>
                <w:szCs w:val="20"/>
              </w:rPr>
              <w:t xml:space="preserve"> тротуарнi фiгурнi</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1253,208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w:t>
            </w:r>
          </w:p>
        </w:tc>
        <w:tc>
          <w:tcPr>
            <w:tcW w:w="5386"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Плитка тактильна </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40,4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w:t>
            </w:r>
          </w:p>
        </w:tc>
        <w:tc>
          <w:tcPr>
            <w:tcW w:w="5386"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Суміш цементно-піщана </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81,52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w:t>
            </w:r>
          </w:p>
        </w:tc>
        <w:tc>
          <w:tcPr>
            <w:tcW w:w="5386"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Установлення бортових каменів бетонних 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залізобетонних при інших видах покритті</w:t>
            </w:r>
            <w:proofErr w:type="gramStart"/>
            <w:r>
              <w:rPr>
                <w:rFonts w:ascii="Arial" w:hAnsi="Arial" w:cs="Arial"/>
                <w:spacing w:val="-3"/>
                <w:sz w:val="20"/>
                <w:szCs w:val="20"/>
              </w:rPr>
              <w:t>в</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w:t>
            </w:r>
          </w:p>
        </w:tc>
        <w:tc>
          <w:tcPr>
            <w:tcW w:w="5386"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Камен</w:t>
            </w:r>
            <w:proofErr w:type="gramStart"/>
            <w:r>
              <w:rPr>
                <w:rFonts w:ascii="Arial" w:hAnsi="Arial" w:cs="Arial"/>
                <w:spacing w:val="-3"/>
                <w:sz w:val="20"/>
                <w:szCs w:val="20"/>
              </w:rPr>
              <w:t>i</w:t>
            </w:r>
            <w:proofErr w:type="gramEnd"/>
            <w:r>
              <w:rPr>
                <w:rFonts w:ascii="Arial" w:hAnsi="Arial" w:cs="Arial"/>
                <w:spacing w:val="-3"/>
                <w:sz w:val="20"/>
                <w:szCs w:val="20"/>
              </w:rPr>
              <w:t xml:space="preserve"> бортовi 100х30</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w:t>
            </w:r>
          </w:p>
        </w:tc>
        <w:tc>
          <w:tcPr>
            <w:tcW w:w="5386"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Установлення бетонних поребриків на бетонну основу</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501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19</w:t>
            </w:r>
          </w:p>
        </w:tc>
        <w:tc>
          <w:tcPr>
            <w:tcW w:w="5386"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Поребрик ПБ.1000.20.6</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501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w:t>
            </w:r>
          </w:p>
        </w:tc>
        <w:tc>
          <w:tcPr>
            <w:tcW w:w="5386"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Демонтаж люкі</w:t>
            </w:r>
            <w:proofErr w:type="gramStart"/>
            <w:r>
              <w:rPr>
                <w:rFonts w:ascii="Arial" w:hAnsi="Arial" w:cs="Arial"/>
                <w:spacing w:val="-3"/>
                <w:sz w:val="20"/>
                <w:szCs w:val="20"/>
              </w:rPr>
              <w:t>в</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21</w:t>
            </w:r>
          </w:p>
        </w:tc>
        <w:tc>
          <w:tcPr>
            <w:tcW w:w="5386"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Установлення люка</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42" w:type="dxa"/>
            <w:gridSpan w:val="3"/>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38" w:type="dxa"/>
            <w:gridSpan w:val="2"/>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Розділ №2.  Велодоріжки</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4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22</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асфальтобетонних покриттів механізованим</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способом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4,37</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23</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Навантаження сміття екскаваторами на автомобілі-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самоскиди, місткість ковша екскаватора 0,25 м3.</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6,992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24</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Перевезення сміття до 22 км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6,992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25</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Улаштування дорожніх корит коритного </w:t>
            </w:r>
            <w:proofErr w:type="gramStart"/>
            <w:r>
              <w:rPr>
                <w:rFonts w:ascii="Arial" w:hAnsi="Arial" w:cs="Arial"/>
                <w:spacing w:val="-3"/>
                <w:sz w:val="20"/>
                <w:szCs w:val="20"/>
              </w:rPr>
              <w:t>проф</w:t>
            </w:r>
            <w:proofErr w:type="gramEnd"/>
            <w:r>
              <w:rPr>
                <w:rFonts w:ascii="Arial" w:hAnsi="Arial" w:cs="Arial"/>
                <w:spacing w:val="-3"/>
                <w:sz w:val="20"/>
                <w:szCs w:val="20"/>
              </w:rPr>
              <w:t>ілю з</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застосуванням екскаваторів, глибина корита до 500 мм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340,8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26</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Улаштування </w:t>
            </w:r>
            <w:proofErr w:type="gramStart"/>
            <w:r>
              <w:rPr>
                <w:rFonts w:ascii="Arial" w:hAnsi="Arial" w:cs="Arial"/>
                <w:spacing w:val="-3"/>
                <w:sz w:val="20"/>
                <w:szCs w:val="20"/>
              </w:rPr>
              <w:t>п</w:t>
            </w:r>
            <w:proofErr w:type="gramEnd"/>
            <w:r>
              <w:rPr>
                <w:rFonts w:ascii="Arial" w:hAnsi="Arial" w:cs="Arial"/>
                <w:spacing w:val="-3"/>
                <w:sz w:val="20"/>
                <w:szCs w:val="20"/>
              </w:rPr>
              <w:t>ідстильних та вирівнювальних шарів</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основи з </w:t>
            </w:r>
            <w:proofErr w:type="gramStart"/>
            <w:r>
              <w:rPr>
                <w:rFonts w:ascii="Arial" w:hAnsi="Arial" w:cs="Arial"/>
                <w:spacing w:val="-3"/>
                <w:sz w:val="20"/>
                <w:szCs w:val="20"/>
              </w:rPr>
              <w:t>п</w:t>
            </w:r>
            <w:proofErr w:type="gramEnd"/>
            <w:r>
              <w:rPr>
                <w:rFonts w:ascii="Arial" w:hAnsi="Arial" w:cs="Arial"/>
                <w:spacing w:val="-3"/>
                <w:sz w:val="20"/>
                <w:szCs w:val="20"/>
              </w:rPr>
              <w:t>іску</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63,75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27</w:t>
            </w:r>
          </w:p>
        </w:tc>
        <w:tc>
          <w:tcPr>
            <w:tcW w:w="5384" w:type="dxa"/>
            <w:gridSpan w:val="5"/>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Улаштування одношарових основ товщиною 15 см </w:t>
            </w:r>
            <w:proofErr w:type="gramStart"/>
            <w:r>
              <w:rPr>
                <w:rFonts w:ascii="Arial" w:hAnsi="Arial" w:cs="Arial"/>
                <w:spacing w:val="-3"/>
                <w:sz w:val="20"/>
                <w:szCs w:val="20"/>
              </w:rPr>
              <w:t>i</w:t>
            </w:r>
            <w:proofErr w:type="gramEnd"/>
            <w:r>
              <w:rPr>
                <w:rFonts w:ascii="Arial" w:hAnsi="Arial" w:cs="Arial"/>
                <w:spacing w:val="-3"/>
                <w:sz w:val="20"/>
                <w:szCs w:val="20"/>
              </w:rPr>
              <w:t>з</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щебеню фракц</w:t>
            </w:r>
            <w:proofErr w:type="gramStart"/>
            <w:r>
              <w:rPr>
                <w:rFonts w:ascii="Arial" w:hAnsi="Arial" w:cs="Arial"/>
                <w:spacing w:val="-3"/>
                <w:sz w:val="20"/>
                <w:szCs w:val="20"/>
              </w:rPr>
              <w:t>i</w:t>
            </w:r>
            <w:proofErr w:type="gramEnd"/>
            <w:r>
              <w:rPr>
                <w:rFonts w:ascii="Arial" w:hAnsi="Arial" w:cs="Arial"/>
                <w:spacing w:val="-3"/>
                <w:sz w:val="20"/>
                <w:szCs w:val="20"/>
              </w:rPr>
              <w:t>ї 20-40 мм з межею мiцностi на стиск</w:t>
            </w:r>
          </w:p>
          <w:p w:rsidR="00ED014D" w:rsidRDefault="00ED014D">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rPr>
              <w:t>понад 98,1 МПа [1000 кг/см</w:t>
            </w:r>
            <w:proofErr w:type="gramStart"/>
            <w:r>
              <w:rPr>
                <w:rFonts w:ascii="Arial" w:hAnsi="Arial" w:cs="Arial"/>
                <w:spacing w:val="-3"/>
                <w:sz w:val="20"/>
                <w:szCs w:val="20"/>
              </w:rPr>
              <w:t>2</w:t>
            </w:r>
            <w:proofErr w:type="gramEnd"/>
            <w:r>
              <w:rPr>
                <w:rFonts w:ascii="Arial" w:hAnsi="Arial" w:cs="Arial"/>
                <w:spacing w:val="-3"/>
                <w:sz w:val="20"/>
                <w:szCs w:val="20"/>
              </w:rPr>
              <w:t>]</w:t>
            </w:r>
          </w:p>
          <w:p w:rsidR="00ED014D" w:rsidRDefault="00ED014D">
            <w:pPr>
              <w:keepLines/>
              <w:autoSpaceDE w:val="0"/>
              <w:autoSpaceDN w:val="0"/>
              <w:spacing w:after="0" w:line="240" w:lineRule="auto"/>
              <w:rPr>
                <w:rFonts w:ascii="Arial" w:hAnsi="Arial" w:cs="Arial"/>
                <w:sz w:val="20"/>
                <w:szCs w:val="20"/>
                <w:lang w:val="uk-UA"/>
              </w:rPr>
            </w:pP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425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28</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 кожний 1 см зміни товщини шару додавати або</w:t>
            </w:r>
          </w:p>
          <w:p w:rsidR="00ED014D" w:rsidRDefault="00ED014D">
            <w:pPr>
              <w:keepLines/>
              <w:autoSpaceDE w:val="0"/>
              <w:autoSpaceDN w:val="0"/>
              <w:spacing w:after="0" w:line="240" w:lineRule="auto"/>
              <w:rPr>
                <w:rFonts w:ascii="Arial" w:hAnsi="Arial" w:cs="Arial"/>
                <w:sz w:val="20"/>
                <w:szCs w:val="20"/>
                <w:lang w:val="uk-UA"/>
              </w:rPr>
            </w:pPr>
            <w:r>
              <w:rPr>
                <w:rFonts w:ascii="Arial" w:hAnsi="Arial" w:cs="Arial"/>
                <w:spacing w:val="-3"/>
                <w:sz w:val="20"/>
                <w:szCs w:val="20"/>
              </w:rPr>
              <w:t>виключати до норм 18-23-1, 18-23-2, 18-23-3</w:t>
            </w:r>
            <w:r>
              <w:rPr>
                <w:rFonts w:ascii="Arial" w:hAnsi="Arial" w:cs="Arial"/>
                <w:spacing w:val="-3"/>
                <w:sz w:val="20"/>
                <w:szCs w:val="20"/>
                <w:lang w:val="uk-UA"/>
              </w:rPr>
              <w:t xml:space="preserve"> (к=5)</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-425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29</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одношарових асфальтобетонних покриттів</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lastRenderedPageBreak/>
              <w:t xml:space="preserve">доріжок та тротуарів із </w:t>
            </w:r>
            <w:proofErr w:type="gramStart"/>
            <w:r>
              <w:rPr>
                <w:rFonts w:ascii="Arial" w:hAnsi="Arial" w:cs="Arial"/>
                <w:spacing w:val="-3"/>
                <w:sz w:val="20"/>
                <w:szCs w:val="20"/>
              </w:rPr>
              <w:t>др</w:t>
            </w:r>
            <w:proofErr w:type="gramEnd"/>
            <w:r>
              <w:rPr>
                <w:rFonts w:ascii="Arial" w:hAnsi="Arial" w:cs="Arial"/>
                <w:spacing w:val="-3"/>
                <w:sz w:val="20"/>
                <w:szCs w:val="20"/>
              </w:rPr>
              <w:t>ібнозернистої</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асфальтобетонної суміші товщиною 3 см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425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30</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 кожні 0,5 см зміни товщини шару додавати або</w:t>
            </w:r>
          </w:p>
          <w:p w:rsidR="00ED014D" w:rsidRDefault="00ED014D">
            <w:pPr>
              <w:keepLines/>
              <w:autoSpaceDE w:val="0"/>
              <w:autoSpaceDN w:val="0"/>
              <w:spacing w:after="0" w:line="240" w:lineRule="auto"/>
              <w:rPr>
                <w:rFonts w:ascii="Arial" w:hAnsi="Arial" w:cs="Arial"/>
                <w:sz w:val="20"/>
                <w:szCs w:val="20"/>
                <w:lang w:val="uk-UA"/>
              </w:rPr>
            </w:pPr>
            <w:r>
              <w:rPr>
                <w:rFonts w:ascii="Arial" w:hAnsi="Arial" w:cs="Arial"/>
                <w:spacing w:val="-3"/>
                <w:sz w:val="20"/>
                <w:szCs w:val="20"/>
              </w:rPr>
              <w:t>виключати до норми 18-46-1</w:t>
            </w:r>
            <w:r>
              <w:rPr>
                <w:rFonts w:ascii="Arial" w:hAnsi="Arial" w:cs="Arial"/>
                <w:spacing w:val="-3"/>
                <w:sz w:val="20"/>
                <w:szCs w:val="20"/>
                <w:lang w:val="uk-UA"/>
              </w:rPr>
              <w:t xml:space="preserve"> (к=4)</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425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31</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Сум</w:t>
            </w:r>
            <w:proofErr w:type="gramStart"/>
            <w:r>
              <w:rPr>
                <w:rFonts w:ascii="Arial" w:hAnsi="Arial" w:cs="Arial"/>
                <w:spacing w:val="-3"/>
                <w:sz w:val="20"/>
                <w:szCs w:val="20"/>
              </w:rPr>
              <w:t>i</w:t>
            </w:r>
            <w:proofErr w:type="gramEnd"/>
            <w:r>
              <w:rPr>
                <w:rFonts w:ascii="Arial" w:hAnsi="Arial" w:cs="Arial"/>
                <w:spacing w:val="-3"/>
                <w:sz w:val="20"/>
                <w:szCs w:val="20"/>
              </w:rPr>
              <w:t xml:space="preserve">шi асфальтобетоннi </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50,92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Розділ №3.  Покриття доріг</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32</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Розбирання бортових камені</w:t>
            </w:r>
            <w:proofErr w:type="gramStart"/>
            <w:r>
              <w:rPr>
                <w:rFonts w:ascii="Arial" w:hAnsi="Arial" w:cs="Arial"/>
                <w:spacing w:val="-3"/>
                <w:sz w:val="20"/>
                <w:szCs w:val="20"/>
              </w:rPr>
              <w:t>в</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253</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33</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Демонтаж стальних опор масою до 0,5 т</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опора</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34</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Копання ям вручну глибиною до 1,5 м </w:t>
            </w:r>
            <w:proofErr w:type="gramStart"/>
            <w:r>
              <w:rPr>
                <w:rFonts w:ascii="Arial" w:hAnsi="Arial" w:cs="Arial"/>
                <w:spacing w:val="-3"/>
                <w:sz w:val="20"/>
                <w:szCs w:val="20"/>
              </w:rPr>
              <w:t>п</w:t>
            </w:r>
            <w:proofErr w:type="gramEnd"/>
            <w:r>
              <w:rPr>
                <w:rFonts w:ascii="Arial" w:hAnsi="Arial" w:cs="Arial"/>
                <w:spacing w:val="-3"/>
                <w:sz w:val="20"/>
                <w:szCs w:val="20"/>
              </w:rPr>
              <w:t>ід будівельні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конструкції, група ґрунту 2</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Установлення на зовн</w:t>
            </w:r>
            <w:proofErr w:type="gramStart"/>
            <w:r>
              <w:rPr>
                <w:rFonts w:ascii="Arial" w:hAnsi="Arial" w:cs="Arial"/>
                <w:spacing w:val="-3"/>
                <w:sz w:val="20"/>
                <w:szCs w:val="20"/>
              </w:rPr>
              <w:t>i</w:t>
            </w:r>
            <w:proofErr w:type="gramEnd"/>
            <w:r>
              <w:rPr>
                <w:rFonts w:ascii="Arial" w:hAnsi="Arial" w:cs="Arial"/>
                <w:spacing w:val="-3"/>
                <w:sz w:val="20"/>
                <w:szCs w:val="20"/>
              </w:rPr>
              <w:t>шнiх фундаментах стальних опор</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масою до 0,5 т</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опора</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36</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Фундаменти </w:t>
            </w:r>
            <w:proofErr w:type="gramStart"/>
            <w:r>
              <w:rPr>
                <w:rFonts w:ascii="Arial" w:hAnsi="Arial" w:cs="Arial"/>
                <w:spacing w:val="-3"/>
                <w:sz w:val="20"/>
                <w:szCs w:val="20"/>
              </w:rPr>
              <w:t>п</w:t>
            </w:r>
            <w:proofErr w:type="gramEnd"/>
            <w:r>
              <w:rPr>
                <w:rFonts w:ascii="Arial" w:hAnsi="Arial" w:cs="Arial"/>
                <w:spacing w:val="-3"/>
                <w:sz w:val="20"/>
                <w:szCs w:val="20"/>
              </w:rPr>
              <w:t>ід опори метелеві</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Болти для </w:t>
            </w:r>
            <w:proofErr w:type="gramStart"/>
            <w:r>
              <w:rPr>
                <w:rFonts w:ascii="Arial" w:hAnsi="Arial" w:cs="Arial"/>
                <w:spacing w:val="-3"/>
                <w:sz w:val="20"/>
                <w:szCs w:val="20"/>
              </w:rPr>
              <w:t>кр</w:t>
            </w:r>
            <w:proofErr w:type="gramEnd"/>
            <w:r>
              <w:rPr>
                <w:rFonts w:ascii="Arial" w:hAnsi="Arial" w:cs="Arial"/>
                <w:spacing w:val="-3"/>
                <w:sz w:val="20"/>
                <w:szCs w:val="20"/>
              </w:rPr>
              <w:t>іплення опор металевих</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38</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Демонтаж зал</w:t>
            </w:r>
            <w:proofErr w:type="gramStart"/>
            <w:r>
              <w:rPr>
                <w:rFonts w:ascii="Arial" w:hAnsi="Arial" w:cs="Arial"/>
                <w:spacing w:val="-3"/>
                <w:sz w:val="20"/>
                <w:szCs w:val="20"/>
              </w:rPr>
              <w:t>i</w:t>
            </w:r>
            <w:proofErr w:type="gramEnd"/>
            <w:r>
              <w:rPr>
                <w:rFonts w:ascii="Arial" w:hAnsi="Arial" w:cs="Arial"/>
                <w:spacing w:val="-3"/>
                <w:sz w:val="20"/>
                <w:szCs w:val="20"/>
              </w:rPr>
              <w:t>зобетонних одностоякових опор</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опор</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39</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Розробка ґрунту екскаватором з доробкою вручну, група</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ґрунту 2</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40</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Укладання фундаменту </w:t>
            </w:r>
            <w:proofErr w:type="gramStart"/>
            <w:r>
              <w:rPr>
                <w:rFonts w:ascii="Arial" w:hAnsi="Arial" w:cs="Arial"/>
                <w:spacing w:val="-3"/>
                <w:sz w:val="20"/>
                <w:szCs w:val="20"/>
              </w:rPr>
              <w:t>п</w:t>
            </w:r>
            <w:proofErr w:type="gramEnd"/>
            <w:r>
              <w:rPr>
                <w:rFonts w:ascii="Arial" w:hAnsi="Arial" w:cs="Arial"/>
                <w:spacing w:val="-3"/>
                <w:sz w:val="20"/>
                <w:szCs w:val="20"/>
              </w:rPr>
              <w:t>ід з/б опору</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Фундамент Ф-1 </w:t>
            </w:r>
            <w:proofErr w:type="gramStart"/>
            <w:r>
              <w:rPr>
                <w:rFonts w:ascii="Arial" w:hAnsi="Arial" w:cs="Arial"/>
                <w:spacing w:val="-3"/>
                <w:sz w:val="20"/>
                <w:szCs w:val="20"/>
              </w:rPr>
              <w:t>п</w:t>
            </w:r>
            <w:proofErr w:type="gramEnd"/>
            <w:r>
              <w:rPr>
                <w:rFonts w:ascii="Arial" w:hAnsi="Arial" w:cs="Arial"/>
                <w:spacing w:val="-3"/>
                <w:sz w:val="20"/>
                <w:szCs w:val="20"/>
              </w:rPr>
              <w:t>ід з/б опору</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42</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Складання та установлення зал</w:t>
            </w:r>
            <w:proofErr w:type="gramStart"/>
            <w:r>
              <w:rPr>
                <w:rFonts w:ascii="Arial" w:hAnsi="Arial" w:cs="Arial"/>
                <w:spacing w:val="-3"/>
                <w:sz w:val="20"/>
                <w:szCs w:val="20"/>
              </w:rPr>
              <w:t>i</w:t>
            </w:r>
            <w:proofErr w:type="gramEnd"/>
            <w:r>
              <w:rPr>
                <w:rFonts w:ascii="Arial" w:hAnsi="Arial" w:cs="Arial"/>
                <w:spacing w:val="-3"/>
                <w:sz w:val="20"/>
                <w:szCs w:val="20"/>
              </w:rPr>
              <w:t>зобетонних</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одностоякових опор</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опор</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43</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Звалювання з кореня дерев </w:t>
            </w:r>
            <w:proofErr w:type="gramStart"/>
            <w:r>
              <w:rPr>
                <w:rFonts w:ascii="Arial" w:hAnsi="Arial" w:cs="Arial"/>
                <w:spacing w:val="-3"/>
                <w:sz w:val="20"/>
                <w:szCs w:val="20"/>
              </w:rPr>
              <w:t>м</w:t>
            </w:r>
            <w:proofErr w:type="gramEnd"/>
            <w:r>
              <w:rPr>
                <w:rFonts w:ascii="Arial" w:hAnsi="Arial" w:cs="Arial"/>
                <w:spacing w:val="-3"/>
                <w:sz w:val="20"/>
                <w:szCs w:val="20"/>
              </w:rPr>
              <w:t>'яких порід, діаметр</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стовбура до 16 см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Звалювання з кореня дерев </w:t>
            </w:r>
            <w:proofErr w:type="gramStart"/>
            <w:r>
              <w:rPr>
                <w:rFonts w:ascii="Arial" w:hAnsi="Arial" w:cs="Arial"/>
                <w:spacing w:val="-3"/>
                <w:sz w:val="20"/>
                <w:szCs w:val="20"/>
              </w:rPr>
              <w:t>м</w:t>
            </w:r>
            <w:proofErr w:type="gramEnd"/>
            <w:r>
              <w:rPr>
                <w:rFonts w:ascii="Arial" w:hAnsi="Arial" w:cs="Arial"/>
                <w:spacing w:val="-3"/>
                <w:sz w:val="20"/>
                <w:szCs w:val="20"/>
              </w:rPr>
              <w:t>'яких порід, діаметр</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стовбура понад 16 см до 24 см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45</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Корчування </w:t>
            </w:r>
            <w:proofErr w:type="gramStart"/>
            <w:r>
              <w:rPr>
                <w:rFonts w:ascii="Arial" w:hAnsi="Arial" w:cs="Arial"/>
                <w:spacing w:val="-3"/>
                <w:sz w:val="20"/>
                <w:szCs w:val="20"/>
              </w:rPr>
              <w:t>пн</w:t>
            </w:r>
            <w:proofErr w:type="gramEnd"/>
            <w:r>
              <w:rPr>
                <w:rFonts w:ascii="Arial" w:hAnsi="Arial" w:cs="Arial"/>
                <w:spacing w:val="-3"/>
                <w:sz w:val="20"/>
                <w:szCs w:val="20"/>
              </w:rPr>
              <w:t>ів з переміщенням до 10 м, діаметр пня</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понад 18 см до 26 см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w:t>
            </w:r>
            <w:proofErr w:type="gramStart"/>
            <w:r>
              <w:rPr>
                <w:rFonts w:ascii="Arial" w:hAnsi="Arial" w:cs="Arial"/>
                <w:spacing w:val="-3"/>
                <w:sz w:val="20"/>
                <w:szCs w:val="20"/>
              </w:rPr>
              <w:t>пн</w:t>
            </w:r>
            <w:proofErr w:type="gramEnd"/>
            <w:r>
              <w:rPr>
                <w:rFonts w:ascii="Arial" w:hAnsi="Arial" w:cs="Arial"/>
                <w:spacing w:val="-3"/>
                <w:sz w:val="20"/>
                <w:szCs w:val="20"/>
              </w:rPr>
              <w:t>ів</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46</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Корчування </w:t>
            </w:r>
            <w:proofErr w:type="gramStart"/>
            <w:r>
              <w:rPr>
                <w:rFonts w:ascii="Arial" w:hAnsi="Arial" w:cs="Arial"/>
                <w:spacing w:val="-3"/>
                <w:sz w:val="20"/>
                <w:szCs w:val="20"/>
              </w:rPr>
              <w:t>пн</w:t>
            </w:r>
            <w:proofErr w:type="gramEnd"/>
            <w:r>
              <w:rPr>
                <w:rFonts w:ascii="Arial" w:hAnsi="Arial" w:cs="Arial"/>
                <w:spacing w:val="-3"/>
                <w:sz w:val="20"/>
                <w:szCs w:val="20"/>
              </w:rPr>
              <w:t>ів з переміщенням до 10 м, діаметр пня</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понад 26 см до 34 см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w:t>
            </w:r>
            <w:proofErr w:type="gramStart"/>
            <w:r>
              <w:rPr>
                <w:rFonts w:ascii="Arial" w:hAnsi="Arial" w:cs="Arial"/>
                <w:spacing w:val="-3"/>
                <w:sz w:val="20"/>
                <w:szCs w:val="20"/>
              </w:rPr>
              <w:t>пн</w:t>
            </w:r>
            <w:proofErr w:type="gramEnd"/>
            <w:r>
              <w:rPr>
                <w:rFonts w:ascii="Arial" w:hAnsi="Arial" w:cs="Arial"/>
                <w:spacing w:val="-3"/>
                <w:sz w:val="20"/>
                <w:szCs w:val="20"/>
              </w:rPr>
              <w:t>ів</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47</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Обробка деревини, одержаної в</w:t>
            </w:r>
            <w:proofErr w:type="gramStart"/>
            <w:r>
              <w:rPr>
                <w:rFonts w:ascii="Arial" w:hAnsi="Arial" w:cs="Arial"/>
                <w:spacing w:val="-3"/>
                <w:sz w:val="20"/>
                <w:szCs w:val="20"/>
              </w:rPr>
              <w:t>i</w:t>
            </w:r>
            <w:proofErr w:type="gramEnd"/>
            <w:r>
              <w:rPr>
                <w:rFonts w:ascii="Arial" w:hAnsi="Arial" w:cs="Arial"/>
                <w:spacing w:val="-3"/>
                <w:sz w:val="20"/>
                <w:szCs w:val="20"/>
              </w:rPr>
              <w:t>д звалювання</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48</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Демонтаж металоконструкц</w:t>
            </w:r>
            <w:proofErr w:type="gramStart"/>
            <w:r>
              <w:rPr>
                <w:rFonts w:ascii="Arial" w:hAnsi="Arial" w:cs="Arial"/>
                <w:spacing w:val="-3"/>
                <w:sz w:val="20"/>
                <w:szCs w:val="20"/>
              </w:rPr>
              <w:t>i</w:t>
            </w:r>
            <w:proofErr w:type="gramEnd"/>
            <w:r>
              <w:rPr>
                <w:rFonts w:ascii="Arial" w:hAnsi="Arial" w:cs="Arial"/>
                <w:spacing w:val="-3"/>
                <w:sz w:val="20"/>
                <w:szCs w:val="20"/>
              </w:rPr>
              <w:t>й стели АЗС вагою до 0,5 т</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49</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Розбирання монолітного </w:t>
            </w:r>
            <w:proofErr w:type="gramStart"/>
            <w:r>
              <w:rPr>
                <w:rFonts w:ascii="Arial" w:hAnsi="Arial" w:cs="Arial"/>
                <w:spacing w:val="-3"/>
                <w:sz w:val="20"/>
                <w:szCs w:val="20"/>
              </w:rPr>
              <w:t>бетонного</w:t>
            </w:r>
            <w:proofErr w:type="gramEnd"/>
            <w:r>
              <w:rPr>
                <w:rFonts w:ascii="Arial" w:hAnsi="Arial" w:cs="Arial"/>
                <w:spacing w:val="-3"/>
                <w:sz w:val="20"/>
                <w:szCs w:val="20"/>
              </w:rPr>
              <w:t xml:space="preserve"> фундаменту стели</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АЗС</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50</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Навантаження сміття вручну</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22,316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51</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Перевезення сміття до 22 км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22,316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52</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Улаштування дорожніх корит коритного </w:t>
            </w:r>
            <w:proofErr w:type="gramStart"/>
            <w:r>
              <w:rPr>
                <w:rFonts w:ascii="Arial" w:hAnsi="Arial" w:cs="Arial"/>
                <w:spacing w:val="-3"/>
                <w:sz w:val="20"/>
                <w:szCs w:val="20"/>
              </w:rPr>
              <w:t>проф</w:t>
            </w:r>
            <w:proofErr w:type="gramEnd"/>
            <w:r>
              <w:rPr>
                <w:rFonts w:ascii="Arial" w:hAnsi="Arial" w:cs="Arial"/>
                <w:spacing w:val="-3"/>
                <w:sz w:val="20"/>
                <w:szCs w:val="20"/>
              </w:rPr>
              <w:t>ілю з</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застосуванням екскаваторів, глибина корита до 500 мм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446,4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53</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Улаштування </w:t>
            </w:r>
            <w:proofErr w:type="gramStart"/>
            <w:r>
              <w:rPr>
                <w:rFonts w:ascii="Arial" w:hAnsi="Arial" w:cs="Arial"/>
                <w:spacing w:val="-3"/>
                <w:sz w:val="20"/>
                <w:szCs w:val="20"/>
              </w:rPr>
              <w:t>п</w:t>
            </w:r>
            <w:proofErr w:type="gramEnd"/>
            <w:r>
              <w:rPr>
                <w:rFonts w:ascii="Arial" w:hAnsi="Arial" w:cs="Arial"/>
                <w:spacing w:val="-3"/>
                <w:sz w:val="20"/>
                <w:szCs w:val="20"/>
              </w:rPr>
              <w:t>ідстильних та вирівнювальних шарів</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основи з </w:t>
            </w:r>
            <w:proofErr w:type="gramStart"/>
            <w:r>
              <w:rPr>
                <w:rFonts w:ascii="Arial" w:hAnsi="Arial" w:cs="Arial"/>
                <w:spacing w:val="-3"/>
                <w:sz w:val="20"/>
                <w:szCs w:val="20"/>
              </w:rPr>
              <w:t>п</w:t>
            </w:r>
            <w:proofErr w:type="gramEnd"/>
            <w:r>
              <w:rPr>
                <w:rFonts w:ascii="Arial" w:hAnsi="Arial" w:cs="Arial"/>
                <w:spacing w:val="-3"/>
                <w:sz w:val="20"/>
                <w:szCs w:val="20"/>
              </w:rPr>
              <w:t>іску</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66,96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54</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одношарових основ товщиною 15 см із</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щебеню фракції 40-70 мм з межею міцності на стиск</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понад 98,1 МПа [1000 кг/см</w:t>
            </w:r>
            <w:proofErr w:type="gramStart"/>
            <w:r>
              <w:rPr>
                <w:rFonts w:ascii="Arial" w:hAnsi="Arial" w:cs="Arial"/>
                <w:spacing w:val="-3"/>
                <w:sz w:val="20"/>
                <w:szCs w:val="20"/>
              </w:rPr>
              <w:t>2</w:t>
            </w:r>
            <w:proofErr w:type="gramEnd"/>
            <w:r>
              <w:rPr>
                <w:rFonts w:ascii="Arial" w:hAnsi="Arial" w:cs="Arial"/>
                <w:spacing w:val="-3"/>
                <w:sz w:val="20"/>
                <w:szCs w:val="20"/>
              </w:rPr>
              <w:t>]</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446,4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55</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 кожний 1 см зміни товщини шару додавати або</w:t>
            </w:r>
          </w:p>
          <w:p w:rsidR="00ED014D" w:rsidRDefault="00ED014D">
            <w:pPr>
              <w:keepLines/>
              <w:autoSpaceDE w:val="0"/>
              <w:autoSpaceDN w:val="0"/>
              <w:spacing w:after="0" w:line="240" w:lineRule="auto"/>
              <w:rPr>
                <w:rFonts w:ascii="Arial" w:hAnsi="Arial" w:cs="Arial"/>
                <w:sz w:val="20"/>
                <w:szCs w:val="20"/>
                <w:lang w:val="uk-UA"/>
              </w:rPr>
            </w:pPr>
            <w:r>
              <w:rPr>
                <w:rFonts w:ascii="Arial" w:hAnsi="Arial" w:cs="Arial"/>
                <w:spacing w:val="-3"/>
                <w:sz w:val="20"/>
                <w:szCs w:val="20"/>
              </w:rPr>
              <w:t>виключати до норм 18-23-1, 18-23-2, 18-23-3</w:t>
            </w:r>
            <w:r>
              <w:rPr>
                <w:rFonts w:ascii="Arial" w:hAnsi="Arial" w:cs="Arial"/>
                <w:spacing w:val="-3"/>
                <w:sz w:val="20"/>
                <w:szCs w:val="20"/>
                <w:lang w:val="uk-UA"/>
              </w:rPr>
              <w:t xml:space="preserve"> (к=5)</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-446,4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56</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покриття з гарячих асфальтобетонних</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сумішей асфальтоукладальником </w:t>
            </w:r>
            <w:proofErr w:type="gramStart"/>
            <w:r>
              <w:rPr>
                <w:rFonts w:ascii="Arial" w:hAnsi="Arial" w:cs="Arial"/>
                <w:spacing w:val="-3"/>
                <w:sz w:val="20"/>
                <w:szCs w:val="20"/>
              </w:rPr>
              <w:t>при</w:t>
            </w:r>
            <w:proofErr w:type="gramEnd"/>
            <w:r>
              <w:rPr>
                <w:rFonts w:ascii="Arial" w:hAnsi="Arial" w:cs="Arial"/>
                <w:spacing w:val="-3"/>
                <w:sz w:val="20"/>
                <w:szCs w:val="20"/>
              </w:rPr>
              <w:t xml:space="preserve"> ширині смуги до 3,</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5 м [нижнього шару товщиною 70 мм].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446,4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57</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 кожні 5 мм змінення товщини шару додаваті або</w:t>
            </w:r>
          </w:p>
          <w:p w:rsidR="00ED014D" w:rsidRDefault="00ED014D">
            <w:pPr>
              <w:keepLines/>
              <w:autoSpaceDE w:val="0"/>
              <w:autoSpaceDN w:val="0"/>
              <w:spacing w:after="0" w:line="240" w:lineRule="auto"/>
              <w:rPr>
                <w:rFonts w:ascii="Arial" w:hAnsi="Arial" w:cs="Arial"/>
                <w:sz w:val="20"/>
                <w:szCs w:val="20"/>
                <w:lang w:val="uk-UA"/>
              </w:rPr>
            </w:pPr>
            <w:r>
              <w:rPr>
                <w:rFonts w:ascii="Arial" w:hAnsi="Arial" w:cs="Arial"/>
                <w:spacing w:val="-3"/>
                <w:sz w:val="20"/>
                <w:szCs w:val="20"/>
              </w:rPr>
              <w:t>виключати до норми 18-44-1</w:t>
            </w:r>
            <w:r>
              <w:rPr>
                <w:rFonts w:ascii="Arial" w:hAnsi="Arial" w:cs="Arial"/>
                <w:spacing w:val="-3"/>
                <w:sz w:val="20"/>
                <w:szCs w:val="20"/>
                <w:lang w:val="uk-UA"/>
              </w:rPr>
              <w:t xml:space="preserve"> (к=6)</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446,4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58</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покриття з гарячих асфальтобетонних</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сумішей асфальтоукладальником </w:t>
            </w:r>
            <w:proofErr w:type="gramStart"/>
            <w:r>
              <w:rPr>
                <w:rFonts w:ascii="Arial" w:hAnsi="Arial" w:cs="Arial"/>
                <w:spacing w:val="-3"/>
                <w:sz w:val="20"/>
                <w:szCs w:val="20"/>
              </w:rPr>
              <w:t>при</w:t>
            </w:r>
            <w:proofErr w:type="gramEnd"/>
            <w:r>
              <w:rPr>
                <w:rFonts w:ascii="Arial" w:hAnsi="Arial" w:cs="Arial"/>
                <w:spacing w:val="-3"/>
                <w:sz w:val="20"/>
                <w:szCs w:val="20"/>
              </w:rPr>
              <w:t xml:space="preserve"> ширині смуги до 3,</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5 м [верхнього шару товщиною 50 мм].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446,4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59</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Сум</w:t>
            </w:r>
            <w:proofErr w:type="gramStart"/>
            <w:r>
              <w:rPr>
                <w:rFonts w:ascii="Arial" w:hAnsi="Arial" w:cs="Arial"/>
                <w:spacing w:val="-3"/>
                <w:sz w:val="20"/>
                <w:szCs w:val="20"/>
              </w:rPr>
              <w:t>i</w:t>
            </w:r>
            <w:proofErr w:type="gramEnd"/>
            <w:r>
              <w:rPr>
                <w:rFonts w:ascii="Arial" w:hAnsi="Arial" w:cs="Arial"/>
                <w:spacing w:val="-3"/>
                <w:sz w:val="20"/>
                <w:szCs w:val="20"/>
              </w:rPr>
              <w:t xml:space="preserve">шi асфальтобетоннi </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157,36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60</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Установлення бортових каменів бетонних 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залізобетонних при інших видах покритті</w:t>
            </w:r>
            <w:proofErr w:type="gramStart"/>
            <w:r>
              <w:rPr>
                <w:rFonts w:ascii="Arial" w:hAnsi="Arial" w:cs="Arial"/>
                <w:spacing w:val="-3"/>
                <w:sz w:val="20"/>
                <w:szCs w:val="20"/>
              </w:rPr>
              <w:t>в</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226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61</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Камен</w:t>
            </w:r>
            <w:proofErr w:type="gramStart"/>
            <w:r>
              <w:rPr>
                <w:rFonts w:ascii="Arial" w:hAnsi="Arial" w:cs="Arial"/>
                <w:spacing w:val="-3"/>
                <w:sz w:val="20"/>
                <w:szCs w:val="20"/>
              </w:rPr>
              <w:t>i</w:t>
            </w:r>
            <w:proofErr w:type="gramEnd"/>
            <w:r>
              <w:rPr>
                <w:rFonts w:ascii="Arial" w:hAnsi="Arial" w:cs="Arial"/>
                <w:spacing w:val="-3"/>
                <w:sz w:val="20"/>
                <w:szCs w:val="20"/>
              </w:rPr>
              <w:t xml:space="preserve"> бортовi 100х30</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226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Розділ №4.  Зелена зона</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62</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Планування ділянки </w:t>
            </w:r>
            <w:proofErr w:type="gramStart"/>
            <w:r>
              <w:rPr>
                <w:rFonts w:ascii="Arial" w:hAnsi="Arial" w:cs="Arial"/>
                <w:spacing w:val="-3"/>
                <w:sz w:val="20"/>
                <w:szCs w:val="20"/>
              </w:rPr>
              <w:t>п</w:t>
            </w:r>
            <w:proofErr w:type="gramEnd"/>
            <w:r>
              <w:rPr>
                <w:rFonts w:ascii="Arial" w:hAnsi="Arial" w:cs="Arial"/>
                <w:spacing w:val="-3"/>
                <w:sz w:val="20"/>
                <w:szCs w:val="20"/>
              </w:rPr>
              <w:t>ід озеленення механізованим</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способом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216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63</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proofErr w:type="gramStart"/>
            <w:r>
              <w:rPr>
                <w:rFonts w:ascii="Arial" w:hAnsi="Arial" w:cs="Arial"/>
                <w:spacing w:val="-3"/>
                <w:sz w:val="20"/>
                <w:szCs w:val="20"/>
              </w:rPr>
              <w:t>П</w:t>
            </w:r>
            <w:proofErr w:type="gramEnd"/>
            <w:r>
              <w:rPr>
                <w:rFonts w:ascii="Arial" w:hAnsi="Arial" w:cs="Arial"/>
                <w:spacing w:val="-3"/>
                <w:sz w:val="20"/>
                <w:szCs w:val="20"/>
              </w:rPr>
              <w:t>ідготовка ґрунту для влаштування партерного та</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звичайного газонів механізованим способом з</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внесенням рослинної землі шаром 15 см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216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64</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 кожні 5 см зміни товщини шару додавати або</w:t>
            </w:r>
          </w:p>
          <w:p w:rsidR="00ED014D" w:rsidRDefault="00ED014D">
            <w:pPr>
              <w:keepLines/>
              <w:autoSpaceDE w:val="0"/>
              <w:autoSpaceDN w:val="0"/>
              <w:spacing w:after="0" w:line="240" w:lineRule="auto"/>
              <w:rPr>
                <w:rFonts w:ascii="Arial" w:hAnsi="Arial" w:cs="Arial"/>
                <w:sz w:val="20"/>
                <w:szCs w:val="20"/>
                <w:lang w:val="uk-UA"/>
              </w:rPr>
            </w:pPr>
            <w:r>
              <w:rPr>
                <w:rFonts w:ascii="Arial" w:hAnsi="Arial" w:cs="Arial"/>
                <w:spacing w:val="-3"/>
                <w:sz w:val="20"/>
                <w:szCs w:val="20"/>
              </w:rPr>
              <w:lastRenderedPageBreak/>
              <w:t>виключати до норм 18-97-3, 18-97-4</w:t>
            </w:r>
            <w:r>
              <w:rPr>
                <w:rFonts w:ascii="Arial" w:hAnsi="Arial" w:cs="Arial"/>
                <w:spacing w:val="-3"/>
                <w:sz w:val="20"/>
                <w:szCs w:val="20"/>
                <w:lang w:val="uk-UA"/>
              </w:rPr>
              <w:t xml:space="preserve"> (к=2)</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216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65</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proofErr w:type="gramStart"/>
            <w:r>
              <w:rPr>
                <w:rFonts w:ascii="Arial" w:hAnsi="Arial" w:cs="Arial"/>
                <w:spacing w:val="-3"/>
                <w:sz w:val="20"/>
                <w:szCs w:val="20"/>
              </w:rPr>
              <w:t>Пос</w:t>
            </w:r>
            <w:proofErr w:type="gramEnd"/>
            <w:r>
              <w:rPr>
                <w:rFonts w:ascii="Arial" w:hAnsi="Arial" w:cs="Arial"/>
                <w:spacing w:val="-3"/>
                <w:sz w:val="20"/>
                <w:szCs w:val="20"/>
              </w:rPr>
              <w:t>ів газонів партерних, мавританських та звичайних</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вручну</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216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Розділ №5.  Острівець безпеки ОБ</w:t>
            </w:r>
            <w:proofErr w:type="gramStart"/>
            <w:r>
              <w:rPr>
                <w:rFonts w:ascii="Arial" w:hAnsi="Arial" w:cs="Arial"/>
                <w:spacing w:val="-3"/>
                <w:sz w:val="20"/>
                <w:szCs w:val="20"/>
              </w:rPr>
              <w:t>1</w:t>
            </w:r>
            <w:proofErr w:type="gramEnd"/>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66</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асфальтобетонних покриттів механізованим</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способом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67</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Ямковий ремонт </w:t>
            </w:r>
            <w:proofErr w:type="gramStart"/>
            <w:r>
              <w:rPr>
                <w:rFonts w:ascii="Arial" w:hAnsi="Arial" w:cs="Arial"/>
                <w:spacing w:val="-3"/>
                <w:sz w:val="20"/>
                <w:szCs w:val="20"/>
              </w:rPr>
              <w:t>асфальтобетонного</w:t>
            </w:r>
            <w:proofErr w:type="gramEnd"/>
            <w:r>
              <w:rPr>
                <w:rFonts w:ascii="Arial" w:hAnsi="Arial" w:cs="Arial"/>
                <w:spacing w:val="-3"/>
                <w:sz w:val="20"/>
                <w:szCs w:val="20"/>
              </w:rPr>
              <w:t xml:space="preserve"> покриття доріг</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одношарового товщиною 50 мм, площею ремонту до 5</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68</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Навантаження сміття екскаваторами на автомобілі-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самоскиди, місткість ковша екскаватора 0,25 м3.</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10,224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69</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Перевезення сміття до 22 км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10,224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70</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w:t>
            </w:r>
            <w:proofErr w:type="gramStart"/>
            <w:r>
              <w:rPr>
                <w:rFonts w:ascii="Arial" w:hAnsi="Arial" w:cs="Arial"/>
                <w:spacing w:val="-3"/>
                <w:sz w:val="20"/>
                <w:szCs w:val="20"/>
              </w:rPr>
              <w:t>i</w:t>
            </w:r>
            <w:proofErr w:type="gramEnd"/>
            <w:r>
              <w:rPr>
                <w:rFonts w:ascii="Arial" w:hAnsi="Arial" w:cs="Arial"/>
                <w:spacing w:val="-3"/>
                <w:sz w:val="20"/>
                <w:szCs w:val="20"/>
              </w:rPr>
              <w:t>дстильних та вирiвнювальних шарiв</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основи </w:t>
            </w:r>
            <w:proofErr w:type="gramStart"/>
            <w:r>
              <w:rPr>
                <w:rFonts w:ascii="Arial" w:hAnsi="Arial" w:cs="Arial"/>
                <w:spacing w:val="-3"/>
                <w:sz w:val="20"/>
                <w:szCs w:val="20"/>
              </w:rPr>
              <w:t>i</w:t>
            </w:r>
            <w:proofErr w:type="gramEnd"/>
            <w:r>
              <w:rPr>
                <w:rFonts w:ascii="Arial" w:hAnsi="Arial" w:cs="Arial"/>
                <w:spacing w:val="-3"/>
                <w:sz w:val="20"/>
                <w:szCs w:val="20"/>
              </w:rPr>
              <w:t>з щебеню</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1,355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71</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прошарку суцільного перерізу з нетканого</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синтетичного матеріалу в земляному полотні</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27,1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72</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Геотекстиль</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29,81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73</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покриття з фігурних елементів мощення з</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використанням готової </w:t>
            </w:r>
            <w:proofErr w:type="gramStart"/>
            <w:r>
              <w:rPr>
                <w:rFonts w:ascii="Arial" w:hAnsi="Arial" w:cs="Arial"/>
                <w:spacing w:val="-3"/>
                <w:sz w:val="20"/>
                <w:szCs w:val="20"/>
              </w:rPr>
              <w:t>п</w:t>
            </w:r>
            <w:proofErr w:type="gramEnd"/>
            <w:r>
              <w:rPr>
                <w:rFonts w:ascii="Arial" w:hAnsi="Arial" w:cs="Arial"/>
                <w:spacing w:val="-3"/>
                <w:sz w:val="20"/>
                <w:szCs w:val="20"/>
              </w:rPr>
              <w:t>іщано-цементної суміші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площадок та тротуарі</w:t>
            </w:r>
            <w:proofErr w:type="gramStart"/>
            <w:r>
              <w:rPr>
                <w:rFonts w:ascii="Arial" w:hAnsi="Arial" w:cs="Arial"/>
                <w:spacing w:val="-3"/>
                <w:sz w:val="20"/>
                <w:szCs w:val="20"/>
              </w:rPr>
              <w:t>в</w:t>
            </w:r>
            <w:proofErr w:type="gramEnd"/>
            <w:r>
              <w:rPr>
                <w:rFonts w:ascii="Arial" w:hAnsi="Arial" w:cs="Arial"/>
                <w:spacing w:val="-3"/>
                <w:sz w:val="20"/>
                <w:szCs w:val="20"/>
              </w:rPr>
              <w:t xml:space="preserve"> </w:t>
            </w:r>
            <w:proofErr w:type="gramStart"/>
            <w:r>
              <w:rPr>
                <w:rFonts w:ascii="Arial" w:hAnsi="Arial" w:cs="Arial"/>
                <w:spacing w:val="-3"/>
                <w:sz w:val="20"/>
                <w:szCs w:val="20"/>
              </w:rPr>
              <w:t>шириною</w:t>
            </w:r>
            <w:proofErr w:type="gramEnd"/>
            <w:r>
              <w:rPr>
                <w:rFonts w:ascii="Arial" w:hAnsi="Arial" w:cs="Arial"/>
                <w:spacing w:val="-3"/>
                <w:sz w:val="20"/>
                <w:szCs w:val="20"/>
              </w:rPr>
              <w:t xml:space="preserve"> понад 2 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27,1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74</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Плити бетонн</w:t>
            </w:r>
            <w:proofErr w:type="gramStart"/>
            <w:r>
              <w:rPr>
                <w:rFonts w:ascii="Arial" w:hAnsi="Arial" w:cs="Arial"/>
                <w:spacing w:val="-3"/>
                <w:sz w:val="20"/>
                <w:szCs w:val="20"/>
              </w:rPr>
              <w:t>i</w:t>
            </w:r>
            <w:proofErr w:type="gramEnd"/>
            <w:r>
              <w:rPr>
                <w:rFonts w:ascii="Arial" w:hAnsi="Arial" w:cs="Arial"/>
                <w:spacing w:val="-3"/>
                <w:sz w:val="20"/>
                <w:szCs w:val="20"/>
              </w:rPr>
              <w:t xml:space="preserve"> тротуарнi фiгурнi</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27,371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75</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Суміш цементно-піщана </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1,73</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76</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Установлення бортових каменів бетонних 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залізобетонних при інших видах покритті</w:t>
            </w:r>
            <w:proofErr w:type="gramStart"/>
            <w:r>
              <w:rPr>
                <w:rFonts w:ascii="Arial" w:hAnsi="Arial" w:cs="Arial"/>
                <w:spacing w:val="-3"/>
                <w:sz w:val="20"/>
                <w:szCs w:val="20"/>
              </w:rPr>
              <w:t>в</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77</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Камен</w:t>
            </w:r>
            <w:proofErr w:type="gramStart"/>
            <w:r>
              <w:rPr>
                <w:rFonts w:ascii="Arial" w:hAnsi="Arial" w:cs="Arial"/>
                <w:spacing w:val="-3"/>
                <w:sz w:val="20"/>
                <w:szCs w:val="20"/>
              </w:rPr>
              <w:t>i</w:t>
            </w:r>
            <w:proofErr w:type="gramEnd"/>
            <w:r>
              <w:rPr>
                <w:rFonts w:ascii="Arial" w:hAnsi="Arial" w:cs="Arial"/>
                <w:spacing w:val="-3"/>
                <w:sz w:val="20"/>
                <w:szCs w:val="20"/>
              </w:rPr>
              <w:t xml:space="preserve"> бортовi 100х30</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П</w:t>
            </w:r>
            <w:proofErr w:type="gramEnd"/>
            <w:r>
              <w:rPr>
                <w:rFonts w:ascii="Arial" w:hAnsi="Arial" w:cs="Arial"/>
                <w:spacing w:val="-3"/>
                <w:sz w:val="20"/>
                <w:szCs w:val="20"/>
              </w:rPr>
              <w:t>ішохідний перехід</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78</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w:t>
            </w:r>
            <w:proofErr w:type="gramStart"/>
            <w:r>
              <w:rPr>
                <w:rFonts w:ascii="Arial" w:hAnsi="Arial" w:cs="Arial"/>
                <w:spacing w:val="-3"/>
                <w:sz w:val="20"/>
                <w:szCs w:val="20"/>
              </w:rPr>
              <w:t>i</w:t>
            </w:r>
            <w:proofErr w:type="gramEnd"/>
            <w:r>
              <w:rPr>
                <w:rFonts w:ascii="Arial" w:hAnsi="Arial" w:cs="Arial"/>
                <w:spacing w:val="-3"/>
                <w:sz w:val="20"/>
                <w:szCs w:val="20"/>
              </w:rPr>
              <w:t>дстильних та вирiвнювальних шарiв</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основи </w:t>
            </w:r>
            <w:proofErr w:type="gramStart"/>
            <w:r>
              <w:rPr>
                <w:rFonts w:ascii="Arial" w:hAnsi="Arial" w:cs="Arial"/>
                <w:spacing w:val="-3"/>
                <w:sz w:val="20"/>
                <w:szCs w:val="20"/>
              </w:rPr>
              <w:t>i</w:t>
            </w:r>
            <w:proofErr w:type="gramEnd"/>
            <w:r>
              <w:rPr>
                <w:rFonts w:ascii="Arial" w:hAnsi="Arial" w:cs="Arial"/>
                <w:spacing w:val="-3"/>
                <w:sz w:val="20"/>
                <w:szCs w:val="20"/>
              </w:rPr>
              <w:t>з щебеню</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79</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прошарку суцільного перерізу з нетканого</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синтетичного матеріалу в земляному полотні</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80</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Геотекстиль</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81</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покриття з фігурних елементів мощення з</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використанням готової </w:t>
            </w:r>
            <w:proofErr w:type="gramStart"/>
            <w:r>
              <w:rPr>
                <w:rFonts w:ascii="Arial" w:hAnsi="Arial" w:cs="Arial"/>
                <w:spacing w:val="-3"/>
                <w:sz w:val="20"/>
                <w:szCs w:val="20"/>
              </w:rPr>
              <w:t>п</w:t>
            </w:r>
            <w:proofErr w:type="gramEnd"/>
            <w:r>
              <w:rPr>
                <w:rFonts w:ascii="Arial" w:hAnsi="Arial" w:cs="Arial"/>
                <w:spacing w:val="-3"/>
                <w:sz w:val="20"/>
                <w:szCs w:val="20"/>
              </w:rPr>
              <w:t>іщано-цементної суміші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площадок та тротуарі</w:t>
            </w:r>
            <w:proofErr w:type="gramStart"/>
            <w:r>
              <w:rPr>
                <w:rFonts w:ascii="Arial" w:hAnsi="Arial" w:cs="Arial"/>
                <w:spacing w:val="-3"/>
                <w:sz w:val="20"/>
                <w:szCs w:val="20"/>
              </w:rPr>
              <w:t>в</w:t>
            </w:r>
            <w:proofErr w:type="gramEnd"/>
            <w:r>
              <w:rPr>
                <w:rFonts w:ascii="Arial" w:hAnsi="Arial" w:cs="Arial"/>
                <w:spacing w:val="-3"/>
                <w:sz w:val="20"/>
                <w:szCs w:val="20"/>
              </w:rPr>
              <w:t xml:space="preserve"> </w:t>
            </w:r>
            <w:proofErr w:type="gramStart"/>
            <w:r>
              <w:rPr>
                <w:rFonts w:ascii="Arial" w:hAnsi="Arial" w:cs="Arial"/>
                <w:spacing w:val="-3"/>
                <w:sz w:val="20"/>
                <w:szCs w:val="20"/>
              </w:rPr>
              <w:t>шириною</w:t>
            </w:r>
            <w:proofErr w:type="gramEnd"/>
            <w:r>
              <w:rPr>
                <w:rFonts w:ascii="Arial" w:hAnsi="Arial" w:cs="Arial"/>
                <w:spacing w:val="-3"/>
                <w:sz w:val="20"/>
                <w:szCs w:val="20"/>
              </w:rPr>
              <w:t xml:space="preserve"> понад 2 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82</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Плити бетонн</w:t>
            </w:r>
            <w:proofErr w:type="gramStart"/>
            <w:r>
              <w:rPr>
                <w:rFonts w:ascii="Arial" w:hAnsi="Arial" w:cs="Arial"/>
                <w:spacing w:val="-3"/>
                <w:sz w:val="20"/>
                <w:szCs w:val="20"/>
              </w:rPr>
              <w:t>i</w:t>
            </w:r>
            <w:proofErr w:type="gramEnd"/>
            <w:r>
              <w:rPr>
                <w:rFonts w:ascii="Arial" w:hAnsi="Arial" w:cs="Arial"/>
                <w:spacing w:val="-3"/>
                <w:sz w:val="20"/>
                <w:szCs w:val="20"/>
              </w:rPr>
              <w:t xml:space="preserve"> тротуарнi фiгурнi</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83</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Плитка тактильна </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6,06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84</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Суміш цементно-піщана </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0,51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85</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Установлення бортових каменів бетонних 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залізобетонних при інших видах покритті</w:t>
            </w:r>
            <w:proofErr w:type="gramStart"/>
            <w:r>
              <w:rPr>
                <w:rFonts w:ascii="Arial" w:hAnsi="Arial" w:cs="Arial"/>
                <w:spacing w:val="-3"/>
                <w:sz w:val="20"/>
                <w:szCs w:val="20"/>
              </w:rPr>
              <w:t>в</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86</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Камен</w:t>
            </w:r>
            <w:proofErr w:type="gramStart"/>
            <w:r>
              <w:rPr>
                <w:rFonts w:ascii="Arial" w:hAnsi="Arial" w:cs="Arial"/>
                <w:spacing w:val="-3"/>
                <w:sz w:val="20"/>
                <w:szCs w:val="20"/>
              </w:rPr>
              <w:t>i</w:t>
            </w:r>
            <w:proofErr w:type="gramEnd"/>
            <w:r>
              <w:rPr>
                <w:rFonts w:ascii="Arial" w:hAnsi="Arial" w:cs="Arial"/>
                <w:spacing w:val="-3"/>
                <w:sz w:val="20"/>
                <w:szCs w:val="20"/>
              </w:rPr>
              <w:t xml:space="preserve"> бортовi 100х30</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Розділ №6.  Острівець безпеки ОБ</w:t>
            </w:r>
            <w:proofErr w:type="gramStart"/>
            <w:r>
              <w:rPr>
                <w:rFonts w:ascii="Arial" w:hAnsi="Arial" w:cs="Arial"/>
                <w:spacing w:val="-3"/>
                <w:sz w:val="20"/>
                <w:szCs w:val="20"/>
              </w:rPr>
              <w:t>2</w:t>
            </w:r>
            <w:proofErr w:type="gramEnd"/>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87</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асфальтобетонних покриттів механізованим</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способом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7,35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88</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Ямковий ремонт </w:t>
            </w:r>
            <w:proofErr w:type="gramStart"/>
            <w:r>
              <w:rPr>
                <w:rFonts w:ascii="Arial" w:hAnsi="Arial" w:cs="Arial"/>
                <w:spacing w:val="-3"/>
                <w:sz w:val="20"/>
                <w:szCs w:val="20"/>
              </w:rPr>
              <w:t>асфальтобетонного</w:t>
            </w:r>
            <w:proofErr w:type="gramEnd"/>
            <w:r>
              <w:rPr>
                <w:rFonts w:ascii="Arial" w:hAnsi="Arial" w:cs="Arial"/>
                <w:spacing w:val="-3"/>
                <w:sz w:val="20"/>
                <w:szCs w:val="20"/>
              </w:rPr>
              <w:t xml:space="preserve"> покриття доріг</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одношарового товщиною 50 мм, площею ремонту до 5</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89</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Навантаження сміття екскаваторами на автомобілі-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самоскиди, місткість ковша екскаватора 0,25 м3.</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12,672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90</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Перевезення сміття до 22 км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12,672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91</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w:t>
            </w:r>
            <w:proofErr w:type="gramStart"/>
            <w:r>
              <w:rPr>
                <w:rFonts w:ascii="Arial" w:hAnsi="Arial" w:cs="Arial"/>
                <w:spacing w:val="-3"/>
                <w:sz w:val="20"/>
                <w:szCs w:val="20"/>
              </w:rPr>
              <w:t>i</w:t>
            </w:r>
            <w:proofErr w:type="gramEnd"/>
            <w:r>
              <w:rPr>
                <w:rFonts w:ascii="Arial" w:hAnsi="Arial" w:cs="Arial"/>
                <w:spacing w:val="-3"/>
                <w:sz w:val="20"/>
                <w:szCs w:val="20"/>
              </w:rPr>
              <w:t>дстильних та вирiвнювальних шарiв</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основи </w:t>
            </w:r>
            <w:proofErr w:type="gramStart"/>
            <w:r>
              <w:rPr>
                <w:rFonts w:ascii="Arial" w:hAnsi="Arial" w:cs="Arial"/>
                <w:spacing w:val="-3"/>
                <w:sz w:val="20"/>
                <w:szCs w:val="20"/>
              </w:rPr>
              <w:t>i</w:t>
            </w:r>
            <w:proofErr w:type="gramEnd"/>
            <w:r>
              <w:rPr>
                <w:rFonts w:ascii="Arial" w:hAnsi="Arial" w:cs="Arial"/>
                <w:spacing w:val="-3"/>
                <w:sz w:val="20"/>
                <w:szCs w:val="20"/>
              </w:rPr>
              <w:t>з щебеню</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2,045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92</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прошарку суцільного перерізу з нетканого</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синтетичного матеріалу в земляному полотні</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40,9</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93</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Геотекстиль</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44,99</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94</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покриття з фігурних елементів мощення з</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використанням готової </w:t>
            </w:r>
            <w:proofErr w:type="gramStart"/>
            <w:r>
              <w:rPr>
                <w:rFonts w:ascii="Arial" w:hAnsi="Arial" w:cs="Arial"/>
                <w:spacing w:val="-3"/>
                <w:sz w:val="20"/>
                <w:szCs w:val="20"/>
              </w:rPr>
              <w:t>п</w:t>
            </w:r>
            <w:proofErr w:type="gramEnd"/>
            <w:r>
              <w:rPr>
                <w:rFonts w:ascii="Arial" w:hAnsi="Arial" w:cs="Arial"/>
                <w:spacing w:val="-3"/>
                <w:sz w:val="20"/>
                <w:szCs w:val="20"/>
              </w:rPr>
              <w:t>іщано-цементної суміші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площадок та тротуарі</w:t>
            </w:r>
            <w:proofErr w:type="gramStart"/>
            <w:r>
              <w:rPr>
                <w:rFonts w:ascii="Arial" w:hAnsi="Arial" w:cs="Arial"/>
                <w:spacing w:val="-3"/>
                <w:sz w:val="20"/>
                <w:szCs w:val="20"/>
              </w:rPr>
              <w:t>в</w:t>
            </w:r>
            <w:proofErr w:type="gramEnd"/>
            <w:r>
              <w:rPr>
                <w:rFonts w:ascii="Arial" w:hAnsi="Arial" w:cs="Arial"/>
                <w:spacing w:val="-3"/>
                <w:sz w:val="20"/>
                <w:szCs w:val="20"/>
              </w:rPr>
              <w:t xml:space="preserve"> </w:t>
            </w:r>
            <w:proofErr w:type="gramStart"/>
            <w:r>
              <w:rPr>
                <w:rFonts w:ascii="Arial" w:hAnsi="Arial" w:cs="Arial"/>
                <w:spacing w:val="-3"/>
                <w:sz w:val="20"/>
                <w:szCs w:val="20"/>
              </w:rPr>
              <w:t>шириною</w:t>
            </w:r>
            <w:proofErr w:type="gramEnd"/>
            <w:r>
              <w:rPr>
                <w:rFonts w:ascii="Arial" w:hAnsi="Arial" w:cs="Arial"/>
                <w:spacing w:val="-3"/>
                <w:sz w:val="20"/>
                <w:szCs w:val="20"/>
              </w:rPr>
              <w:t xml:space="preserve"> понад 2 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40,9</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95</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Плити бетонн</w:t>
            </w:r>
            <w:proofErr w:type="gramStart"/>
            <w:r>
              <w:rPr>
                <w:rFonts w:ascii="Arial" w:hAnsi="Arial" w:cs="Arial"/>
                <w:spacing w:val="-3"/>
                <w:sz w:val="20"/>
                <w:szCs w:val="20"/>
              </w:rPr>
              <w:t>i</w:t>
            </w:r>
            <w:proofErr w:type="gramEnd"/>
            <w:r>
              <w:rPr>
                <w:rFonts w:ascii="Arial" w:hAnsi="Arial" w:cs="Arial"/>
                <w:spacing w:val="-3"/>
                <w:sz w:val="20"/>
                <w:szCs w:val="20"/>
              </w:rPr>
              <w:t xml:space="preserve"> тротуарнi фiгурнi</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41,309</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96</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Суміш цементно-піщана </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97</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Установлення бортових каменів бетонних 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залізобетонних при інших видах покритті</w:t>
            </w:r>
            <w:proofErr w:type="gramStart"/>
            <w:r>
              <w:rPr>
                <w:rFonts w:ascii="Arial" w:hAnsi="Arial" w:cs="Arial"/>
                <w:spacing w:val="-3"/>
                <w:sz w:val="20"/>
                <w:szCs w:val="20"/>
              </w:rPr>
              <w:t>в</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98</w:t>
            </w:r>
          </w:p>
        </w:tc>
        <w:tc>
          <w:tcPr>
            <w:tcW w:w="5384" w:type="dxa"/>
            <w:gridSpan w:val="5"/>
          </w:tcPr>
          <w:p w:rsidR="00ED014D" w:rsidRDefault="00ED014D">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rPr>
              <w:t>Камен</w:t>
            </w:r>
            <w:proofErr w:type="gramStart"/>
            <w:r>
              <w:rPr>
                <w:rFonts w:ascii="Arial" w:hAnsi="Arial" w:cs="Arial"/>
                <w:spacing w:val="-3"/>
                <w:sz w:val="20"/>
                <w:szCs w:val="20"/>
              </w:rPr>
              <w:t>i</w:t>
            </w:r>
            <w:proofErr w:type="gramEnd"/>
            <w:r>
              <w:rPr>
                <w:rFonts w:ascii="Arial" w:hAnsi="Arial" w:cs="Arial"/>
                <w:spacing w:val="-3"/>
                <w:sz w:val="20"/>
                <w:szCs w:val="20"/>
              </w:rPr>
              <w:t xml:space="preserve"> бортовi 100х30</w:t>
            </w:r>
          </w:p>
          <w:p w:rsidR="00ED014D" w:rsidRDefault="00ED014D">
            <w:pPr>
              <w:keepLines/>
              <w:autoSpaceDE w:val="0"/>
              <w:autoSpaceDN w:val="0"/>
              <w:spacing w:after="0" w:line="240" w:lineRule="auto"/>
              <w:rPr>
                <w:rFonts w:ascii="Arial" w:hAnsi="Arial" w:cs="Arial"/>
                <w:sz w:val="20"/>
                <w:szCs w:val="20"/>
                <w:lang w:val="uk-UA"/>
              </w:rPr>
            </w:pP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lastRenderedPageBreak/>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П</w:t>
            </w:r>
            <w:proofErr w:type="gramEnd"/>
            <w:r>
              <w:rPr>
                <w:rFonts w:ascii="Arial" w:hAnsi="Arial" w:cs="Arial"/>
                <w:spacing w:val="-3"/>
                <w:sz w:val="20"/>
                <w:szCs w:val="20"/>
              </w:rPr>
              <w:t>ішохідний перехід</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99</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w:t>
            </w:r>
            <w:proofErr w:type="gramStart"/>
            <w:r>
              <w:rPr>
                <w:rFonts w:ascii="Arial" w:hAnsi="Arial" w:cs="Arial"/>
                <w:spacing w:val="-3"/>
                <w:sz w:val="20"/>
                <w:szCs w:val="20"/>
              </w:rPr>
              <w:t>i</w:t>
            </w:r>
            <w:proofErr w:type="gramEnd"/>
            <w:r>
              <w:rPr>
                <w:rFonts w:ascii="Arial" w:hAnsi="Arial" w:cs="Arial"/>
                <w:spacing w:val="-3"/>
                <w:sz w:val="20"/>
                <w:szCs w:val="20"/>
              </w:rPr>
              <w:t>дстильних та вирiвнювальних шарiв</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основи </w:t>
            </w:r>
            <w:proofErr w:type="gramStart"/>
            <w:r>
              <w:rPr>
                <w:rFonts w:ascii="Arial" w:hAnsi="Arial" w:cs="Arial"/>
                <w:spacing w:val="-3"/>
                <w:sz w:val="20"/>
                <w:szCs w:val="20"/>
              </w:rPr>
              <w:t>i</w:t>
            </w:r>
            <w:proofErr w:type="gramEnd"/>
            <w:r>
              <w:rPr>
                <w:rFonts w:ascii="Arial" w:hAnsi="Arial" w:cs="Arial"/>
                <w:spacing w:val="-3"/>
                <w:sz w:val="20"/>
                <w:szCs w:val="20"/>
              </w:rPr>
              <w:t>з щебеню</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100</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прошарку суцільного перерізу з нетканого</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синтетичного матеріалу в земляному полотні</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101</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Геотекстиль</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102</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покриття з фігурних елементів мощення з</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використанням готової </w:t>
            </w:r>
            <w:proofErr w:type="gramStart"/>
            <w:r>
              <w:rPr>
                <w:rFonts w:ascii="Arial" w:hAnsi="Arial" w:cs="Arial"/>
                <w:spacing w:val="-3"/>
                <w:sz w:val="20"/>
                <w:szCs w:val="20"/>
              </w:rPr>
              <w:t>п</w:t>
            </w:r>
            <w:proofErr w:type="gramEnd"/>
            <w:r>
              <w:rPr>
                <w:rFonts w:ascii="Arial" w:hAnsi="Arial" w:cs="Arial"/>
                <w:spacing w:val="-3"/>
                <w:sz w:val="20"/>
                <w:szCs w:val="20"/>
              </w:rPr>
              <w:t>іщано-цементної суміші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площадок та тротуарі</w:t>
            </w:r>
            <w:proofErr w:type="gramStart"/>
            <w:r>
              <w:rPr>
                <w:rFonts w:ascii="Arial" w:hAnsi="Arial" w:cs="Arial"/>
                <w:spacing w:val="-3"/>
                <w:sz w:val="20"/>
                <w:szCs w:val="20"/>
              </w:rPr>
              <w:t>в</w:t>
            </w:r>
            <w:proofErr w:type="gramEnd"/>
            <w:r>
              <w:rPr>
                <w:rFonts w:ascii="Arial" w:hAnsi="Arial" w:cs="Arial"/>
                <w:spacing w:val="-3"/>
                <w:sz w:val="20"/>
                <w:szCs w:val="20"/>
              </w:rPr>
              <w:t xml:space="preserve"> </w:t>
            </w:r>
            <w:proofErr w:type="gramStart"/>
            <w:r>
              <w:rPr>
                <w:rFonts w:ascii="Arial" w:hAnsi="Arial" w:cs="Arial"/>
                <w:spacing w:val="-3"/>
                <w:sz w:val="20"/>
                <w:szCs w:val="20"/>
              </w:rPr>
              <w:t>шириною</w:t>
            </w:r>
            <w:proofErr w:type="gramEnd"/>
            <w:r>
              <w:rPr>
                <w:rFonts w:ascii="Arial" w:hAnsi="Arial" w:cs="Arial"/>
                <w:spacing w:val="-3"/>
                <w:sz w:val="20"/>
                <w:szCs w:val="20"/>
              </w:rPr>
              <w:t xml:space="preserve"> понад 2 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103</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Плити бетонн</w:t>
            </w:r>
            <w:proofErr w:type="gramStart"/>
            <w:r>
              <w:rPr>
                <w:rFonts w:ascii="Arial" w:hAnsi="Arial" w:cs="Arial"/>
                <w:spacing w:val="-3"/>
                <w:sz w:val="20"/>
                <w:szCs w:val="20"/>
              </w:rPr>
              <w:t>i</w:t>
            </w:r>
            <w:proofErr w:type="gramEnd"/>
            <w:r>
              <w:rPr>
                <w:rFonts w:ascii="Arial" w:hAnsi="Arial" w:cs="Arial"/>
                <w:spacing w:val="-3"/>
                <w:sz w:val="20"/>
                <w:szCs w:val="20"/>
              </w:rPr>
              <w:t xml:space="preserve"> тротуарнi фiгурнi</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104</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Плитка тактильна </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6,06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105</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Суміш цементно-піщана </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0,51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106</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Установлення бортових каменів бетонних 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залізобетонних при інших видах покритті</w:t>
            </w:r>
            <w:proofErr w:type="gramStart"/>
            <w:r>
              <w:rPr>
                <w:rFonts w:ascii="Arial" w:hAnsi="Arial" w:cs="Arial"/>
                <w:spacing w:val="-3"/>
                <w:sz w:val="20"/>
                <w:szCs w:val="20"/>
              </w:rPr>
              <w:t>в</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107</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Камен</w:t>
            </w:r>
            <w:proofErr w:type="gramStart"/>
            <w:r>
              <w:rPr>
                <w:rFonts w:ascii="Arial" w:hAnsi="Arial" w:cs="Arial"/>
                <w:spacing w:val="-3"/>
                <w:sz w:val="20"/>
                <w:szCs w:val="20"/>
              </w:rPr>
              <w:t>i</w:t>
            </w:r>
            <w:proofErr w:type="gramEnd"/>
            <w:r>
              <w:rPr>
                <w:rFonts w:ascii="Arial" w:hAnsi="Arial" w:cs="Arial"/>
                <w:spacing w:val="-3"/>
                <w:sz w:val="20"/>
                <w:szCs w:val="20"/>
              </w:rPr>
              <w:t xml:space="preserve"> бортовi 100х30</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Розділ №7.  Острівці напрямні</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ДЕМОНТАЖНІ РОБОТИ ОН</w:t>
            </w:r>
            <w:proofErr w:type="gramStart"/>
            <w:r>
              <w:rPr>
                <w:rFonts w:ascii="Arial" w:hAnsi="Arial" w:cs="Arial"/>
                <w:spacing w:val="-3"/>
                <w:sz w:val="20"/>
                <w:szCs w:val="20"/>
              </w:rPr>
              <w:t>1</w:t>
            </w:r>
            <w:proofErr w:type="gramEnd"/>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108</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асфальтобетонних покриттів механізованим</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способом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20,35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109</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Розбирання щебеневих покритті</w:t>
            </w:r>
            <w:proofErr w:type="gramStart"/>
            <w:r>
              <w:rPr>
                <w:rFonts w:ascii="Arial" w:hAnsi="Arial" w:cs="Arial"/>
                <w:spacing w:val="-3"/>
                <w:sz w:val="20"/>
                <w:szCs w:val="20"/>
              </w:rPr>
              <w:t>в</w:t>
            </w:r>
            <w:proofErr w:type="gramEnd"/>
            <w:r>
              <w:rPr>
                <w:rFonts w:ascii="Arial" w:hAnsi="Arial" w:cs="Arial"/>
                <w:spacing w:val="-3"/>
                <w:sz w:val="20"/>
                <w:szCs w:val="20"/>
              </w:rPr>
              <w:t xml:space="preserve"> та основ</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7,95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110</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Розбирання бортових камені</w:t>
            </w:r>
            <w:proofErr w:type="gramStart"/>
            <w:r>
              <w:rPr>
                <w:rFonts w:ascii="Arial" w:hAnsi="Arial" w:cs="Arial"/>
                <w:spacing w:val="-3"/>
                <w:sz w:val="20"/>
                <w:szCs w:val="20"/>
              </w:rPr>
              <w:t>в</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39</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111</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Ямковий ремонт </w:t>
            </w:r>
            <w:proofErr w:type="gramStart"/>
            <w:r>
              <w:rPr>
                <w:rFonts w:ascii="Arial" w:hAnsi="Arial" w:cs="Arial"/>
                <w:spacing w:val="-3"/>
                <w:sz w:val="20"/>
                <w:szCs w:val="20"/>
              </w:rPr>
              <w:t>асфальтобетонного</w:t>
            </w:r>
            <w:proofErr w:type="gramEnd"/>
            <w:r>
              <w:rPr>
                <w:rFonts w:ascii="Arial" w:hAnsi="Arial" w:cs="Arial"/>
                <w:spacing w:val="-3"/>
                <w:sz w:val="20"/>
                <w:szCs w:val="20"/>
              </w:rPr>
              <w:t xml:space="preserve"> покриття доріг</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одношарового товщиною 50 мм, площею ремонту понад</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5 м</w:t>
            </w:r>
            <w:proofErr w:type="gramStart"/>
            <w:r>
              <w:rPr>
                <w:rFonts w:ascii="Arial" w:hAnsi="Arial" w:cs="Arial"/>
                <w:spacing w:val="-3"/>
                <w:sz w:val="20"/>
                <w:szCs w:val="20"/>
              </w:rPr>
              <w:t>2</w:t>
            </w:r>
            <w:proofErr w:type="gramEnd"/>
            <w:r>
              <w:rPr>
                <w:rFonts w:ascii="Arial" w:hAnsi="Arial" w:cs="Arial"/>
                <w:spacing w:val="-3"/>
                <w:sz w:val="20"/>
                <w:szCs w:val="20"/>
              </w:rPr>
              <w:t xml:space="preserve"> до 25 м2</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112</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Навантаження сміття екскаваторами на автомобілі-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самоскиди, місткість ковша екскаватора 0,25 м3.</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26,688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113</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Перевезення сміття до 22 км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26,688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ОСТРІВЕЦЬ  НАПРЯМНИЙ 1</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114</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w:t>
            </w:r>
            <w:proofErr w:type="gramStart"/>
            <w:r>
              <w:rPr>
                <w:rFonts w:ascii="Arial" w:hAnsi="Arial" w:cs="Arial"/>
                <w:spacing w:val="-3"/>
                <w:sz w:val="20"/>
                <w:szCs w:val="20"/>
              </w:rPr>
              <w:t>i</w:t>
            </w:r>
            <w:proofErr w:type="gramEnd"/>
            <w:r>
              <w:rPr>
                <w:rFonts w:ascii="Arial" w:hAnsi="Arial" w:cs="Arial"/>
                <w:spacing w:val="-3"/>
                <w:sz w:val="20"/>
                <w:szCs w:val="20"/>
              </w:rPr>
              <w:t>дстильних та вирiвнювальних шарiв</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основи </w:t>
            </w:r>
            <w:proofErr w:type="gramStart"/>
            <w:r>
              <w:rPr>
                <w:rFonts w:ascii="Arial" w:hAnsi="Arial" w:cs="Arial"/>
                <w:spacing w:val="-3"/>
                <w:sz w:val="20"/>
                <w:szCs w:val="20"/>
              </w:rPr>
              <w:t>i</w:t>
            </w:r>
            <w:proofErr w:type="gramEnd"/>
            <w:r>
              <w:rPr>
                <w:rFonts w:ascii="Arial" w:hAnsi="Arial" w:cs="Arial"/>
                <w:spacing w:val="-3"/>
                <w:sz w:val="20"/>
                <w:szCs w:val="20"/>
              </w:rPr>
              <w:t>з щебеню</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7,05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115</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прошарку суцільного перерізу з нетканого</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синтетичного матеріалу в земляному полотні</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116</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Геотекстиль</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155,1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117</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покриття з фігурних елементів мощення з</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використанням готової </w:t>
            </w:r>
            <w:proofErr w:type="gramStart"/>
            <w:r>
              <w:rPr>
                <w:rFonts w:ascii="Arial" w:hAnsi="Arial" w:cs="Arial"/>
                <w:spacing w:val="-3"/>
                <w:sz w:val="20"/>
                <w:szCs w:val="20"/>
              </w:rPr>
              <w:t>п</w:t>
            </w:r>
            <w:proofErr w:type="gramEnd"/>
            <w:r>
              <w:rPr>
                <w:rFonts w:ascii="Arial" w:hAnsi="Arial" w:cs="Arial"/>
                <w:spacing w:val="-3"/>
                <w:sz w:val="20"/>
                <w:szCs w:val="20"/>
              </w:rPr>
              <w:t>іщано-цементної суміші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площадок та тротуарі</w:t>
            </w:r>
            <w:proofErr w:type="gramStart"/>
            <w:r>
              <w:rPr>
                <w:rFonts w:ascii="Arial" w:hAnsi="Arial" w:cs="Arial"/>
                <w:spacing w:val="-3"/>
                <w:sz w:val="20"/>
                <w:szCs w:val="20"/>
              </w:rPr>
              <w:t>в</w:t>
            </w:r>
            <w:proofErr w:type="gramEnd"/>
            <w:r>
              <w:rPr>
                <w:rFonts w:ascii="Arial" w:hAnsi="Arial" w:cs="Arial"/>
                <w:spacing w:val="-3"/>
                <w:sz w:val="20"/>
                <w:szCs w:val="20"/>
              </w:rPr>
              <w:t xml:space="preserve"> </w:t>
            </w:r>
            <w:proofErr w:type="gramStart"/>
            <w:r>
              <w:rPr>
                <w:rFonts w:ascii="Arial" w:hAnsi="Arial" w:cs="Arial"/>
                <w:spacing w:val="-3"/>
                <w:sz w:val="20"/>
                <w:szCs w:val="20"/>
              </w:rPr>
              <w:t>шириною</w:t>
            </w:r>
            <w:proofErr w:type="gramEnd"/>
            <w:r>
              <w:rPr>
                <w:rFonts w:ascii="Arial" w:hAnsi="Arial" w:cs="Arial"/>
                <w:spacing w:val="-3"/>
                <w:sz w:val="20"/>
                <w:szCs w:val="20"/>
              </w:rPr>
              <w:t xml:space="preserve"> понад 2 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118</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Плити бетонн</w:t>
            </w:r>
            <w:proofErr w:type="gramStart"/>
            <w:r>
              <w:rPr>
                <w:rFonts w:ascii="Arial" w:hAnsi="Arial" w:cs="Arial"/>
                <w:spacing w:val="-3"/>
                <w:sz w:val="20"/>
                <w:szCs w:val="20"/>
              </w:rPr>
              <w:t>i</w:t>
            </w:r>
            <w:proofErr w:type="gramEnd"/>
            <w:r>
              <w:rPr>
                <w:rFonts w:ascii="Arial" w:hAnsi="Arial" w:cs="Arial"/>
                <w:spacing w:val="-3"/>
                <w:sz w:val="20"/>
                <w:szCs w:val="20"/>
              </w:rPr>
              <w:t xml:space="preserve"> тротуарнi фiгурнi</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142,41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119</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Суміш цементно-піщана </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8,98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120</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Установлення бортових каменів бетонних 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залізобетонних при інших видах покритті</w:t>
            </w:r>
            <w:proofErr w:type="gramStart"/>
            <w:r>
              <w:rPr>
                <w:rFonts w:ascii="Arial" w:hAnsi="Arial" w:cs="Arial"/>
                <w:spacing w:val="-3"/>
                <w:sz w:val="20"/>
                <w:szCs w:val="20"/>
              </w:rPr>
              <w:t>в</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121</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Камен</w:t>
            </w:r>
            <w:proofErr w:type="gramStart"/>
            <w:r>
              <w:rPr>
                <w:rFonts w:ascii="Arial" w:hAnsi="Arial" w:cs="Arial"/>
                <w:spacing w:val="-3"/>
                <w:sz w:val="20"/>
                <w:szCs w:val="20"/>
              </w:rPr>
              <w:t>i</w:t>
            </w:r>
            <w:proofErr w:type="gramEnd"/>
            <w:r>
              <w:rPr>
                <w:rFonts w:ascii="Arial" w:hAnsi="Arial" w:cs="Arial"/>
                <w:spacing w:val="-3"/>
                <w:sz w:val="20"/>
                <w:szCs w:val="20"/>
              </w:rPr>
              <w:t xml:space="preserve"> бортовi 100х30</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ДЕМОНТАЖНІ РОБОТИ ОН2-ОН4</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122</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асфальтобетонних покриттів механізованим</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способом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68,7</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123</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Ямковий ремонт </w:t>
            </w:r>
            <w:proofErr w:type="gramStart"/>
            <w:r>
              <w:rPr>
                <w:rFonts w:ascii="Arial" w:hAnsi="Arial" w:cs="Arial"/>
                <w:spacing w:val="-3"/>
                <w:sz w:val="20"/>
                <w:szCs w:val="20"/>
              </w:rPr>
              <w:t>асфальтобетонного</w:t>
            </w:r>
            <w:proofErr w:type="gramEnd"/>
            <w:r>
              <w:rPr>
                <w:rFonts w:ascii="Arial" w:hAnsi="Arial" w:cs="Arial"/>
                <w:spacing w:val="-3"/>
                <w:sz w:val="20"/>
                <w:szCs w:val="20"/>
              </w:rPr>
              <w:t xml:space="preserve"> покриття доріг</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одношарового товщиною 50 мм, площею ремонту понад</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5 м</w:t>
            </w:r>
            <w:proofErr w:type="gramStart"/>
            <w:r>
              <w:rPr>
                <w:rFonts w:ascii="Arial" w:hAnsi="Arial" w:cs="Arial"/>
                <w:spacing w:val="-3"/>
                <w:sz w:val="20"/>
                <w:szCs w:val="20"/>
              </w:rPr>
              <w:t>2</w:t>
            </w:r>
            <w:proofErr w:type="gramEnd"/>
            <w:r>
              <w:rPr>
                <w:rFonts w:ascii="Arial" w:hAnsi="Arial" w:cs="Arial"/>
                <w:spacing w:val="-3"/>
                <w:sz w:val="20"/>
                <w:szCs w:val="20"/>
              </w:rPr>
              <w:t xml:space="preserve"> до 25 м2</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27,2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124</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Демонтаж свiтлофорі</w:t>
            </w:r>
            <w:proofErr w:type="gramStart"/>
            <w:r>
              <w:rPr>
                <w:rFonts w:ascii="Arial" w:hAnsi="Arial" w:cs="Arial"/>
                <w:spacing w:val="-3"/>
                <w:sz w:val="20"/>
                <w:szCs w:val="20"/>
              </w:rPr>
              <w:t>в</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125</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Демонтаж др</w:t>
            </w:r>
            <w:proofErr w:type="gramStart"/>
            <w:r>
              <w:rPr>
                <w:rFonts w:ascii="Arial" w:hAnsi="Arial" w:cs="Arial"/>
                <w:spacing w:val="-3"/>
                <w:sz w:val="20"/>
                <w:szCs w:val="20"/>
              </w:rPr>
              <w:t>i</w:t>
            </w:r>
            <w:proofErr w:type="gramEnd"/>
            <w:r>
              <w:rPr>
                <w:rFonts w:ascii="Arial" w:hAnsi="Arial" w:cs="Arial"/>
                <w:spacing w:val="-3"/>
                <w:sz w:val="20"/>
                <w:szCs w:val="20"/>
              </w:rPr>
              <w:t>бних металоконструкцiй вагою до 0,1 т</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w:t>
            </w:r>
            <w:proofErr w:type="gramStart"/>
            <w:r>
              <w:rPr>
                <w:rFonts w:ascii="Arial" w:hAnsi="Arial" w:cs="Arial"/>
                <w:spacing w:val="-3"/>
                <w:sz w:val="20"/>
                <w:szCs w:val="20"/>
              </w:rPr>
              <w:t>ст</w:t>
            </w:r>
            <w:proofErr w:type="gramEnd"/>
            <w:r>
              <w:rPr>
                <w:rFonts w:ascii="Arial" w:hAnsi="Arial" w:cs="Arial"/>
                <w:spacing w:val="-3"/>
                <w:sz w:val="20"/>
                <w:szCs w:val="20"/>
              </w:rPr>
              <w:t>ійок светлофорів та знаків)</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0,84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126</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Навантаження сміття екскаваторами на автомобілі-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самоскиди, місткість ковша екскаватора 0,25 м3.</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113,184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127</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Перевезення сміття до 22 км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113,184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ОСТРІВЕЦЬ  НАПРЯМНИЙ 2</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128</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w:t>
            </w:r>
            <w:proofErr w:type="gramStart"/>
            <w:r>
              <w:rPr>
                <w:rFonts w:ascii="Arial" w:hAnsi="Arial" w:cs="Arial"/>
                <w:spacing w:val="-3"/>
                <w:sz w:val="20"/>
                <w:szCs w:val="20"/>
              </w:rPr>
              <w:t>i</w:t>
            </w:r>
            <w:proofErr w:type="gramEnd"/>
            <w:r>
              <w:rPr>
                <w:rFonts w:ascii="Arial" w:hAnsi="Arial" w:cs="Arial"/>
                <w:spacing w:val="-3"/>
                <w:sz w:val="20"/>
                <w:szCs w:val="20"/>
              </w:rPr>
              <w:t>дстильних та вирiвнювальних шарiв</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основи </w:t>
            </w:r>
            <w:proofErr w:type="gramStart"/>
            <w:r>
              <w:rPr>
                <w:rFonts w:ascii="Arial" w:hAnsi="Arial" w:cs="Arial"/>
                <w:spacing w:val="-3"/>
                <w:sz w:val="20"/>
                <w:szCs w:val="20"/>
              </w:rPr>
              <w:t>i</w:t>
            </w:r>
            <w:proofErr w:type="gramEnd"/>
            <w:r>
              <w:rPr>
                <w:rFonts w:ascii="Arial" w:hAnsi="Arial" w:cs="Arial"/>
                <w:spacing w:val="-3"/>
                <w:sz w:val="20"/>
                <w:szCs w:val="20"/>
              </w:rPr>
              <w:t>з щебеню</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4,605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129</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прошарку суцільного перерізу з нетканого</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lastRenderedPageBreak/>
              <w:t>синтетичного матеріалу в земляному полотні</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92,1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44"/>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130</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rPr>
              <w:t>Геотекстиль</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101,31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695"/>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131</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покриття з фігурних елементів мощення з</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використанням готової </w:t>
            </w:r>
            <w:proofErr w:type="gramStart"/>
            <w:r>
              <w:rPr>
                <w:rFonts w:ascii="Arial" w:hAnsi="Arial" w:cs="Arial"/>
                <w:spacing w:val="-3"/>
                <w:sz w:val="20"/>
                <w:szCs w:val="20"/>
              </w:rPr>
              <w:t>п</w:t>
            </w:r>
            <w:proofErr w:type="gramEnd"/>
            <w:r>
              <w:rPr>
                <w:rFonts w:ascii="Arial" w:hAnsi="Arial" w:cs="Arial"/>
                <w:spacing w:val="-3"/>
                <w:sz w:val="20"/>
                <w:szCs w:val="20"/>
              </w:rPr>
              <w:t>іщано-цементної суміші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площадок та тротуарі</w:t>
            </w:r>
            <w:proofErr w:type="gramStart"/>
            <w:r>
              <w:rPr>
                <w:rFonts w:ascii="Arial" w:hAnsi="Arial" w:cs="Arial"/>
                <w:spacing w:val="-3"/>
                <w:sz w:val="20"/>
                <w:szCs w:val="20"/>
              </w:rPr>
              <w:t>в</w:t>
            </w:r>
            <w:proofErr w:type="gramEnd"/>
            <w:r>
              <w:rPr>
                <w:rFonts w:ascii="Arial" w:hAnsi="Arial" w:cs="Arial"/>
                <w:spacing w:val="-3"/>
                <w:sz w:val="20"/>
                <w:szCs w:val="20"/>
              </w:rPr>
              <w:t xml:space="preserve"> </w:t>
            </w:r>
            <w:proofErr w:type="gramStart"/>
            <w:r>
              <w:rPr>
                <w:rFonts w:ascii="Arial" w:hAnsi="Arial" w:cs="Arial"/>
                <w:spacing w:val="-3"/>
                <w:sz w:val="20"/>
                <w:szCs w:val="20"/>
              </w:rPr>
              <w:t>шириною</w:t>
            </w:r>
            <w:proofErr w:type="gramEnd"/>
            <w:r>
              <w:rPr>
                <w:rFonts w:ascii="Arial" w:hAnsi="Arial" w:cs="Arial"/>
                <w:spacing w:val="-3"/>
                <w:sz w:val="20"/>
                <w:szCs w:val="20"/>
              </w:rPr>
              <w:t xml:space="preserve"> понад 2 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92,1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132</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Плити бетонн</w:t>
            </w:r>
            <w:proofErr w:type="gramStart"/>
            <w:r>
              <w:rPr>
                <w:rFonts w:ascii="Arial" w:hAnsi="Arial" w:cs="Arial"/>
                <w:spacing w:val="-3"/>
                <w:sz w:val="20"/>
                <w:szCs w:val="20"/>
              </w:rPr>
              <w:t>i</w:t>
            </w:r>
            <w:proofErr w:type="gramEnd"/>
            <w:r>
              <w:rPr>
                <w:rFonts w:ascii="Arial" w:hAnsi="Arial" w:cs="Arial"/>
                <w:spacing w:val="-3"/>
                <w:sz w:val="20"/>
                <w:szCs w:val="20"/>
              </w:rPr>
              <w:t xml:space="preserve"> тротуарнi фiгурнi</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93,021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133</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Суміш цементно-піщана </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5,86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467"/>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134</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Установлення бортових каменів бетонних 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залізобетонних при інших видах покритті</w:t>
            </w:r>
            <w:proofErr w:type="gramStart"/>
            <w:r>
              <w:rPr>
                <w:rFonts w:ascii="Arial" w:hAnsi="Arial" w:cs="Arial"/>
                <w:spacing w:val="-3"/>
                <w:sz w:val="20"/>
                <w:szCs w:val="20"/>
              </w:rPr>
              <w:t>в</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135</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Камен</w:t>
            </w:r>
            <w:proofErr w:type="gramStart"/>
            <w:r>
              <w:rPr>
                <w:rFonts w:ascii="Arial" w:hAnsi="Arial" w:cs="Arial"/>
                <w:spacing w:val="-3"/>
                <w:sz w:val="20"/>
                <w:szCs w:val="20"/>
              </w:rPr>
              <w:t>i</w:t>
            </w:r>
            <w:proofErr w:type="gramEnd"/>
            <w:r>
              <w:rPr>
                <w:rFonts w:ascii="Arial" w:hAnsi="Arial" w:cs="Arial"/>
                <w:spacing w:val="-3"/>
                <w:sz w:val="20"/>
                <w:szCs w:val="20"/>
              </w:rPr>
              <w:t xml:space="preserve"> бортовi 100х30</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455"/>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tcPr>
          <w:p w:rsidR="00ED014D" w:rsidRDefault="00ED014D">
            <w:pPr>
              <w:keepLines/>
              <w:autoSpaceDE w:val="0"/>
              <w:autoSpaceDN w:val="0"/>
              <w:spacing w:after="0" w:line="240" w:lineRule="auto"/>
              <w:jc w:val="center"/>
              <w:rPr>
                <w:rFonts w:ascii="Arial" w:hAnsi="Arial" w:cs="Arial"/>
                <w:spacing w:val="-3"/>
                <w:sz w:val="20"/>
                <w:szCs w:val="20"/>
                <w:lang w:val="uk-UA"/>
              </w:rPr>
            </w:pPr>
          </w:p>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ОСТРІВЕЦЬ  НАПРЯМНИЙ 3</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467"/>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136</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w:t>
            </w:r>
            <w:proofErr w:type="gramStart"/>
            <w:r>
              <w:rPr>
                <w:rFonts w:ascii="Arial" w:hAnsi="Arial" w:cs="Arial"/>
                <w:spacing w:val="-3"/>
                <w:sz w:val="20"/>
                <w:szCs w:val="20"/>
              </w:rPr>
              <w:t>i</w:t>
            </w:r>
            <w:proofErr w:type="gramEnd"/>
            <w:r>
              <w:rPr>
                <w:rFonts w:ascii="Arial" w:hAnsi="Arial" w:cs="Arial"/>
                <w:spacing w:val="-3"/>
                <w:sz w:val="20"/>
                <w:szCs w:val="20"/>
              </w:rPr>
              <w:t>дстильних та вирiвнювальних шарiв</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основи </w:t>
            </w:r>
            <w:proofErr w:type="gramStart"/>
            <w:r>
              <w:rPr>
                <w:rFonts w:ascii="Arial" w:hAnsi="Arial" w:cs="Arial"/>
                <w:spacing w:val="-3"/>
                <w:sz w:val="20"/>
                <w:szCs w:val="20"/>
              </w:rPr>
              <w:t>i</w:t>
            </w:r>
            <w:proofErr w:type="gramEnd"/>
            <w:r>
              <w:rPr>
                <w:rFonts w:ascii="Arial" w:hAnsi="Arial" w:cs="Arial"/>
                <w:spacing w:val="-3"/>
                <w:sz w:val="20"/>
                <w:szCs w:val="20"/>
              </w:rPr>
              <w:t>з щебеню</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5,145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455"/>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137</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прошарку суцільного перерізу з нетканого</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синтетичного матеріалу в земляному полотні</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102,9</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138</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Геотекстиль</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113,19</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695"/>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139</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покриття з фігурних елементів мощення з</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використанням готової </w:t>
            </w:r>
            <w:proofErr w:type="gramStart"/>
            <w:r>
              <w:rPr>
                <w:rFonts w:ascii="Arial" w:hAnsi="Arial" w:cs="Arial"/>
                <w:spacing w:val="-3"/>
                <w:sz w:val="20"/>
                <w:szCs w:val="20"/>
              </w:rPr>
              <w:t>п</w:t>
            </w:r>
            <w:proofErr w:type="gramEnd"/>
            <w:r>
              <w:rPr>
                <w:rFonts w:ascii="Arial" w:hAnsi="Arial" w:cs="Arial"/>
                <w:spacing w:val="-3"/>
                <w:sz w:val="20"/>
                <w:szCs w:val="20"/>
              </w:rPr>
              <w:t>іщано-цементної суміші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площадок та тротуарі</w:t>
            </w:r>
            <w:proofErr w:type="gramStart"/>
            <w:r>
              <w:rPr>
                <w:rFonts w:ascii="Arial" w:hAnsi="Arial" w:cs="Arial"/>
                <w:spacing w:val="-3"/>
                <w:sz w:val="20"/>
                <w:szCs w:val="20"/>
              </w:rPr>
              <w:t>в</w:t>
            </w:r>
            <w:proofErr w:type="gramEnd"/>
            <w:r>
              <w:rPr>
                <w:rFonts w:ascii="Arial" w:hAnsi="Arial" w:cs="Arial"/>
                <w:spacing w:val="-3"/>
                <w:sz w:val="20"/>
                <w:szCs w:val="20"/>
              </w:rPr>
              <w:t xml:space="preserve"> </w:t>
            </w:r>
            <w:proofErr w:type="gramStart"/>
            <w:r>
              <w:rPr>
                <w:rFonts w:ascii="Arial" w:hAnsi="Arial" w:cs="Arial"/>
                <w:spacing w:val="-3"/>
                <w:sz w:val="20"/>
                <w:szCs w:val="20"/>
              </w:rPr>
              <w:t>шириною</w:t>
            </w:r>
            <w:proofErr w:type="gramEnd"/>
            <w:r>
              <w:rPr>
                <w:rFonts w:ascii="Arial" w:hAnsi="Arial" w:cs="Arial"/>
                <w:spacing w:val="-3"/>
                <w:sz w:val="20"/>
                <w:szCs w:val="20"/>
              </w:rPr>
              <w:t xml:space="preserve"> понад 2 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102,9</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140</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Плити бетонн</w:t>
            </w:r>
            <w:proofErr w:type="gramStart"/>
            <w:r>
              <w:rPr>
                <w:rFonts w:ascii="Arial" w:hAnsi="Arial" w:cs="Arial"/>
                <w:spacing w:val="-3"/>
                <w:sz w:val="20"/>
                <w:szCs w:val="20"/>
              </w:rPr>
              <w:t>i</w:t>
            </w:r>
            <w:proofErr w:type="gramEnd"/>
            <w:r>
              <w:rPr>
                <w:rFonts w:ascii="Arial" w:hAnsi="Arial" w:cs="Arial"/>
                <w:spacing w:val="-3"/>
                <w:sz w:val="20"/>
                <w:szCs w:val="20"/>
              </w:rPr>
              <w:t xml:space="preserve"> тротуарнi фiгурнi</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103,929</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141</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Суміш цементно-піщана </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6,55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455"/>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142</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Установлення бортових каменів бетонних 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залізобетонних при інших видах покритті</w:t>
            </w:r>
            <w:proofErr w:type="gramStart"/>
            <w:r>
              <w:rPr>
                <w:rFonts w:ascii="Arial" w:hAnsi="Arial" w:cs="Arial"/>
                <w:spacing w:val="-3"/>
                <w:sz w:val="20"/>
                <w:szCs w:val="20"/>
              </w:rPr>
              <w:t>в</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143</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Камен</w:t>
            </w:r>
            <w:proofErr w:type="gramStart"/>
            <w:r>
              <w:rPr>
                <w:rFonts w:ascii="Arial" w:hAnsi="Arial" w:cs="Arial"/>
                <w:spacing w:val="-3"/>
                <w:sz w:val="20"/>
                <w:szCs w:val="20"/>
              </w:rPr>
              <w:t>i</w:t>
            </w:r>
            <w:proofErr w:type="gramEnd"/>
            <w:r>
              <w:rPr>
                <w:rFonts w:ascii="Arial" w:hAnsi="Arial" w:cs="Arial"/>
                <w:spacing w:val="-3"/>
                <w:sz w:val="20"/>
                <w:szCs w:val="20"/>
              </w:rPr>
              <w:t xml:space="preserve"> бортовi 100х30</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40"/>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ОСТРІВЕЦЬ  НАПРЯМНИЙ 4</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455"/>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144</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w:t>
            </w:r>
            <w:proofErr w:type="gramStart"/>
            <w:r>
              <w:rPr>
                <w:rFonts w:ascii="Arial" w:hAnsi="Arial" w:cs="Arial"/>
                <w:spacing w:val="-3"/>
                <w:sz w:val="20"/>
                <w:szCs w:val="20"/>
              </w:rPr>
              <w:t>i</w:t>
            </w:r>
            <w:proofErr w:type="gramEnd"/>
            <w:r>
              <w:rPr>
                <w:rFonts w:ascii="Arial" w:hAnsi="Arial" w:cs="Arial"/>
                <w:spacing w:val="-3"/>
                <w:sz w:val="20"/>
                <w:szCs w:val="20"/>
              </w:rPr>
              <w:t>дстильних та вирiвнювальних шарiв</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основи </w:t>
            </w:r>
            <w:proofErr w:type="gramStart"/>
            <w:r>
              <w:rPr>
                <w:rFonts w:ascii="Arial" w:hAnsi="Arial" w:cs="Arial"/>
                <w:spacing w:val="-3"/>
                <w:sz w:val="20"/>
                <w:szCs w:val="20"/>
              </w:rPr>
              <w:t>i</w:t>
            </w:r>
            <w:proofErr w:type="gramEnd"/>
            <w:r>
              <w:rPr>
                <w:rFonts w:ascii="Arial" w:hAnsi="Arial" w:cs="Arial"/>
                <w:spacing w:val="-3"/>
                <w:sz w:val="20"/>
                <w:szCs w:val="20"/>
              </w:rPr>
              <w:t>з щебеню</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11,55</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455"/>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145</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прошарку суцільного перерізу з нетканого</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синтетичного матеріалу в земляному полотні</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231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40"/>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146</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Геотекстиль</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254,1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683"/>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147</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покриття з фігурних елементів мощення з</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використанням готової </w:t>
            </w:r>
            <w:proofErr w:type="gramStart"/>
            <w:r>
              <w:rPr>
                <w:rFonts w:ascii="Arial" w:hAnsi="Arial" w:cs="Arial"/>
                <w:spacing w:val="-3"/>
                <w:sz w:val="20"/>
                <w:szCs w:val="20"/>
              </w:rPr>
              <w:t>п</w:t>
            </w:r>
            <w:proofErr w:type="gramEnd"/>
            <w:r>
              <w:rPr>
                <w:rFonts w:ascii="Arial" w:hAnsi="Arial" w:cs="Arial"/>
                <w:spacing w:val="-3"/>
                <w:sz w:val="20"/>
                <w:szCs w:val="20"/>
              </w:rPr>
              <w:t>іщано-цементної суміші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площадок та тротуарі</w:t>
            </w:r>
            <w:proofErr w:type="gramStart"/>
            <w:r>
              <w:rPr>
                <w:rFonts w:ascii="Arial" w:hAnsi="Arial" w:cs="Arial"/>
                <w:spacing w:val="-3"/>
                <w:sz w:val="20"/>
                <w:szCs w:val="20"/>
              </w:rPr>
              <w:t>в</w:t>
            </w:r>
            <w:proofErr w:type="gramEnd"/>
            <w:r>
              <w:rPr>
                <w:rFonts w:ascii="Arial" w:hAnsi="Arial" w:cs="Arial"/>
                <w:spacing w:val="-3"/>
                <w:sz w:val="20"/>
                <w:szCs w:val="20"/>
              </w:rPr>
              <w:t xml:space="preserve"> </w:t>
            </w:r>
            <w:proofErr w:type="gramStart"/>
            <w:r>
              <w:rPr>
                <w:rFonts w:ascii="Arial" w:hAnsi="Arial" w:cs="Arial"/>
                <w:spacing w:val="-3"/>
                <w:sz w:val="20"/>
                <w:szCs w:val="20"/>
              </w:rPr>
              <w:t>шириною</w:t>
            </w:r>
            <w:proofErr w:type="gramEnd"/>
            <w:r>
              <w:rPr>
                <w:rFonts w:ascii="Arial" w:hAnsi="Arial" w:cs="Arial"/>
                <w:spacing w:val="-3"/>
                <w:sz w:val="20"/>
                <w:szCs w:val="20"/>
              </w:rPr>
              <w:t xml:space="preserve"> понад 2 м</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231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148</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Плити бетонн</w:t>
            </w:r>
            <w:proofErr w:type="gramStart"/>
            <w:r>
              <w:rPr>
                <w:rFonts w:ascii="Arial" w:hAnsi="Arial" w:cs="Arial"/>
                <w:spacing w:val="-3"/>
                <w:sz w:val="20"/>
                <w:szCs w:val="20"/>
              </w:rPr>
              <w:t>i</w:t>
            </w:r>
            <w:proofErr w:type="gramEnd"/>
            <w:r>
              <w:rPr>
                <w:rFonts w:ascii="Arial" w:hAnsi="Arial" w:cs="Arial"/>
                <w:spacing w:val="-3"/>
                <w:sz w:val="20"/>
                <w:szCs w:val="20"/>
              </w:rPr>
              <w:t xml:space="preserve"> тротуарнi фiгурнi</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233,31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149</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Суміш цементно-піщана </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14,7</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467"/>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150</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Установлення бортових каменів бетонних 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залізобетонних при інших видах покритті</w:t>
            </w:r>
            <w:proofErr w:type="gramStart"/>
            <w:r>
              <w:rPr>
                <w:rFonts w:ascii="Arial" w:hAnsi="Arial" w:cs="Arial"/>
                <w:spacing w:val="-3"/>
                <w:sz w:val="20"/>
                <w:szCs w:val="20"/>
              </w:rPr>
              <w:t>в</w:t>
            </w:r>
            <w:proofErr w:type="gramEnd"/>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151</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Камен</w:t>
            </w:r>
            <w:proofErr w:type="gramStart"/>
            <w:r>
              <w:rPr>
                <w:rFonts w:ascii="Arial" w:hAnsi="Arial" w:cs="Arial"/>
                <w:spacing w:val="-3"/>
                <w:sz w:val="20"/>
                <w:szCs w:val="20"/>
              </w:rPr>
              <w:t>i</w:t>
            </w:r>
            <w:proofErr w:type="gramEnd"/>
            <w:r>
              <w:rPr>
                <w:rFonts w:ascii="Arial" w:hAnsi="Arial" w:cs="Arial"/>
                <w:spacing w:val="-3"/>
                <w:sz w:val="20"/>
                <w:szCs w:val="20"/>
              </w:rPr>
              <w:t xml:space="preserve"> бортовi 100х30</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ФУНДАМЕНТИ (Ф-1;2;3;4)</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467"/>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152</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Буріння ям глибиною до 2 м бурильно-крановими</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машинами на автомобілі, група ґрунту 2</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ям</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67</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153</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Улаштування бетонної </w:t>
            </w:r>
            <w:proofErr w:type="gramStart"/>
            <w:r>
              <w:rPr>
                <w:rFonts w:ascii="Arial" w:hAnsi="Arial" w:cs="Arial"/>
                <w:spacing w:val="-3"/>
                <w:sz w:val="20"/>
                <w:szCs w:val="20"/>
              </w:rPr>
              <w:t>п</w:t>
            </w:r>
            <w:proofErr w:type="gramEnd"/>
            <w:r>
              <w:rPr>
                <w:rFonts w:ascii="Arial" w:hAnsi="Arial" w:cs="Arial"/>
                <w:spacing w:val="-3"/>
                <w:sz w:val="20"/>
                <w:szCs w:val="20"/>
              </w:rPr>
              <w:t>ідготовки</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154</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Улаштування основи </w:t>
            </w:r>
            <w:proofErr w:type="gramStart"/>
            <w:r>
              <w:rPr>
                <w:rFonts w:ascii="Arial" w:hAnsi="Arial" w:cs="Arial"/>
                <w:spacing w:val="-3"/>
                <w:sz w:val="20"/>
                <w:szCs w:val="20"/>
              </w:rPr>
              <w:t>п</w:t>
            </w:r>
            <w:proofErr w:type="gramEnd"/>
            <w:r>
              <w:rPr>
                <w:rFonts w:ascii="Arial" w:hAnsi="Arial" w:cs="Arial"/>
                <w:spacing w:val="-3"/>
                <w:sz w:val="20"/>
                <w:szCs w:val="20"/>
              </w:rPr>
              <w:t>ід фундаменти щебеневої</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0,48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155</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Улаштування бетонних фундамент</w:t>
            </w:r>
            <w:proofErr w:type="gramStart"/>
            <w:r>
              <w:rPr>
                <w:rFonts w:ascii="Arial" w:hAnsi="Arial" w:cs="Arial"/>
                <w:spacing w:val="-3"/>
                <w:sz w:val="20"/>
                <w:szCs w:val="20"/>
              </w:rPr>
              <w:t>i</w:t>
            </w:r>
            <w:proofErr w:type="gramEnd"/>
            <w:r>
              <w:rPr>
                <w:rFonts w:ascii="Arial" w:hAnsi="Arial" w:cs="Arial"/>
                <w:spacing w:val="-3"/>
                <w:sz w:val="20"/>
                <w:szCs w:val="20"/>
              </w:rPr>
              <w:t>в об'ємом до 5 м3</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м3</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7,11</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455"/>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МЕТАЛЕВІ КОНСТРУКЦІЇ ДОРОЖНІХ ЗНАКІ</w:t>
            </w:r>
            <w:proofErr w:type="gramStart"/>
            <w:r>
              <w:rPr>
                <w:rFonts w:ascii="Arial" w:hAnsi="Arial" w:cs="Arial"/>
                <w:spacing w:val="-3"/>
                <w:sz w:val="20"/>
                <w:szCs w:val="20"/>
              </w:rPr>
              <w:t>В</w:t>
            </w:r>
            <w:proofErr w:type="gramEnd"/>
            <w:r>
              <w:rPr>
                <w:rFonts w:ascii="Arial" w:hAnsi="Arial" w:cs="Arial"/>
                <w:spacing w:val="-3"/>
                <w:sz w:val="20"/>
                <w:szCs w:val="20"/>
              </w:rPr>
              <w:t xml:space="preserve"> І</w:t>
            </w:r>
          </w:p>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СВ</w:t>
            </w:r>
            <w:proofErr w:type="gramEnd"/>
            <w:r>
              <w:rPr>
                <w:rFonts w:ascii="Arial" w:hAnsi="Arial" w:cs="Arial"/>
                <w:spacing w:val="-3"/>
                <w:sz w:val="20"/>
                <w:szCs w:val="20"/>
              </w:rPr>
              <w:t>ІТЛОФОРІВ</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40"/>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455"/>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156</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Виготовлення металевих </w:t>
            </w:r>
            <w:proofErr w:type="gramStart"/>
            <w:r>
              <w:rPr>
                <w:rFonts w:ascii="Arial" w:hAnsi="Arial" w:cs="Arial"/>
                <w:spacing w:val="-3"/>
                <w:sz w:val="20"/>
                <w:szCs w:val="20"/>
              </w:rPr>
              <w:t>ст</w:t>
            </w:r>
            <w:proofErr w:type="gramEnd"/>
            <w:r>
              <w:rPr>
                <w:rFonts w:ascii="Arial" w:hAnsi="Arial" w:cs="Arial"/>
                <w:spacing w:val="-3"/>
                <w:sz w:val="20"/>
                <w:szCs w:val="20"/>
              </w:rPr>
              <w:t>ійок, опор, кронштейнів</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(монтаж </w:t>
            </w:r>
            <w:proofErr w:type="gramStart"/>
            <w:r>
              <w:rPr>
                <w:rFonts w:ascii="Arial" w:hAnsi="Arial" w:cs="Arial"/>
                <w:spacing w:val="-3"/>
                <w:sz w:val="20"/>
                <w:szCs w:val="20"/>
              </w:rPr>
              <w:t>ст</w:t>
            </w:r>
            <w:proofErr w:type="gramEnd"/>
            <w:r>
              <w:rPr>
                <w:rFonts w:ascii="Arial" w:hAnsi="Arial" w:cs="Arial"/>
                <w:spacing w:val="-3"/>
                <w:sz w:val="20"/>
                <w:szCs w:val="20"/>
              </w:rPr>
              <w:t>ійок враховано в розділі "Безпека руху")</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3,13052</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157</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Металоконструкцiї для виготовлення </w:t>
            </w:r>
            <w:proofErr w:type="gramStart"/>
            <w:r>
              <w:rPr>
                <w:rFonts w:ascii="Arial" w:hAnsi="Arial" w:cs="Arial"/>
                <w:spacing w:val="-3"/>
                <w:sz w:val="20"/>
                <w:szCs w:val="20"/>
              </w:rPr>
              <w:t>ст</w:t>
            </w:r>
            <w:proofErr w:type="gramEnd"/>
            <w:r>
              <w:rPr>
                <w:rFonts w:ascii="Arial" w:hAnsi="Arial" w:cs="Arial"/>
                <w:spacing w:val="-3"/>
                <w:sz w:val="20"/>
                <w:szCs w:val="20"/>
              </w:rPr>
              <w:t>ійок і опор</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3,1579944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158</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Металоконструкцiї для виготовлення кронштейні</w:t>
            </w:r>
            <w:proofErr w:type="gramStart"/>
            <w:r>
              <w:rPr>
                <w:rFonts w:ascii="Arial" w:hAnsi="Arial" w:cs="Arial"/>
                <w:spacing w:val="-3"/>
                <w:sz w:val="20"/>
                <w:szCs w:val="20"/>
              </w:rPr>
              <w:t>в</w:t>
            </w:r>
            <w:proofErr w:type="gramEnd"/>
            <w:r>
              <w:rPr>
                <w:rFonts w:ascii="Arial" w:hAnsi="Arial" w:cs="Arial"/>
                <w:spacing w:val="-3"/>
                <w:sz w:val="20"/>
                <w:szCs w:val="20"/>
              </w:rPr>
              <w:t xml:space="preserve"> </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0,1603568</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455"/>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159</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Ґрунтування металевих поверхонь за один раз</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ґрунтовкою ГФ-021</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109,57</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467"/>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160</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Фарбування металевих поґрунтованих поверхонь</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емаллю ПФ-115</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109,57</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ОГОРОЖА</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w:t>
            </w:r>
          </w:p>
        </w:tc>
        <w:tc>
          <w:tcPr>
            <w:tcW w:w="1422"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5"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9"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161</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Виготовлення металевої огорожі</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1,70354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28"/>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162</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Металоконструкц</w:t>
            </w:r>
            <w:proofErr w:type="gramStart"/>
            <w:r>
              <w:rPr>
                <w:rFonts w:ascii="Arial" w:hAnsi="Arial" w:cs="Arial"/>
                <w:spacing w:val="-3"/>
                <w:sz w:val="20"/>
                <w:szCs w:val="20"/>
              </w:rPr>
              <w:t>i</w:t>
            </w:r>
            <w:proofErr w:type="gramEnd"/>
            <w:r>
              <w:rPr>
                <w:rFonts w:ascii="Arial" w:hAnsi="Arial" w:cs="Arial"/>
                <w:spacing w:val="-3"/>
                <w:sz w:val="20"/>
                <w:szCs w:val="20"/>
              </w:rPr>
              <w:t>ї для виготовлення огорожі</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1,8057524</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240"/>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163</w:t>
            </w:r>
          </w:p>
        </w:tc>
        <w:tc>
          <w:tcPr>
            <w:tcW w:w="5384"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Установлення металевої огорожі без поручня</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136</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455"/>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164</w:t>
            </w:r>
          </w:p>
        </w:tc>
        <w:tc>
          <w:tcPr>
            <w:tcW w:w="5384"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Ґрунтування металевих поверхонь за один раз</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ґрунтовкою ГФ-021</w:t>
            </w:r>
          </w:p>
        </w:tc>
        <w:tc>
          <w:tcPr>
            <w:tcW w:w="1422"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59,73</w:t>
            </w:r>
          </w:p>
        </w:tc>
        <w:tc>
          <w:tcPr>
            <w:tcW w:w="1419"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467"/>
          <w:jc w:val="center"/>
        </w:trPr>
        <w:tc>
          <w:tcPr>
            <w:tcW w:w="567" w:type="dxa"/>
            <w:gridSpan w:val="3"/>
            <w:tcBorders>
              <w:top w:val="nil"/>
              <w:left w:val="single" w:sz="12" w:space="0" w:color="auto"/>
              <w:bottom w:val="single" w:sz="4" w:space="0" w:color="auto"/>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165</w:t>
            </w:r>
          </w:p>
        </w:tc>
        <w:tc>
          <w:tcPr>
            <w:tcW w:w="5384" w:type="dxa"/>
            <w:gridSpan w:val="5"/>
            <w:tcBorders>
              <w:top w:val="nil"/>
              <w:left w:val="nil"/>
              <w:bottom w:val="single" w:sz="4" w:space="0" w:color="auto"/>
              <w:right w:val="nil"/>
            </w:tcBorders>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Фарбування металевих поґрунтованих поверхонь</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емаллю ПФ-115</w:t>
            </w:r>
          </w:p>
        </w:tc>
        <w:tc>
          <w:tcPr>
            <w:tcW w:w="1422" w:type="dxa"/>
            <w:gridSpan w:val="3"/>
            <w:tcBorders>
              <w:top w:val="nil"/>
              <w:left w:val="single" w:sz="4" w:space="0" w:color="auto"/>
              <w:bottom w:val="single" w:sz="4" w:space="0" w:color="auto"/>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5" w:type="dxa"/>
            <w:gridSpan w:val="2"/>
            <w:tcBorders>
              <w:top w:val="nil"/>
              <w:left w:val="single" w:sz="4" w:space="0" w:color="auto"/>
              <w:bottom w:val="single" w:sz="4" w:space="0" w:color="auto"/>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59,73</w:t>
            </w:r>
          </w:p>
        </w:tc>
        <w:tc>
          <w:tcPr>
            <w:tcW w:w="1419" w:type="dxa"/>
            <w:gridSpan w:val="3"/>
            <w:tcBorders>
              <w:top w:val="nil"/>
              <w:left w:val="single" w:sz="4" w:space="0" w:color="auto"/>
              <w:bottom w:val="single" w:sz="4" w:space="0" w:color="auto"/>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gridAfter w:val="1"/>
          <w:wBefore w:w="69" w:type="dxa"/>
          <w:wAfter w:w="69" w:type="dxa"/>
          <w:trHeight w:val="100"/>
          <w:jc w:val="center"/>
        </w:trPr>
        <w:tc>
          <w:tcPr>
            <w:tcW w:w="10207" w:type="dxa"/>
            <w:gridSpan w:val="16"/>
            <w:tcBorders>
              <w:top w:val="single" w:sz="4" w:space="0" w:color="auto"/>
              <w:left w:val="nil"/>
              <w:bottom w:val="nil"/>
              <w:right w:val="nil"/>
            </w:tcBorders>
            <w:vAlign w:val="center"/>
          </w:tcPr>
          <w:p w:rsidR="00ED014D" w:rsidRDefault="00ED014D">
            <w:pPr>
              <w:autoSpaceDE w:val="0"/>
              <w:autoSpaceDN w:val="0"/>
              <w:adjustRightInd w:val="0"/>
              <w:spacing w:after="0" w:line="240" w:lineRule="auto"/>
              <w:rPr>
                <w:rFonts w:ascii="Arial" w:hAnsi="Arial" w:cs="Arial"/>
                <w:sz w:val="16"/>
                <w:szCs w:val="16"/>
              </w:rPr>
            </w:pPr>
          </w:p>
        </w:tc>
      </w:tr>
      <w:tr w:rsidR="00ED014D" w:rsidTr="00ED014D">
        <w:trPr>
          <w:gridAfter w:val="2"/>
          <w:wAfter w:w="139" w:type="dxa"/>
          <w:jc w:val="center"/>
        </w:trPr>
        <w:tc>
          <w:tcPr>
            <w:tcW w:w="10206" w:type="dxa"/>
            <w:gridSpan w:val="16"/>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силове електрообладнання</w:t>
            </w:r>
          </w:p>
        </w:tc>
      </w:tr>
      <w:tr w:rsidR="00ED014D" w:rsidTr="00ED014D">
        <w:trPr>
          <w:gridAfter w:val="2"/>
          <w:wAfter w:w="139" w:type="dxa"/>
          <w:jc w:val="center"/>
        </w:trPr>
        <w:tc>
          <w:tcPr>
            <w:tcW w:w="5330" w:type="dxa"/>
            <w:gridSpan w:val="7"/>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9"/>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2"/>
          <w:wAfter w:w="139" w:type="dxa"/>
          <w:jc w:val="center"/>
        </w:trPr>
        <w:tc>
          <w:tcPr>
            <w:tcW w:w="10206" w:type="dxa"/>
            <w:gridSpan w:val="16"/>
            <w:hideMark/>
          </w:tcPr>
          <w:p w:rsidR="00ED014D" w:rsidRDefault="00ED014D">
            <w:pPr>
              <w:keepLines/>
              <w:autoSpaceDE w:val="0"/>
              <w:autoSpaceDN w:val="0"/>
              <w:spacing w:after="0" w:line="240" w:lineRule="auto"/>
              <w:rPr>
                <w:rFonts w:ascii="Arial" w:hAnsi="Arial" w:cs="Arial"/>
                <w:sz w:val="20"/>
                <w:szCs w:val="20"/>
                <w:lang w:val="uk-UA"/>
              </w:rPr>
            </w:pPr>
            <w:r>
              <w:rPr>
                <w:rFonts w:ascii="Arial" w:hAnsi="Arial" w:cs="Arial"/>
                <w:spacing w:val="-3"/>
                <w:sz w:val="20"/>
                <w:szCs w:val="20"/>
              </w:rPr>
              <w:t xml:space="preserve">Умови виконання робіт </w:t>
            </w:r>
            <w:r>
              <w:rPr>
                <w:rFonts w:ascii="Arial" w:hAnsi="Arial" w:cs="Arial"/>
                <w:spacing w:val="-3"/>
                <w:sz w:val="20"/>
                <w:szCs w:val="20"/>
                <w:lang w:val="uk-UA"/>
              </w:rPr>
              <w:t>к=1,1</w:t>
            </w:r>
          </w:p>
        </w:tc>
      </w:tr>
      <w:tr w:rsidR="00ED014D" w:rsidTr="00ED014D">
        <w:trPr>
          <w:gridAfter w:val="2"/>
          <w:wAfter w:w="139" w:type="dxa"/>
          <w:jc w:val="center"/>
        </w:trPr>
        <w:tc>
          <w:tcPr>
            <w:tcW w:w="5330" w:type="dxa"/>
            <w:gridSpan w:val="7"/>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9"/>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2"/>
          <w:wAfter w:w="139" w:type="dxa"/>
          <w:jc w:val="center"/>
        </w:trPr>
        <w:tc>
          <w:tcPr>
            <w:tcW w:w="10206" w:type="dxa"/>
            <w:gridSpan w:val="16"/>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Об'єми робіт</w:t>
            </w:r>
          </w:p>
        </w:tc>
      </w:tr>
      <w:tr w:rsidR="00ED014D" w:rsidTr="00ED014D">
        <w:trPr>
          <w:gridBefore w:val="2"/>
          <w:wBefore w:w="137" w:type="dxa"/>
          <w:jc w:val="center"/>
        </w:trPr>
        <w:tc>
          <w:tcPr>
            <w:tcW w:w="567" w:type="dxa"/>
            <w:gridSpan w:val="3"/>
            <w:tcBorders>
              <w:top w:val="single" w:sz="12" w:space="0" w:color="auto"/>
              <w:left w:val="single" w:sz="12"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w:t>
            </w:r>
          </w:p>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Ч.ч.</w:t>
            </w:r>
          </w:p>
        </w:tc>
        <w:tc>
          <w:tcPr>
            <w:tcW w:w="5387" w:type="dxa"/>
            <w:gridSpan w:val="5"/>
            <w:tcBorders>
              <w:top w:val="single" w:sz="12" w:space="0" w:color="auto"/>
              <w:left w:val="nil"/>
              <w:bottom w:val="nil"/>
              <w:right w:val="nil"/>
            </w:tcBorders>
            <w:vAlign w:val="center"/>
          </w:tcPr>
          <w:p w:rsidR="00ED014D" w:rsidRDefault="00ED014D">
            <w:pPr>
              <w:keepLines/>
              <w:autoSpaceDE w:val="0"/>
              <w:autoSpaceDN w:val="0"/>
              <w:spacing w:after="0" w:line="240" w:lineRule="auto"/>
              <w:jc w:val="center"/>
              <w:rPr>
                <w:rFonts w:ascii="Arial" w:hAnsi="Arial" w:cs="Arial"/>
                <w:spacing w:val="-3"/>
                <w:sz w:val="20"/>
                <w:szCs w:val="20"/>
              </w:rPr>
            </w:pPr>
          </w:p>
          <w:p w:rsidR="00ED014D" w:rsidRDefault="00ED014D">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Найменування робіт і витрат</w:t>
            </w:r>
          </w:p>
          <w:p w:rsidR="00ED014D" w:rsidRDefault="00ED014D">
            <w:pPr>
              <w:keepLines/>
              <w:autoSpaceDE w:val="0"/>
              <w:autoSpaceDN w:val="0"/>
              <w:spacing w:after="0" w:line="240" w:lineRule="auto"/>
              <w:jc w:val="center"/>
              <w:rPr>
                <w:rFonts w:ascii="Arial" w:hAnsi="Arial" w:cs="Arial"/>
                <w:sz w:val="20"/>
                <w:szCs w:val="20"/>
              </w:rPr>
            </w:pPr>
          </w:p>
        </w:tc>
        <w:tc>
          <w:tcPr>
            <w:tcW w:w="1418" w:type="dxa"/>
            <w:gridSpan w:val="3"/>
            <w:tcBorders>
              <w:top w:val="single" w:sz="12" w:space="0" w:color="auto"/>
              <w:left w:val="single" w:sz="4" w:space="0" w:color="auto"/>
              <w:bottom w:val="nil"/>
              <w:right w:val="nil"/>
            </w:tcBorders>
            <w:vAlign w:val="center"/>
            <w:hideMark/>
          </w:tcPr>
          <w:p w:rsidR="00ED014D" w:rsidRDefault="00ED014D">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Одиниця</w:t>
            </w:r>
          </w:p>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Примітка</w:t>
            </w:r>
          </w:p>
        </w:tc>
      </w:tr>
      <w:tr w:rsidR="00ED014D" w:rsidTr="00ED014D">
        <w:trPr>
          <w:gridBefore w:val="2"/>
          <w:wBefore w:w="137"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87" w:type="dxa"/>
            <w:gridSpan w:val="5"/>
            <w:tcBorders>
              <w:top w:val="single" w:sz="4" w:space="0" w:color="auto"/>
              <w:left w:val="nil"/>
              <w:bottom w:val="single" w:sz="4" w:space="0" w:color="auto"/>
              <w:right w:val="nil"/>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gridSpan w:val="3"/>
            <w:tcBorders>
              <w:top w:val="single" w:sz="4" w:space="0" w:color="auto"/>
              <w:left w:val="single" w:sz="4" w:space="0" w:color="auto"/>
              <w:bottom w:val="single" w:sz="4" w:space="0" w:color="auto"/>
              <w:right w:val="nil"/>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8" w:type="dxa"/>
            <w:gridSpan w:val="3"/>
            <w:tcBorders>
              <w:top w:val="single" w:sz="4" w:space="0" w:color="auto"/>
              <w:left w:val="single" w:sz="4" w:space="0" w:color="auto"/>
              <w:bottom w:val="single" w:sz="4" w:space="0" w:color="auto"/>
              <w:right w:val="single" w:sz="12"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r>
      <w:tr w:rsidR="00ED014D" w:rsidTr="00ED014D">
        <w:trPr>
          <w:gridBefore w:val="2"/>
          <w:wBefore w:w="137"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87"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Блок керування шафного виконання або розпод</w:t>
            </w:r>
            <w:proofErr w:type="gramStart"/>
            <w:r>
              <w:rPr>
                <w:rFonts w:ascii="Arial" w:hAnsi="Arial" w:cs="Arial"/>
                <w:spacing w:val="-3"/>
                <w:sz w:val="20"/>
                <w:szCs w:val="20"/>
              </w:rPr>
              <w:t>i</w:t>
            </w:r>
            <w:proofErr w:type="gramEnd"/>
            <w:r>
              <w:rPr>
                <w:rFonts w:ascii="Arial" w:hAnsi="Arial" w:cs="Arial"/>
                <w:spacing w:val="-3"/>
                <w:sz w:val="20"/>
                <w:szCs w:val="20"/>
              </w:rPr>
              <w:t>льний</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пункт [шафа], що установлюється на ст</w:t>
            </w:r>
            <w:proofErr w:type="gramStart"/>
            <w:r>
              <w:rPr>
                <w:rFonts w:ascii="Arial" w:hAnsi="Arial" w:cs="Arial"/>
                <w:spacing w:val="-3"/>
                <w:sz w:val="20"/>
                <w:szCs w:val="20"/>
              </w:rPr>
              <w:t>i</w:t>
            </w:r>
            <w:proofErr w:type="gramEnd"/>
            <w:r>
              <w:rPr>
                <w:rFonts w:ascii="Arial" w:hAnsi="Arial" w:cs="Arial"/>
                <w:spacing w:val="-3"/>
                <w:sz w:val="20"/>
                <w:szCs w:val="20"/>
              </w:rPr>
              <w:t>нi.</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7"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5387"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Шафа металева ЩМР</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шт.</w:t>
            </w:r>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7"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5387"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Коробка клемна на 20 клем, установлювана на пультах і</w:t>
            </w:r>
          </w:p>
          <w:p w:rsidR="00ED014D" w:rsidRDefault="00ED014D">
            <w:pPr>
              <w:keepLines/>
              <w:autoSpaceDE w:val="0"/>
              <w:autoSpaceDN w:val="0"/>
              <w:spacing w:after="0" w:line="240" w:lineRule="auto"/>
              <w:rPr>
                <w:rFonts w:ascii="Arial" w:hAnsi="Arial" w:cs="Arial"/>
                <w:sz w:val="20"/>
                <w:szCs w:val="20"/>
              </w:rPr>
            </w:pPr>
            <w:proofErr w:type="gramStart"/>
            <w:r>
              <w:rPr>
                <w:rFonts w:ascii="Arial" w:hAnsi="Arial" w:cs="Arial"/>
                <w:spacing w:val="-3"/>
                <w:sz w:val="20"/>
                <w:szCs w:val="20"/>
              </w:rPr>
              <w:t>панелях</w:t>
            </w:r>
            <w:proofErr w:type="gramEnd"/>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7"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5387"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Коробка клемна для </w:t>
            </w:r>
            <w:proofErr w:type="gramStart"/>
            <w:r>
              <w:rPr>
                <w:rFonts w:ascii="Arial" w:hAnsi="Arial" w:cs="Arial"/>
                <w:spacing w:val="-3"/>
                <w:sz w:val="20"/>
                <w:szCs w:val="20"/>
              </w:rPr>
              <w:t>п</w:t>
            </w:r>
            <w:proofErr w:type="gramEnd"/>
            <w:r>
              <w:rPr>
                <w:rFonts w:ascii="Arial" w:hAnsi="Arial" w:cs="Arial"/>
                <w:spacing w:val="-3"/>
                <w:sz w:val="20"/>
                <w:szCs w:val="20"/>
              </w:rPr>
              <w:t>ідключення світлофорів до</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дорожнього контроллера</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7"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c>
          <w:tcPr>
            <w:tcW w:w="5387"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Кабель до 35 кВ, що </w:t>
            </w:r>
            <w:proofErr w:type="gramStart"/>
            <w:r>
              <w:rPr>
                <w:rFonts w:ascii="Arial" w:hAnsi="Arial" w:cs="Arial"/>
                <w:spacing w:val="-3"/>
                <w:sz w:val="20"/>
                <w:szCs w:val="20"/>
              </w:rPr>
              <w:t>п</w:t>
            </w:r>
            <w:proofErr w:type="gramEnd"/>
            <w:r>
              <w:rPr>
                <w:rFonts w:ascii="Arial" w:hAnsi="Arial" w:cs="Arial"/>
                <w:spacing w:val="-3"/>
                <w:sz w:val="20"/>
                <w:szCs w:val="20"/>
              </w:rPr>
              <w:t>ідвішується на тросі, маса 1 м до 4</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кг</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500</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7"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w:t>
            </w:r>
          </w:p>
        </w:tc>
        <w:tc>
          <w:tcPr>
            <w:tcW w:w="5387"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Трос стальний, д</w:t>
            </w:r>
            <w:proofErr w:type="gramStart"/>
            <w:r>
              <w:rPr>
                <w:rFonts w:ascii="Arial" w:hAnsi="Arial" w:cs="Arial"/>
                <w:spacing w:val="-3"/>
                <w:sz w:val="20"/>
                <w:szCs w:val="20"/>
              </w:rPr>
              <w:t>i</w:t>
            </w:r>
            <w:proofErr w:type="gramEnd"/>
            <w:r>
              <w:rPr>
                <w:rFonts w:ascii="Arial" w:hAnsi="Arial" w:cs="Arial"/>
                <w:spacing w:val="-3"/>
                <w:sz w:val="20"/>
                <w:szCs w:val="20"/>
              </w:rPr>
              <w:t>аметр 4 мм</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500</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7"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w:t>
            </w:r>
          </w:p>
        </w:tc>
        <w:tc>
          <w:tcPr>
            <w:tcW w:w="5387" w:type="dxa"/>
            <w:gridSpan w:val="5"/>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Кабель до 35 кВ, що прокладається по установлених</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конструкціях і лотках з </w:t>
            </w:r>
            <w:proofErr w:type="gramStart"/>
            <w:r>
              <w:rPr>
                <w:rFonts w:ascii="Arial" w:hAnsi="Arial" w:cs="Arial"/>
                <w:spacing w:val="-3"/>
                <w:sz w:val="20"/>
                <w:szCs w:val="20"/>
              </w:rPr>
              <w:t>кр</w:t>
            </w:r>
            <w:proofErr w:type="gramEnd"/>
            <w:r>
              <w:rPr>
                <w:rFonts w:ascii="Arial" w:hAnsi="Arial" w:cs="Arial"/>
                <w:spacing w:val="-3"/>
                <w:sz w:val="20"/>
                <w:szCs w:val="20"/>
              </w:rPr>
              <w:t>іпленням на поворотах і в кінці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траси, маса 1 м до 3 кг</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450</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7"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5387"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Кабель напругою до 660в перер</w:t>
            </w:r>
            <w:proofErr w:type="gramStart"/>
            <w:r>
              <w:rPr>
                <w:rFonts w:ascii="Arial" w:hAnsi="Arial" w:cs="Arial"/>
                <w:spacing w:val="-3"/>
                <w:sz w:val="20"/>
                <w:szCs w:val="20"/>
              </w:rPr>
              <w:t>i</w:t>
            </w:r>
            <w:proofErr w:type="gramEnd"/>
            <w:r>
              <w:rPr>
                <w:rFonts w:ascii="Arial" w:hAnsi="Arial" w:cs="Arial"/>
                <w:spacing w:val="-3"/>
                <w:sz w:val="20"/>
                <w:szCs w:val="20"/>
              </w:rPr>
              <w:t xml:space="preserve">зом 19х1,0мм2 </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612</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7"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w:t>
            </w:r>
          </w:p>
        </w:tc>
        <w:tc>
          <w:tcPr>
            <w:tcW w:w="5387"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Кабель напругою до 660в перер</w:t>
            </w:r>
            <w:proofErr w:type="gramStart"/>
            <w:r>
              <w:rPr>
                <w:rFonts w:ascii="Arial" w:hAnsi="Arial" w:cs="Arial"/>
                <w:spacing w:val="-3"/>
                <w:sz w:val="20"/>
                <w:szCs w:val="20"/>
              </w:rPr>
              <w:t>i</w:t>
            </w:r>
            <w:proofErr w:type="gramEnd"/>
            <w:r>
              <w:rPr>
                <w:rFonts w:ascii="Arial" w:hAnsi="Arial" w:cs="Arial"/>
                <w:spacing w:val="-3"/>
                <w:sz w:val="20"/>
                <w:szCs w:val="20"/>
              </w:rPr>
              <w:t xml:space="preserve">зом 7х1,0мм2 </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357</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7"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5387"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Комплект </w:t>
            </w:r>
            <w:proofErr w:type="gramStart"/>
            <w:r>
              <w:rPr>
                <w:rFonts w:ascii="Arial" w:hAnsi="Arial" w:cs="Arial"/>
                <w:spacing w:val="-3"/>
                <w:sz w:val="20"/>
                <w:szCs w:val="20"/>
              </w:rPr>
              <w:t>кр</w:t>
            </w:r>
            <w:proofErr w:type="gramEnd"/>
            <w:r>
              <w:rPr>
                <w:rFonts w:ascii="Arial" w:hAnsi="Arial" w:cs="Arial"/>
                <w:spacing w:val="-3"/>
                <w:sz w:val="20"/>
                <w:szCs w:val="20"/>
              </w:rPr>
              <w:t>іплення тросової розтяжки до опори</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7" w:type="dxa"/>
          <w:jc w:val="center"/>
        </w:trPr>
        <w:tc>
          <w:tcPr>
            <w:tcW w:w="567" w:type="dxa"/>
            <w:gridSpan w:val="3"/>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5"/>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w:t>
            </w:r>
          </w:p>
        </w:tc>
        <w:tc>
          <w:tcPr>
            <w:tcW w:w="1418" w:type="dxa"/>
            <w:gridSpan w:val="3"/>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7"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w:t>
            </w:r>
          </w:p>
        </w:tc>
        <w:tc>
          <w:tcPr>
            <w:tcW w:w="5387" w:type="dxa"/>
            <w:gridSpan w:val="5"/>
            <w:hideMark/>
          </w:tcPr>
          <w:p w:rsidR="00ED014D" w:rsidRDefault="00ED014D">
            <w:pPr>
              <w:keepLines/>
              <w:autoSpaceDE w:val="0"/>
              <w:autoSpaceDN w:val="0"/>
              <w:spacing w:after="0" w:line="240" w:lineRule="auto"/>
              <w:rPr>
                <w:rFonts w:ascii="Arial" w:hAnsi="Arial" w:cs="Arial"/>
                <w:spacing w:val="-3"/>
                <w:sz w:val="20"/>
                <w:szCs w:val="20"/>
              </w:rPr>
            </w:pPr>
            <w:proofErr w:type="gramStart"/>
            <w:r>
              <w:rPr>
                <w:rFonts w:ascii="Arial" w:hAnsi="Arial" w:cs="Arial"/>
                <w:spacing w:val="-3"/>
                <w:sz w:val="20"/>
                <w:szCs w:val="20"/>
              </w:rPr>
              <w:t>Св</w:t>
            </w:r>
            <w:proofErr w:type="gramEnd"/>
            <w:r>
              <w:rPr>
                <w:rFonts w:ascii="Arial" w:hAnsi="Arial" w:cs="Arial"/>
                <w:spacing w:val="-3"/>
                <w:sz w:val="20"/>
                <w:szCs w:val="20"/>
              </w:rPr>
              <w:t>ітлофор з кількістю ламп до трьох, що</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установлюється на конструкції на </w:t>
            </w:r>
            <w:proofErr w:type="gramStart"/>
            <w:r>
              <w:rPr>
                <w:rFonts w:ascii="Arial" w:hAnsi="Arial" w:cs="Arial"/>
                <w:spacing w:val="-3"/>
                <w:sz w:val="20"/>
                <w:szCs w:val="20"/>
              </w:rPr>
              <w:t>ст</w:t>
            </w:r>
            <w:proofErr w:type="gramEnd"/>
            <w:r>
              <w:rPr>
                <w:rFonts w:ascii="Arial" w:hAnsi="Arial" w:cs="Arial"/>
                <w:spacing w:val="-3"/>
                <w:sz w:val="20"/>
                <w:szCs w:val="20"/>
              </w:rPr>
              <w:t>іні або колоні</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[при робот</w:t>
            </w:r>
            <w:proofErr w:type="gramStart"/>
            <w:r>
              <w:rPr>
                <w:rFonts w:ascii="Arial" w:hAnsi="Arial" w:cs="Arial"/>
                <w:spacing w:val="-3"/>
                <w:sz w:val="20"/>
                <w:szCs w:val="20"/>
              </w:rPr>
              <w:t>i</w:t>
            </w:r>
            <w:proofErr w:type="gramEnd"/>
            <w:r>
              <w:rPr>
                <w:rFonts w:ascii="Arial" w:hAnsi="Arial" w:cs="Arial"/>
                <w:spacing w:val="-3"/>
                <w:sz w:val="20"/>
                <w:szCs w:val="20"/>
              </w:rPr>
              <w:t xml:space="preserve"> на висотi понад 2 до 8 м]</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36</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7"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w:t>
            </w:r>
          </w:p>
        </w:tc>
        <w:tc>
          <w:tcPr>
            <w:tcW w:w="5387" w:type="dxa"/>
            <w:gridSpan w:val="5"/>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Монтаж контролера дорожнього</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7" w:type="dxa"/>
          <w:jc w:val="center"/>
        </w:trPr>
        <w:tc>
          <w:tcPr>
            <w:tcW w:w="567" w:type="dxa"/>
            <w:gridSpan w:val="3"/>
            <w:tcBorders>
              <w:top w:val="nil"/>
              <w:left w:val="single" w:sz="12" w:space="0" w:color="auto"/>
              <w:bottom w:val="single" w:sz="4" w:space="0" w:color="auto"/>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w:t>
            </w:r>
          </w:p>
        </w:tc>
        <w:tc>
          <w:tcPr>
            <w:tcW w:w="5387" w:type="dxa"/>
            <w:gridSpan w:val="5"/>
            <w:tcBorders>
              <w:top w:val="nil"/>
              <w:left w:val="nil"/>
              <w:bottom w:val="single" w:sz="4" w:space="0" w:color="auto"/>
              <w:right w:val="nil"/>
            </w:tcBorders>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Пристрій звукового супроводження</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[при робот</w:t>
            </w:r>
            <w:proofErr w:type="gramStart"/>
            <w:r>
              <w:rPr>
                <w:rFonts w:ascii="Arial" w:hAnsi="Arial" w:cs="Arial"/>
                <w:spacing w:val="-3"/>
                <w:sz w:val="20"/>
                <w:szCs w:val="20"/>
              </w:rPr>
              <w:t>i</w:t>
            </w:r>
            <w:proofErr w:type="gramEnd"/>
            <w:r>
              <w:rPr>
                <w:rFonts w:ascii="Arial" w:hAnsi="Arial" w:cs="Arial"/>
                <w:spacing w:val="-3"/>
                <w:sz w:val="20"/>
                <w:szCs w:val="20"/>
              </w:rPr>
              <w:t xml:space="preserve"> на висотi понад 2 до 8 м]</w:t>
            </w:r>
          </w:p>
        </w:tc>
        <w:tc>
          <w:tcPr>
            <w:tcW w:w="1418" w:type="dxa"/>
            <w:gridSpan w:val="3"/>
            <w:tcBorders>
              <w:top w:val="nil"/>
              <w:left w:val="single" w:sz="4" w:space="0" w:color="auto"/>
              <w:bottom w:val="single" w:sz="4" w:space="0" w:color="auto"/>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8" w:type="dxa"/>
            <w:gridSpan w:val="2"/>
            <w:tcBorders>
              <w:top w:val="nil"/>
              <w:left w:val="single" w:sz="4" w:space="0" w:color="auto"/>
              <w:bottom w:val="single" w:sz="4" w:space="0" w:color="auto"/>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8" w:type="dxa"/>
            <w:gridSpan w:val="3"/>
            <w:tcBorders>
              <w:top w:val="nil"/>
              <w:left w:val="single" w:sz="4" w:space="0" w:color="auto"/>
              <w:bottom w:val="single" w:sz="4" w:space="0" w:color="auto"/>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2"/>
          <w:wAfter w:w="140" w:type="dxa"/>
          <w:jc w:val="center"/>
        </w:trPr>
        <w:tc>
          <w:tcPr>
            <w:tcW w:w="10205" w:type="dxa"/>
            <w:gridSpan w:val="16"/>
            <w:hideMark/>
          </w:tcPr>
          <w:p w:rsidR="00ED014D" w:rsidRDefault="00ED014D">
            <w:pPr>
              <w:keepLines/>
              <w:autoSpaceDE w:val="0"/>
              <w:autoSpaceDN w:val="0"/>
              <w:spacing w:after="0" w:line="240" w:lineRule="auto"/>
              <w:rPr>
                <w:rFonts w:ascii="Arial" w:hAnsi="Arial" w:cs="Arial"/>
                <w:spacing w:val="-3"/>
                <w:sz w:val="20"/>
                <w:szCs w:val="20"/>
                <w:lang w:val="uk-UA"/>
              </w:rPr>
            </w:pP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придбання електросилового обладнання</w:t>
            </w:r>
          </w:p>
        </w:tc>
      </w:tr>
      <w:tr w:rsidR="00ED014D" w:rsidTr="00ED014D">
        <w:trPr>
          <w:gridAfter w:val="2"/>
          <w:wAfter w:w="140" w:type="dxa"/>
          <w:jc w:val="center"/>
        </w:trPr>
        <w:tc>
          <w:tcPr>
            <w:tcW w:w="5329" w:type="dxa"/>
            <w:gridSpan w:val="7"/>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9"/>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2"/>
          <w:wAfter w:w="140" w:type="dxa"/>
          <w:jc w:val="center"/>
        </w:trPr>
        <w:tc>
          <w:tcPr>
            <w:tcW w:w="10205" w:type="dxa"/>
            <w:gridSpan w:val="16"/>
            <w:hideMark/>
          </w:tcPr>
          <w:p w:rsidR="00ED014D" w:rsidRDefault="00ED014D">
            <w:pPr>
              <w:keepLines/>
              <w:autoSpaceDE w:val="0"/>
              <w:autoSpaceDN w:val="0"/>
              <w:spacing w:after="0" w:line="240" w:lineRule="auto"/>
              <w:rPr>
                <w:rFonts w:ascii="Arial" w:hAnsi="Arial" w:cs="Arial"/>
                <w:sz w:val="20"/>
                <w:szCs w:val="20"/>
                <w:lang w:val="uk-UA"/>
              </w:rPr>
            </w:pPr>
            <w:r>
              <w:rPr>
                <w:rFonts w:ascii="Arial" w:hAnsi="Arial" w:cs="Arial"/>
                <w:spacing w:val="-3"/>
                <w:sz w:val="20"/>
                <w:szCs w:val="20"/>
              </w:rPr>
              <w:t>Умови виконання робі</w:t>
            </w:r>
            <w:proofErr w:type="gramStart"/>
            <w:r>
              <w:rPr>
                <w:rFonts w:ascii="Arial" w:hAnsi="Arial" w:cs="Arial"/>
                <w:spacing w:val="-3"/>
                <w:sz w:val="20"/>
                <w:szCs w:val="20"/>
              </w:rPr>
              <w:t>т</w:t>
            </w:r>
            <w:proofErr w:type="gramEnd"/>
            <w:r>
              <w:rPr>
                <w:rFonts w:ascii="Arial" w:hAnsi="Arial" w:cs="Arial"/>
                <w:spacing w:val="-3"/>
                <w:sz w:val="20"/>
                <w:szCs w:val="20"/>
              </w:rPr>
              <w:t xml:space="preserve"> </w:t>
            </w:r>
          </w:p>
        </w:tc>
      </w:tr>
      <w:tr w:rsidR="00ED014D" w:rsidTr="00ED014D">
        <w:trPr>
          <w:gridAfter w:val="2"/>
          <w:wAfter w:w="140" w:type="dxa"/>
          <w:jc w:val="center"/>
        </w:trPr>
        <w:tc>
          <w:tcPr>
            <w:tcW w:w="5329" w:type="dxa"/>
            <w:gridSpan w:val="7"/>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9"/>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2"/>
          <w:wAfter w:w="140" w:type="dxa"/>
          <w:jc w:val="center"/>
        </w:trPr>
        <w:tc>
          <w:tcPr>
            <w:tcW w:w="10205" w:type="dxa"/>
            <w:gridSpan w:val="16"/>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Об'єми робіт</w:t>
            </w:r>
          </w:p>
        </w:tc>
      </w:tr>
      <w:tr w:rsidR="00ED014D" w:rsidTr="00ED014D">
        <w:trPr>
          <w:gridBefore w:val="2"/>
          <w:wBefore w:w="136" w:type="dxa"/>
          <w:jc w:val="center"/>
        </w:trPr>
        <w:tc>
          <w:tcPr>
            <w:tcW w:w="567" w:type="dxa"/>
            <w:gridSpan w:val="3"/>
            <w:tcBorders>
              <w:top w:val="single" w:sz="12" w:space="0" w:color="auto"/>
              <w:left w:val="single" w:sz="12"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w:t>
            </w:r>
          </w:p>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Ч.ч.</w:t>
            </w:r>
          </w:p>
        </w:tc>
        <w:tc>
          <w:tcPr>
            <w:tcW w:w="5387" w:type="dxa"/>
            <w:gridSpan w:val="5"/>
            <w:tcBorders>
              <w:top w:val="single" w:sz="12" w:space="0" w:color="auto"/>
              <w:left w:val="nil"/>
              <w:bottom w:val="nil"/>
              <w:right w:val="nil"/>
            </w:tcBorders>
            <w:vAlign w:val="center"/>
          </w:tcPr>
          <w:p w:rsidR="00ED014D" w:rsidRDefault="00ED014D">
            <w:pPr>
              <w:keepLines/>
              <w:autoSpaceDE w:val="0"/>
              <w:autoSpaceDN w:val="0"/>
              <w:spacing w:after="0" w:line="240" w:lineRule="auto"/>
              <w:jc w:val="center"/>
              <w:rPr>
                <w:rFonts w:ascii="Arial" w:hAnsi="Arial" w:cs="Arial"/>
                <w:spacing w:val="-3"/>
                <w:sz w:val="20"/>
                <w:szCs w:val="20"/>
              </w:rPr>
            </w:pPr>
          </w:p>
          <w:p w:rsidR="00ED014D" w:rsidRDefault="00ED014D">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Найменування робіт і витрат</w:t>
            </w:r>
          </w:p>
          <w:p w:rsidR="00ED014D" w:rsidRDefault="00ED014D">
            <w:pPr>
              <w:keepLines/>
              <w:autoSpaceDE w:val="0"/>
              <w:autoSpaceDN w:val="0"/>
              <w:spacing w:after="0" w:line="240" w:lineRule="auto"/>
              <w:jc w:val="center"/>
              <w:rPr>
                <w:rFonts w:ascii="Arial" w:hAnsi="Arial" w:cs="Arial"/>
                <w:sz w:val="20"/>
                <w:szCs w:val="20"/>
              </w:rPr>
            </w:pPr>
          </w:p>
        </w:tc>
        <w:tc>
          <w:tcPr>
            <w:tcW w:w="1418" w:type="dxa"/>
            <w:gridSpan w:val="3"/>
            <w:tcBorders>
              <w:top w:val="single" w:sz="12" w:space="0" w:color="auto"/>
              <w:left w:val="single" w:sz="4" w:space="0" w:color="auto"/>
              <w:bottom w:val="nil"/>
              <w:right w:val="nil"/>
            </w:tcBorders>
            <w:vAlign w:val="center"/>
            <w:hideMark/>
          </w:tcPr>
          <w:p w:rsidR="00ED014D" w:rsidRDefault="00ED014D">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Одиниця</w:t>
            </w:r>
          </w:p>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виміру</w:t>
            </w:r>
          </w:p>
        </w:tc>
        <w:tc>
          <w:tcPr>
            <w:tcW w:w="1418" w:type="dxa"/>
            <w:gridSpan w:val="2"/>
            <w:tcBorders>
              <w:top w:val="single" w:sz="12" w:space="0" w:color="auto"/>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Примітка</w:t>
            </w:r>
          </w:p>
        </w:tc>
      </w:tr>
      <w:tr w:rsidR="00ED014D" w:rsidTr="00ED014D">
        <w:trPr>
          <w:gridBefore w:val="2"/>
          <w:wBefore w:w="136"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87" w:type="dxa"/>
            <w:gridSpan w:val="5"/>
            <w:tcBorders>
              <w:top w:val="single" w:sz="4" w:space="0" w:color="auto"/>
              <w:left w:val="nil"/>
              <w:bottom w:val="single" w:sz="4" w:space="0" w:color="auto"/>
              <w:right w:val="nil"/>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gridSpan w:val="3"/>
            <w:tcBorders>
              <w:top w:val="single" w:sz="4" w:space="0" w:color="auto"/>
              <w:left w:val="single" w:sz="4" w:space="0" w:color="auto"/>
              <w:bottom w:val="single" w:sz="4" w:space="0" w:color="auto"/>
              <w:right w:val="nil"/>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8" w:type="dxa"/>
            <w:gridSpan w:val="3"/>
            <w:tcBorders>
              <w:top w:val="single" w:sz="4" w:space="0" w:color="auto"/>
              <w:left w:val="single" w:sz="4" w:space="0" w:color="auto"/>
              <w:bottom w:val="single" w:sz="4" w:space="0" w:color="auto"/>
              <w:right w:val="single" w:sz="12"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r>
      <w:tr w:rsidR="00ED014D" w:rsidTr="00ED014D">
        <w:trPr>
          <w:gridBefore w:val="2"/>
          <w:wBefore w:w="136"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87" w:type="dxa"/>
            <w:gridSpan w:val="5"/>
            <w:vAlign w:val="center"/>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Свiтлофор транспортний Т1.3;   </w:t>
            </w:r>
            <w:proofErr w:type="gramStart"/>
            <w:r>
              <w:rPr>
                <w:rFonts w:ascii="Arial" w:hAnsi="Arial" w:cs="Arial"/>
                <w:spacing w:val="-3"/>
                <w:sz w:val="20"/>
                <w:szCs w:val="20"/>
              </w:rPr>
              <w:t xml:space="preserve">( </w:t>
            </w:r>
            <w:proofErr w:type="gramEnd"/>
            <w:r>
              <w:rPr>
                <w:rFonts w:ascii="Arial" w:hAnsi="Arial" w:cs="Arial"/>
                <w:spacing w:val="-3"/>
                <w:sz w:val="20"/>
                <w:szCs w:val="20"/>
              </w:rPr>
              <w:t>маса=0,0163)</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6"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5387" w:type="dxa"/>
            <w:gridSpan w:val="5"/>
            <w:vAlign w:val="center"/>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Свiтлофор транспортний Т1.1;   </w:t>
            </w:r>
            <w:proofErr w:type="gramStart"/>
            <w:r>
              <w:rPr>
                <w:rFonts w:ascii="Arial" w:hAnsi="Arial" w:cs="Arial"/>
                <w:spacing w:val="-3"/>
                <w:sz w:val="20"/>
                <w:szCs w:val="20"/>
              </w:rPr>
              <w:t xml:space="preserve">( </w:t>
            </w:r>
            <w:proofErr w:type="gramEnd"/>
            <w:r>
              <w:rPr>
                <w:rFonts w:ascii="Arial" w:hAnsi="Arial" w:cs="Arial"/>
                <w:spacing w:val="-3"/>
                <w:sz w:val="20"/>
                <w:szCs w:val="20"/>
              </w:rPr>
              <w:t>маса=0,0163)</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6"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5387" w:type="dxa"/>
            <w:gridSpan w:val="5"/>
            <w:vAlign w:val="center"/>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Свiтлофор велосипедний Т3.1;   </w:t>
            </w:r>
            <w:proofErr w:type="gramStart"/>
            <w:r>
              <w:rPr>
                <w:rFonts w:ascii="Arial" w:hAnsi="Arial" w:cs="Arial"/>
                <w:spacing w:val="-3"/>
                <w:sz w:val="20"/>
                <w:szCs w:val="20"/>
              </w:rPr>
              <w:t xml:space="preserve">( </w:t>
            </w:r>
            <w:proofErr w:type="gramEnd"/>
            <w:r>
              <w:rPr>
                <w:rFonts w:ascii="Arial" w:hAnsi="Arial" w:cs="Arial"/>
                <w:spacing w:val="-3"/>
                <w:sz w:val="20"/>
                <w:szCs w:val="20"/>
              </w:rPr>
              <w:t>маса=0,0163)</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6"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5387" w:type="dxa"/>
            <w:gridSpan w:val="5"/>
            <w:vAlign w:val="center"/>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Свiтлофор </w:t>
            </w:r>
            <w:proofErr w:type="gramStart"/>
            <w:r>
              <w:rPr>
                <w:rFonts w:ascii="Arial" w:hAnsi="Arial" w:cs="Arial"/>
                <w:spacing w:val="-3"/>
                <w:sz w:val="20"/>
                <w:szCs w:val="20"/>
              </w:rPr>
              <w:t>п</w:t>
            </w:r>
            <w:proofErr w:type="gramEnd"/>
            <w:r>
              <w:rPr>
                <w:rFonts w:ascii="Arial" w:hAnsi="Arial" w:cs="Arial"/>
                <w:spacing w:val="-3"/>
                <w:sz w:val="20"/>
                <w:szCs w:val="20"/>
              </w:rPr>
              <w:t>ішохідний П1.2;   ( маса=0,0111)</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6"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c>
          <w:tcPr>
            <w:tcW w:w="5387" w:type="dxa"/>
            <w:gridSpan w:val="5"/>
            <w:vAlign w:val="center"/>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Свiтлофор </w:t>
            </w:r>
            <w:proofErr w:type="gramStart"/>
            <w:r>
              <w:rPr>
                <w:rFonts w:ascii="Arial" w:hAnsi="Arial" w:cs="Arial"/>
                <w:spacing w:val="-3"/>
                <w:sz w:val="20"/>
                <w:szCs w:val="20"/>
              </w:rPr>
              <w:t>п</w:t>
            </w:r>
            <w:proofErr w:type="gramEnd"/>
            <w:r>
              <w:rPr>
                <w:rFonts w:ascii="Arial" w:hAnsi="Arial" w:cs="Arial"/>
                <w:spacing w:val="-3"/>
                <w:sz w:val="20"/>
                <w:szCs w:val="20"/>
              </w:rPr>
              <w:t>ішохідний П1.1;   ( маса=0,0111)</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6" w:type="dxa"/>
          <w:jc w:val="center"/>
        </w:trPr>
        <w:tc>
          <w:tcPr>
            <w:tcW w:w="567" w:type="dxa"/>
            <w:gridSpan w:val="3"/>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w:t>
            </w:r>
          </w:p>
        </w:tc>
        <w:tc>
          <w:tcPr>
            <w:tcW w:w="5387" w:type="dxa"/>
            <w:gridSpan w:val="5"/>
            <w:vAlign w:val="center"/>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Контроллер дорожний РЕ2011.08;   </w:t>
            </w:r>
            <w:proofErr w:type="gramStart"/>
            <w:r>
              <w:rPr>
                <w:rFonts w:ascii="Arial" w:hAnsi="Arial" w:cs="Arial"/>
                <w:spacing w:val="-3"/>
                <w:sz w:val="20"/>
                <w:szCs w:val="20"/>
              </w:rPr>
              <w:t xml:space="preserve">( </w:t>
            </w:r>
            <w:proofErr w:type="gramEnd"/>
            <w:r>
              <w:rPr>
                <w:rFonts w:ascii="Arial" w:hAnsi="Arial" w:cs="Arial"/>
                <w:spacing w:val="-3"/>
                <w:sz w:val="20"/>
                <w:szCs w:val="20"/>
              </w:rPr>
              <w:t>маса=0,076)</w:t>
            </w:r>
          </w:p>
        </w:tc>
        <w:tc>
          <w:tcPr>
            <w:tcW w:w="1418" w:type="dxa"/>
            <w:gridSpan w:val="3"/>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8"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gridSpan w:val="3"/>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2"/>
          <w:wBefore w:w="136" w:type="dxa"/>
          <w:jc w:val="center"/>
        </w:trPr>
        <w:tc>
          <w:tcPr>
            <w:tcW w:w="567" w:type="dxa"/>
            <w:gridSpan w:val="3"/>
            <w:tcBorders>
              <w:top w:val="nil"/>
              <w:left w:val="single" w:sz="12" w:space="0" w:color="auto"/>
              <w:bottom w:val="single" w:sz="4" w:space="0" w:color="auto"/>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w:t>
            </w:r>
          </w:p>
        </w:tc>
        <w:tc>
          <w:tcPr>
            <w:tcW w:w="5387" w:type="dxa"/>
            <w:gridSpan w:val="5"/>
            <w:tcBorders>
              <w:top w:val="nil"/>
              <w:left w:val="nil"/>
              <w:bottom w:val="single" w:sz="4" w:space="0" w:color="auto"/>
              <w:right w:val="nil"/>
            </w:tcBorders>
            <w:vAlign w:val="center"/>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Пристрій звукового супроводження РЕ2322;   </w:t>
            </w:r>
            <w:proofErr w:type="gramStart"/>
            <w:r>
              <w:rPr>
                <w:rFonts w:ascii="Arial" w:hAnsi="Arial" w:cs="Arial"/>
                <w:spacing w:val="-3"/>
                <w:sz w:val="20"/>
                <w:szCs w:val="20"/>
              </w:rPr>
              <w:t xml:space="preserve">( </w:t>
            </w:r>
            <w:proofErr w:type="gramEnd"/>
            <w:r>
              <w:rPr>
                <w:rFonts w:ascii="Arial" w:hAnsi="Arial" w:cs="Arial"/>
                <w:spacing w:val="-3"/>
                <w:sz w:val="20"/>
                <w:szCs w:val="20"/>
              </w:rPr>
              <w:t>маса=0,0009)</w:t>
            </w:r>
          </w:p>
        </w:tc>
        <w:tc>
          <w:tcPr>
            <w:tcW w:w="1418" w:type="dxa"/>
            <w:gridSpan w:val="3"/>
            <w:tcBorders>
              <w:top w:val="nil"/>
              <w:left w:val="single" w:sz="4" w:space="0" w:color="auto"/>
              <w:bottom w:val="single" w:sz="4" w:space="0" w:color="auto"/>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8" w:type="dxa"/>
            <w:gridSpan w:val="2"/>
            <w:tcBorders>
              <w:top w:val="nil"/>
              <w:left w:val="single" w:sz="4" w:space="0" w:color="auto"/>
              <w:bottom w:val="single" w:sz="4" w:space="0" w:color="auto"/>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8" w:type="dxa"/>
            <w:gridSpan w:val="3"/>
            <w:tcBorders>
              <w:top w:val="nil"/>
              <w:left w:val="single" w:sz="4" w:space="0" w:color="auto"/>
              <w:bottom w:val="single" w:sz="4" w:space="0" w:color="auto"/>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D014D" w:rsidRDefault="00ED014D" w:rsidP="00ED014D">
      <w:pPr>
        <w:autoSpaceDE w:val="0"/>
        <w:autoSpaceDN w:val="0"/>
        <w:spacing w:after="0" w:line="240" w:lineRule="auto"/>
        <w:rPr>
          <w:lang w:val="uk-UA"/>
        </w:rPr>
      </w:pPr>
    </w:p>
    <w:tbl>
      <w:tblPr>
        <w:tblW w:w="0" w:type="auto"/>
        <w:jc w:val="center"/>
        <w:tblLayout w:type="fixed"/>
        <w:tblCellMar>
          <w:left w:w="28" w:type="dxa"/>
          <w:right w:w="28" w:type="dxa"/>
        </w:tblCellMar>
        <w:tblLook w:val="04A0" w:firstRow="1" w:lastRow="0" w:firstColumn="1" w:lastColumn="0" w:noHBand="0" w:noVBand="1"/>
      </w:tblPr>
      <w:tblGrid>
        <w:gridCol w:w="137"/>
        <w:gridCol w:w="567"/>
        <w:gridCol w:w="4626"/>
        <w:gridCol w:w="761"/>
        <w:gridCol w:w="1418"/>
        <w:gridCol w:w="1418"/>
        <w:gridCol w:w="1279"/>
        <w:gridCol w:w="139"/>
      </w:tblGrid>
      <w:tr w:rsidR="00ED014D" w:rsidTr="00ED014D">
        <w:trPr>
          <w:gridAfter w:val="1"/>
          <w:wAfter w:w="139" w:type="dxa"/>
          <w:jc w:val="center"/>
        </w:trPr>
        <w:tc>
          <w:tcPr>
            <w:tcW w:w="10206" w:type="dxa"/>
            <w:gridSpan w:val="7"/>
            <w:hideMark/>
          </w:tcPr>
          <w:p w:rsidR="00ED014D" w:rsidRDefault="00ED014D">
            <w:pPr>
              <w:keepLines/>
              <w:autoSpaceDE w:val="0"/>
              <w:autoSpaceDN w:val="0"/>
              <w:spacing w:after="0" w:line="240" w:lineRule="auto"/>
              <w:rPr>
                <w:rFonts w:ascii="Arial" w:hAnsi="Arial" w:cs="Arial"/>
                <w:spacing w:val="-3"/>
                <w:sz w:val="20"/>
                <w:szCs w:val="20"/>
                <w:lang w:val="uk-UA"/>
              </w:rPr>
            </w:pPr>
          </w:p>
          <w:p w:rsidR="00ED014D" w:rsidRDefault="00ED014D">
            <w:pPr>
              <w:keepLines/>
              <w:autoSpaceDE w:val="0"/>
              <w:autoSpaceDN w:val="0"/>
              <w:spacing w:after="0" w:line="240" w:lineRule="auto"/>
              <w:rPr>
                <w:rFonts w:ascii="Arial" w:hAnsi="Arial" w:cs="Arial"/>
                <w:spacing w:val="-3"/>
                <w:sz w:val="20"/>
                <w:szCs w:val="20"/>
                <w:lang w:val="uk-UA"/>
              </w:rPr>
            </w:pPr>
          </w:p>
          <w:p w:rsidR="00ED014D" w:rsidRDefault="00ED014D">
            <w:pPr>
              <w:keepLines/>
              <w:autoSpaceDE w:val="0"/>
              <w:autoSpaceDN w:val="0"/>
              <w:spacing w:after="0" w:line="240" w:lineRule="auto"/>
              <w:rPr>
                <w:rFonts w:ascii="Arial" w:hAnsi="Arial" w:cs="Arial"/>
                <w:spacing w:val="-3"/>
                <w:sz w:val="20"/>
                <w:szCs w:val="20"/>
                <w:lang w:val="uk-UA"/>
              </w:rPr>
            </w:pPr>
          </w:p>
          <w:p w:rsidR="00ED014D" w:rsidRDefault="00ED014D">
            <w:pPr>
              <w:keepLines/>
              <w:autoSpaceDE w:val="0"/>
              <w:autoSpaceDN w:val="0"/>
              <w:spacing w:after="0" w:line="240" w:lineRule="auto"/>
              <w:rPr>
                <w:rFonts w:ascii="Arial" w:hAnsi="Arial" w:cs="Arial"/>
                <w:spacing w:val="-3"/>
                <w:sz w:val="20"/>
                <w:szCs w:val="20"/>
                <w:lang w:val="uk-UA"/>
              </w:rPr>
            </w:pPr>
          </w:p>
          <w:p w:rsidR="00ED014D" w:rsidRDefault="00ED014D">
            <w:pPr>
              <w:keepLines/>
              <w:autoSpaceDE w:val="0"/>
              <w:autoSpaceDN w:val="0"/>
              <w:spacing w:after="0" w:line="240" w:lineRule="auto"/>
              <w:rPr>
                <w:rFonts w:ascii="Arial" w:hAnsi="Arial" w:cs="Arial"/>
                <w:spacing w:val="-3"/>
                <w:sz w:val="20"/>
                <w:szCs w:val="20"/>
                <w:lang w:val="uk-UA"/>
              </w:rPr>
            </w:pPr>
          </w:p>
          <w:p w:rsidR="00ED014D" w:rsidRDefault="00ED014D">
            <w:pPr>
              <w:keepLines/>
              <w:autoSpaceDE w:val="0"/>
              <w:autoSpaceDN w:val="0"/>
              <w:spacing w:after="0" w:line="240" w:lineRule="auto"/>
              <w:rPr>
                <w:rFonts w:ascii="Arial" w:hAnsi="Arial" w:cs="Arial"/>
                <w:spacing w:val="-3"/>
                <w:sz w:val="20"/>
                <w:szCs w:val="20"/>
                <w:lang w:val="uk-UA"/>
              </w:rPr>
            </w:pP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lastRenderedPageBreak/>
              <w:t>пусконалагоджувальні роботи</w:t>
            </w:r>
          </w:p>
        </w:tc>
      </w:tr>
      <w:tr w:rsidR="00ED014D" w:rsidTr="00ED014D">
        <w:trPr>
          <w:gridAfter w:val="1"/>
          <w:wAfter w:w="139" w:type="dxa"/>
          <w:jc w:val="center"/>
        </w:trPr>
        <w:tc>
          <w:tcPr>
            <w:tcW w:w="5330" w:type="dxa"/>
            <w:gridSpan w:val="3"/>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tc>
        <w:tc>
          <w:tcPr>
            <w:tcW w:w="4876" w:type="dxa"/>
            <w:gridSpan w:val="4"/>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139" w:type="dxa"/>
          <w:jc w:val="center"/>
        </w:trPr>
        <w:tc>
          <w:tcPr>
            <w:tcW w:w="10206" w:type="dxa"/>
            <w:gridSpan w:val="7"/>
            <w:hideMark/>
          </w:tcPr>
          <w:p w:rsidR="00ED014D" w:rsidRDefault="00ED014D">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rPr>
              <w:t xml:space="preserve">Умови виконання робіт </w:t>
            </w:r>
            <w:r>
              <w:rPr>
                <w:rFonts w:ascii="Arial" w:hAnsi="Arial" w:cs="Arial"/>
                <w:spacing w:val="-3"/>
                <w:sz w:val="20"/>
                <w:szCs w:val="20"/>
                <w:lang w:val="uk-UA"/>
              </w:rPr>
              <w:t>к=1,1</w:t>
            </w:r>
          </w:p>
          <w:p w:rsidR="00ED014D" w:rsidRDefault="00ED014D">
            <w:pPr>
              <w:keepLines/>
              <w:autoSpaceDE w:val="0"/>
              <w:autoSpaceDN w:val="0"/>
              <w:spacing w:after="0" w:line="240" w:lineRule="auto"/>
              <w:rPr>
                <w:rFonts w:ascii="Arial" w:hAnsi="Arial" w:cs="Arial"/>
                <w:sz w:val="20"/>
                <w:szCs w:val="20"/>
                <w:lang w:val="uk-UA"/>
              </w:rPr>
            </w:pPr>
            <w:r>
              <w:rPr>
                <w:rFonts w:ascii="Arial" w:hAnsi="Arial" w:cs="Arial"/>
                <w:spacing w:val="-3"/>
                <w:sz w:val="20"/>
                <w:szCs w:val="20"/>
                <w:lang w:val="uk-UA"/>
              </w:rPr>
              <w:t>Коефіцієнт до норм витрат труда пусконалагоджувального персоналу к=0,8</w:t>
            </w:r>
          </w:p>
        </w:tc>
      </w:tr>
      <w:tr w:rsidR="00ED014D" w:rsidTr="00ED014D">
        <w:trPr>
          <w:gridAfter w:val="1"/>
          <w:wAfter w:w="139" w:type="dxa"/>
          <w:jc w:val="center"/>
        </w:trPr>
        <w:tc>
          <w:tcPr>
            <w:tcW w:w="5330" w:type="dxa"/>
            <w:gridSpan w:val="3"/>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139" w:type="dxa"/>
          <w:jc w:val="center"/>
        </w:trPr>
        <w:tc>
          <w:tcPr>
            <w:tcW w:w="10206" w:type="dxa"/>
            <w:gridSpan w:val="7"/>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Об'єми робіт</w:t>
            </w:r>
          </w:p>
        </w:tc>
      </w:tr>
      <w:tr w:rsidR="00ED014D" w:rsidTr="00ED014D">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w:t>
            </w:r>
          </w:p>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Ч.ч.</w:t>
            </w:r>
          </w:p>
        </w:tc>
        <w:tc>
          <w:tcPr>
            <w:tcW w:w="5387" w:type="dxa"/>
            <w:gridSpan w:val="2"/>
            <w:tcBorders>
              <w:top w:val="single" w:sz="12" w:space="0" w:color="auto"/>
              <w:left w:val="nil"/>
              <w:bottom w:val="nil"/>
              <w:right w:val="nil"/>
            </w:tcBorders>
            <w:vAlign w:val="center"/>
          </w:tcPr>
          <w:p w:rsidR="00ED014D" w:rsidRDefault="00ED014D">
            <w:pPr>
              <w:keepLines/>
              <w:autoSpaceDE w:val="0"/>
              <w:autoSpaceDN w:val="0"/>
              <w:spacing w:after="0" w:line="240" w:lineRule="auto"/>
              <w:jc w:val="center"/>
              <w:rPr>
                <w:rFonts w:ascii="Arial" w:hAnsi="Arial" w:cs="Arial"/>
                <w:spacing w:val="-3"/>
                <w:sz w:val="20"/>
                <w:szCs w:val="20"/>
              </w:rPr>
            </w:pPr>
          </w:p>
          <w:p w:rsidR="00ED014D" w:rsidRDefault="00ED014D">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Найменування робіт і витрат</w:t>
            </w:r>
          </w:p>
          <w:p w:rsidR="00ED014D" w:rsidRDefault="00ED014D">
            <w:pPr>
              <w:keepLines/>
              <w:autoSpaceDE w:val="0"/>
              <w:autoSpaceDN w:val="0"/>
              <w:spacing w:after="0" w:line="240" w:lineRule="auto"/>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hideMark/>
          </w:tcPr>
          <w:p w:rsidR="00ED014D" w:rsidRDefault="00ED014D">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Одиниця</w:t>
            </w:r>
          </w:p>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виміру</w:t>
            </w:r>
          </w:p>
        </w:tc>
        <w:tc>
          <w:tcPr>
            <w:tcW w:w="1418" w:type="dxa"/>
            <w:tcBorders>
              <w:top w:val="single" w:sz="12" w:space="0" w:color="auto"/>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Примітка</w:t>
            </w:r>
          </w:p>
        </w:tc>
      </w:tr>
      <w:tr w:rsidR="00ED014D" w:rsidTr="00ED014D">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87" w:type="dxa"/>
            <w:gridSpan w:val="2"/>
            <w:tcBorders>
              <w:top w:val="single" w:sz="4" w:space="0" w:color="auto"/>
              <w:left w:val="nil"/>
              <w:bottom w:val="single" w:sz="4" w:space="0" w:color="auto"/>
              <w:right w:val="nil"/>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r>
      <w:tr w:rsidR="00ED014D" w:rsidTr="00ED014D">
        <w:trPr>
          <w:gridBefore w:val="1"/>
          <w:wBefore w:w="137" w:type="dxa"/>
          <w:jc w:val="center"/>
        </w:trPr>
        <w:tc>
          <w:tcPr>
            <w:tcW w:w="567" w:type="dxa"/>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87" w:type="dxa"/>
            <w:gridSpan w:val="2"/>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Модуль зв'язку з апаратурою передачі даних.</w:t>
            </w:r>
          </w:p>
        </w:tc>
        <w:tc>
          <w:tcPr>
            <w:tcW w:w="1418" w:type="dxa"/>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8" w:type="dxa"/>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137" w:type="dxa"/>
          <w:jc w:val="center"/>
        </w:trPr>
        <w:tc>
          <w:tcPr>
            <w:tcW w:w="567" w:type="dxa"/>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5387" w:type="dxa"/>
            <w:gridSpan w:val="2"/>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Системи програмної або логічної операції управління  з</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кількістю вхідних сигналі</w:t>
            </w:r>
            <w:proofErr w:type="gramStart"/>
            <w:r>
              <w:rPr>
                <w:rFonts w:ascii="Arial" w:hAnsi="Arial" w:cs="Arial"/>
                <w:spacing w:val="-3"/>
                <w:sz w:val="20"/>
                <w:szCs w:val="20"/>
              </w:rPr>
              <w:t>в</w:t>
            </w:r>
            <w:proofErr w:type="gramEnd"/>
            <w:r>
              <w:rPr>
                <w:rFonts w:ascii="Arial" w:hAnsi="Arial" w:cs="Arial"/>
                <w:spacing w:val="-3"/>
                <w:sz w:val="20"/>
                <w:szCs w:val="20"/>
              </w:rPr>
              <w:t xml:space="preserve"> до 2</w:t>
            </w:r>
          </w:p>
        </w:tc>
        <w:tc>
          <w:tcPr>
            <w:tcW w:w="1418" w:type="dxa"/>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система</w:t>
            </w:r>
          </w:p>
        </w:tc>
        <w:tc>
          <w:tcPr>
            <w:tcW w:w="1418" w:type="dxa"/>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137" w:type="dxa"/>
          <w:jc w:val="center"/>
        </w:trPr>
        <w:tc>
          <w:tcPr>
            <w:tcW w:w="567" w:type="dxa"/>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5387" w:type="dxa"/>
            <w:gridSpan w:val="2"/>
            <w:hideMark/>
          </w:tcPr>
          <w:p w:rsidR="00ED014D" w:rsidRDefault="00ED014D">
            <w:pPr>
              <w:keepLines/>
              <w:autoSpaceDE w:val="0"/>
              <w:autoSpaceDN w:val="0"/>
              <w:spacing w:after="0" w:line="240" w:lineRule="auto"/>
              <w:rPr>
                <w:rFonts w:ascii="Arial" w:hAnsi="Arial" w:cs="Arial"/>
                <w:spacing w:val="-3"/>
                <w:sz w:val="20"/>
                <w:szCs w:val="20"/>
              </w:rPr>
            </w:pPr>
            <w:proofErr w:type="gramStart"/>
            <w:r>
              <w:rPr>
                <w:rFonts w:ascii="Arial" w:hAnsi="Arial" w:cs="Arial"/>
                <w:spacing w:val="-3"/>
                <w:sz w:val="20"/>
                <w:szCs w:val="20"/>
              </w:rPr>
              <w:t>Системи багатоконтурні  [каскадні або інші складні</w:t>
            </w:r>
            <w:proofErr w:type="gramEnd"/>
          </w:p>
          <w:p w:rsidR="00ED014D" w:rsidRDefault="00ED014D">
            <w:pPr>
              <w:keepLines/>
              <w:autoSpaceDE w:val="0"/>
              <w:autoSpaceDN w:val="0"/>
              <w:spacing w:after="0" w:line="240" w:lineRule="auto"/>
              <w:rPr>
                <w:rFonts w:ascii="Arial" w:hAnsi="Arial" w:cs="Arial"/>
                <w:spacing w:val="-3"/>
                <w:sz w:val="20"/>
                <w:szCs w:val="20"/>
              </w:rPr>
            </w:pPr>
            <w:proofErr w:type="gramStart"/>
            <w:r>
              <w:rPr>
                <w:rFonts w:ascii="Arial" w:hAnsi="Arial" w:cs="Arial"/>
                <w:spacing w:val="-3"/>
                <w:sz w:val="20"/>
                <w:szCs w:val="20"/>
              </w:rPr>
              <w:t>автоматичного регулювання] багатоконтурні з числом</w:t>
            </w:r>
            <w:proofErr w:type="gramEnd"/>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параметрів настроювання до 5</w:t>
            </w:r>
          </w:p>
        </w:tc>
        <w:tc>
          <w:tcPr>
            <w:tcW w:w="1418" w:type="dxa"/>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система</w:t>
            </w:r>
          </w:p>
        </w:tc>
        <w:tc>
          <w:tcPr>
            <w:tcW w:w="1418" w:type="dxa"/>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137" w:type="dxa"/>
          <w:jc w:val="center"/>
        </w:trPr>
        <w:tc>
          <w:tcPr>
            <w:tcW w:w="567" w:type="dxa"/>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5387" w:type="dxa"/>
            <w:gridSpan w:val="2"/>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Системи програмної або логічної операції управління  з</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кількістю вхідних сигналі</w:t>
            </w:r>
            <w:proofErr w:type="gramStart"/>
            <w:r>
              <w:rPr>
                <w:rFonts w:ascii="Arial" w:hAnsi="Arial" w:cs="Arial"/>
                <w:spacing w:val="-3"/>
                <w:sz w:val="20"/>
                <w:szCs w:val="20"/>
              </w:rPr>
              <w:t>в</w:t>
            </w:r>
            <w:proofErr w:type="gramEnd"/>
            <w:r>
              <w:rPr>
                <w:rFonts w:ascii="Arial" w:hAnsi="Arial" w:cs="Arial"/>
                <w:spacing w:val="-3"/>
                <w:sz w:val="20"/>
                <w:szCs w:val="20"/>
              </w:rPr>
              <w:t>: на кожний наступний вхідний</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сигнал</w:t>
            </w:r>
          </w:p>
        </w:tc>
        <w:tc>
          <w:tcPr>
            <w:tcW w:w="1418" w:type="dxa"/>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система</w:t>
            </w:r>
          </w:p>
        </w:tc>
        <w:tc>
          <w:tcPr>
            <w:tcW w:w="1418" w:type="dxa"/>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30</w:t>
            </w:r>
          </w:p>
        </w:tc>
        <w:tc>
          <w:tcPr>
            <w:tcW w:w="1418"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137" w:type="dxa"/>
          <w:jc w:val="center"/>
        </w:trPr>
        <w:tc>
          <w:tcPr>
            <w:tcW w:w="567" w:type="dxa"/>
            <w:tcBorders>
              <w:top w:val="nil"/>
              <w:left w:val="single" w:sz="12" w:space="0" w:color="auto"/>
              <w:bottom w:val="single" w:sz="4" w:space="0" w:color="auto"/>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c>
          <w:tcPr>
            <w:tcW w:w="5387" w:type="dxa"/>
            <w:gridSpan w:val="2"/>
            <w:tcBorders>
              <w:top w:val="nil"/>
              <w:left w:val="nil"/>
              <w:bottom w:val="single" w:sz="4" w:space="0" w:color="auto"/>
              <w:right w:val="nil"/>
            </w:tcBorders>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Елемент програмно-логічного керування, модуль</w:t>
            </w:r>
          </w:p>
          <w:p w:rsidR="00ED014D" w:rsidRDefault="00ED014D">
            <w:pPr>
              <w:keepLines/>
              <w:autoSpaceDE w:val="0"/>
              <w:autoSpaceDN w:val="0"/>
              <w:spacing w:after="0" w:line="240" w:lineRule="auto"/>
              <w:rPr>
                <w:rFonts w:ascii="Arial" w:hAnsi="Arial" w:cs="Arial"/>
                <w:sz w:val="20"/>
                <w:szCs w:val="20"/>
              </w:rPr>
            </w:pPr>
            <w:proofErr w:type="gramStart"/>
            <w:r>
              <w:rPr>
                <w:rFonts w:ascii="Arial" w:hAnsi="Arial" w:cs="Arial"/>
                <w:spacing w:val="-3"/>
                <w:sz w:val="20"/>
                <w:szCs w:val="20"/>
              </w:rPr>
              <w:t>м</w:t>
            </w:r>
            <w:proofErr w:type="gramEnd"/>
            <w:r>
              <w:rPr>
                <w:rFonts w:ascii="Arial" w:hAnsi="Arial" w:cs="Arial"/>
                <w:spacing w:val="-3"/>
                <w:sz w:val="20"/>
                <w:szCs w:val="20"/>
              </w:rPr>
              <w:t>ікропроцесорного контролю</w:t>
            </w:r>
          </w:p>
        </w:tc>
        <w:tc>
          <w:tcPr>
            <w:tcW w:w="1418" w:type="dxa"/>
            <w:tcBorders>
              <w:top w:val="nil"/>
              <w:left w:val="single" w:sz="4" w:space="0" w:color="auto"/>
              <w:bottom w:val="single" w:sz="4" w:space="0" w:color="auto"/>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8" w:type="dxa"/>
            <w:tcBorders>
              <w:top w:val="nil"/>
              <w:left w:val="single" w:sz="4" w:space="0" w:color="auto"/>
              <w:bottom w:val="single" w:sz="4" w:space="0" w:color="auto"/>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gridSpan w:val="2"/>
            <w:tcBorders>
              <w:top w:val="nil"/>
              <w:left w:val="single" w:sz="4" w:space="0" w:color="auto"/>
              <w:bottom w:val="single" w:sz="4" w:space="0" w:color="auto"/>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D014D" w:rsidRDefault="00ED014D" w:rsidP="00ED014D">
      <w:pPr>
        <w:autoSpaceDE w:val="0"/>
        <w:autoSpaceDN w:val="0"/>
        <w:spacing w:after="0" w:line="240" w:lineRule="auto"/>
        <w:rPr>
          <w:lang w:val="uk-UA"/>
        </w:rPr>
      </w:pPr>
    </w:p>
    <w:tbl>
      <w:tblPr>
        <w:tblW w:w="10239" w:type="dxa"/>
        <w:jc w:val="center"/>
        <w:tblInd w:w="21" w:type="dxa"/>
        <w:tblLayout w:type="fixed"/>
        <w:tblCellMar>
          <w:left w:w="28" w:type="dxa"/>
          <w:right w:w="28" w:type="dxa"/>
        </w:tblCellMar>
        <w:tblLook w:val="04A0" w:firstRow="1" w:lastRow="0" w:firstColumn="1" w:lastColumn="0" w:noHBand="0" w:noVBand="1"/>
      </w:tblPr>
      <w:tblGrid>
        <w:gridCol w:w="35"/>
        <w:gridCol w:w="533"/>
        <w:gridCol w:w="34"/>
        <w:gridCol w:w="4703"/>
        <w:gridCol w:w="649"/>
        <w:gridCol w:w="32"/>
        <w:gridCol w:w="1386"/>
        <w:gridCol w:w="31"/>
        <w:gridCol w:w="1386"/>
        <w:gridCol w:w="31"/>
        <w:gridCol w:w="1369"/>
        <w:gridCol w:w="50"/>
      </w:tblGrid>
      <w:tr w:rsidR="00ED014D" w:rsidTr="00ED014D">
        <w:trPr>
          <w:gridAfter w:val="1"/>
          <w:wAfter w:w="50" w:type="dxa"/>
          <w:jc w:val="center"/>
        </w:trPr>
        <w:tc>
          <w:tcPr>
            <w:tcW w:w="10189" w:type="dxa"/>
            <w:gridSpan w:val="11"/>
            <w:hideMark/>
          </w:tcPr>
          <w:p w:rsidR="00ED014D" w:rsidRDefault="00ED014D">
            <w:pPr>
              <w:keepLines/>
              <w:autoSpaceDE w:val="0"/>
              <w:autoSpaceDN w:val="0"/>
              <w:spacing w:after="0" w:line="240" w:lineRule="auto"/>
              <w:rPr>
                <w:rFonts w:ascii="Arial" w:hAnsi="Arial" w:cs="Arial"/>
                <w:sz w:val="20"/>
                <w:szCs w:val="20"/>
              </w:rPr>
            </w:pPr>
            <w:bookmarkStart w:id="0" w:name="_GoBack"/>
            <w:bookmarkEnd w:id="0"/>
            <w:r>
              <w:rPr>
                <w:rFonts w:ascii="Arial" w:hAnsi="Arial" w:cs="Arial"/>
                <w:spacing w:val="-3"/>
                <w:sz w:val="20"/>
                <w:szCs w:val="20"/>
              </w:rPr>
              <w:t>безпек</w:t>
            </w:r>
            <w:r>
              <w:rPr>
                <w:rFonts w:ascii="Arial" w:hAnsi="Arial" w:cs="Arial"/>
                <w:spacing w:val="-3"/>
                <w:sz w:val="20"/>
                <w:szCs w:val="20"/>
                <w:lang w:val="uk-UA"/>
              </w:rPr>
              <w:t>а</w:t>
            </w:r>
            <w:r>
              <w:rPr>
                <w:rFonts w:ascii="Arial" w:hAnsi="Arial" w:cs="Arial"/>
                <w:spacing w:val="-3"/>
                <w:sz w:val="20"/>
                <w:szCs w:val="20"/>
              </w:rPr>
              <w:t xml:space="preserve"> руху</w:t>
            </w:r>
          </w:p>
        </w:tc>
      </w:tr>
      <w:tr w:rsidR="00ED014D" w:rsidTr="00ED014D">
        <w:trPr>
          <w:gridAfter w:val="1"/>
          <w:wAfter w:w="50" w:type="dxa"/>
          <w:jc w:val="center"/>
        </w:trPr>
        <w:tc>
          <w:tcPr>
            <w:tcW w:w="5305" w:type="dxa"/>
            <w:gridSpan w:val="4"/>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84" w:type="dxa"/>
            <w:gridSpan w:val="7"/>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50" w:type="dxa"/>
          <w:jc w:val="center"/>
        </w:trPr>
        <w:tc>
          <w:tcPr>
            <w:tcW w:w="10189" w:type="dxa"/>
            <w:gridSpan w:val="11"/>
            <w:hideMark/>
          </w:tcPr>
          <w:p w:rsidR="00ED014D" w:rsidRDefault="00ED014D">
            <w:pPr>
              <w:keepLines/>
              <w:autoSpaceDE w:val="0"/>
              <w:autoSpaceDN w:val="0"/>
              <w:spacing w:after="0" w:line="240" w:lineRule="auto"/>
              <w:rPr>
                <w:rFonts w:ascii="Arial" w:hAnsi="Arial" w:cs="Arial"/>
                <w:sz w:val="20"/>
                <w:szCs w:val="20"/>
                <w:lang w:val="uk-UA"/>
              </w:rPr>
            </w:pPr>
            <w:r>
              <w:rPr>
                <w:rFonts w:ascii="Arial" w:hAnsi="Arial" w:cs="Arial"/>
                <w:spacing w:val="-3"/>
                <w:sz w:val="20"/>
                <w:szCs w:val="20"/>
              </w:rPr>
              <w:t xml:space="preserve">Умови виконання робіт </w:t>
            </w:r>
            <w:r>
              <w:rPr>
                <w:rFonts w:ascii="Arial" w:hAnsi="Arial" w:cs="Arial"/>
                <w:spacing w:val="-3"/>
                <w:sz w:val="20"/>
                <w:szCs w:val="20"/>
                <w:lang w:val="uk-UA"/>
              </w:rPr>
              <w:t>к=1,1</w:t>
            </w:r>
          </w:p>
        </w:tc>
      </w:tr>
      <w:tr w:rsidR="00ED014D" w:rsidTr="00ED014D">
        <w:trPr>
          <w:gridAfter w:val="1"/>
          <w:wAfter w:w="50" w:type="dxa"/>
          <w:jc w:val="center"/>
        </w:trPr>
        <w:tc>
          <w:tcPr>
            <w:tcW w:w="5305" w:type="dxa"/>
            <w:gridSpan w:val="4"/>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84" w:type="dxa"/>
            <w:gridSpan w:val="7"/>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50" w:type="dxa"/>
          <w:jc w:val="center"/>
        </w:trPr>
        <w:tc>
          <w:tcPr>
            <w:tcW w:w="10189" w:type="dxa"/>
            <w:gridSpan w:val="11"/>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Об'єми робіт</w:t>
            </w:r>
          </w:p>
        </w:tc>
      </w:tr>
      <w:tr w:rsidR="00ED014D" w:rsidTr="00ED014D">
        <w:trPr>
          <w:gridBefore w:val="1"/>
          <w:wBefore w:w="35" w:type="dxa"/>
          <w:jc w:val="center"/>
        </w:trPr>
        <w:tc>
          <w:tcPr>
            <w:tcW w:w="567" w:type="dxa"/>
            <w:gridSpan w:val="2"/>
            <w:tcBorders>
              <w:top w:val="single" w:sz="12" w:space="0" w:color="auto"/>
              <w:left w:val="single" w:sz="12"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w:t>
            </w:r>
          </w:p>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Ч.ч.</w:t>
            </w:r>
          </w:p>
        </w:tc>
        <w:tc>
          <w:tcPr>
            <w:tcW w:w="5384" w:type="dxa"/>
            <w:gridSpan w:val="3"/>
            <w:tcBorders>
              <w:top w:val="single" w:sz="12" w:space="0" w:color="auto"/>
              <w:left w:val="nil"/>
              <w:bottom w:val="nil"/>
              <w:right w:val="nil"/>
            </w:tcBorders>
            <w:vAlign w:val="center"/>
          </w:tcPr>
          <w:p w:rsidR="00ED014D" w:rsidRDefault="00ED014D">
            <w:pPr>
              <w:keepLines/>
              <w:autoSpaceDE w:val="0"/>
              <w:autoSpaceDN w:val="0"/>
              <w:spacing w:after="0" w:line="240" w:lineRule="auto"/>
              <w:jc w:val="center"/>
              <w:rPr>
                <w:rFonts w:ascii="Arial" w:hAnsi="Arial" w:cs="Arial"/>
                <w:spacing w:val="-3"/>
                <w:sz w:val="20"/>
                <w:szCs w:val="20"/>
              </w:rPr>
            </w:pPr>
          </w:p>
          <w:p w:rsidR="00ED014D" w:rsidRDefault="00ED014D">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Найменування робіт і витрат</w:t>
            </w:r>
          </w:p>
          <w:p w:rsidR="00ED014D" w:rsidRDefault="00ED014D">
            <w:pPr>
              <w:keepLines/>
              <w:autoSpaceDE w:val="0"/>
              <w:autoSpaceDN w:val="0"/>
              <w:spacing w:after="0" w:line="240" w:lineRule="auto"/>
              <w:jc w:val="center"/>
              <w:rPr>
                <w:rFonts w:ascii="Arial" w:hAnsi="Arial" w:cs="Arial"/>
                <w:sz w:val="20"/>
                <w:szCs w:val="20"/>
              </w:rPr>
            </w:pPr>
          </w:p>
        </w:tc>
        <w:tc>
          <w:tcPr>
            <w:tcW w:w="1417" w:type="dxa"/>
            <w:gridSpan w:val="2"/>
            <w:tcBorders>
              <w:top w:val="single" w:sz="12" w:space="0" w:color="auto"/>
              <w:left w:val="single" w:sz="4" w:space="0" w:color="auto"/>
              <w:bottom w:val="nil"/>
              <w:right w:val="nil"/>
            </w:tcBorders>
            <w:vAlign w:val="center"/>
            <w:hideMark/>
          </w:tcPr>
          <w:p w:rsidR="00ED014D" w:rsidRDefault="00ED014D">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Одиниця</w:t>
            </w:r>
          </w:p>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виміру</w:t>
            </w:r>
          </w:p>
        </w:tc>
        <w:tc>
          <w:tcPr>
            <w:tcW w:w="1417" w:type="dxa"/>
            <w:gridSpan w:val="2"/>
            <w:tcBorders>
              <w:top w:val="single" w:sz="12" w:space="0" w:color="auto"/>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Кількість</w:t>
            </w:r>
          </w:p>
        </w:tc>
        <w:tc>
          <w:tcPr>
            <w:tcW w:w="1419" w:type="dxa"/>
            <w:gridSpan w:val="2"/>
            <w:tcBorders>
              <w:top w:val="single" w:sz="12" w:space="0" w:color="auto"/>
              <w:left w:val="single" w:sz="4" w:space="0" w:color="auto"/>
              <w:bottom w:val="nil"/>
              <w:right w:val="single" w:sz="12"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Примітка</w:t>
            </w:r>
          </w:p>
        </w:tc>
      </w:tr>
      <w:tr w:rsidR="00ED014D" w:rsidTr="00ED014D">
        <w:trPr>
          <w:gridBefore w:val="1"/>
          <w:wBefore w:w="35"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84" w:type="dxa"/>
            <w:gridSpan w:val="3"/>
            <w:tcBorders>
              <w:top w:val="single" w:sz="4" w:space="0" w:color="auto"/>
              <w:left w:val="nil"/>
              <w:bottom w:val="single" w:sz="4" w:space="0" w:color="auto"/>
              <w:right w:val="nil"/>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7" w:type="dxa"/>
            <w:gridSpan w:val="2"/>
            <w:tcBorders>
              <w:top w:val="single" w:sz="4" w:space="0" w:color="auto"/>
              <w:left w:val="single" w:sz="4" w:space="0" w:color="auto"/>
              <w:bottom w:val="single" w:sz="4" w:space="0" w:color="auto"/>
              <w:right w:val="nil"/>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9" w:type="dxa"/>
            <w:gridSpan w:val="2"/>
            <w:tcBorders>
              <w:top w:val="single" w:sz="4" w:space="0" w:color="auto"/>
              <w:left w:val="single" w:sz="4" w:space="0" w:color="auto"/>
              <w:bottom w:val="single" w:sz="4" w:space="0" w:color="auto"/>
              <w:right w:val="single" w:sz="12"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Установлення дорожніх знаків на металевих стояках</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67</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5384" w:type="dxa"/>
            <w:gridSpan w:val="3"/>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При установленні додаткових щитків додавати до норм</w:t>
            </w:r>
          </w:p>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18-61-1, 18-61-2, 18-61-3</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94</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Дорожні знаки </w:t>
            </w:r>
            <w:proofErr w:type="gramStart"/>
            <w:r>
              <w:rPr>
                <w:rFonts w:ascii="Arial" w:hAnsi="Arial" w:cs="Arial"/>
                <w:spacing w:val="-3"/>
                <w:sz w:val="20"/>
                <w:szCs w:val="20"/>
              </w:rPr>
              <w:t>пр</w:t>
            </w:r>
            <w:proofErr w:type="gramEnd"/>
            <w:r>
              <w:rPr>
                <w:rFonts w:ascii="Arial" w:hAnsi="Arial" w:cs="Arial"/>
                <w:spacing w:val="-3"/>
                <w:sz w:val="20"/>
                <w:szCs w:val="20"/>
              </w:rPr>
              <w:t>іорітету 2.1</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Дорожні знаки </w:t>
            </w:r>
            <w:proofErr w:type="gramStart"/>
            <w:r>
              <w:rPr>
                <w:rFonts w:ascii="Arial" w:hAnsi="Arial" w:cs="Arial"/>
                <w:spacing w:val="-3"/>
                <w:sz w:val="20"/>
                <w:szCs w:val="20"/>
              </w:rPr>
              <w:t>пр</w:t>
            </w:r>
            <w:proofErr w:type="gramEnd"/>
            <w:r>
              <w:rPr>
                <w:rFonts w:ascii="Arial" w:hAnsi="Arial" w:cs="Arial"/>
                <w:spacing w:val="-3"/>
                <w:sz w:val="20"/>
                <w:szCs w:val="20"/>
              </w:rPr>
              <w:t>іорітету 2.2</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Дорожні знаки </w:t>
            </w:r>
            <w:proofErr w:type="gramStart"/>
            <w:r>
              <w:rPr>
                <w:rFonts w:ascii="Arial" w:hAnsi="Arial" w:cs="Arial"/>
                <w:spacing w:val="-3"/>
                <w:sz w:val="20"/>
                <w:szCs w:val="20"/>
              </w:rPr>
              <w:t>пр</w:t>
            </w:r>
            <w:proofErr w:type="gramEnd"/>
            <w:r>
              <w:rPr>
                <w:rFonts w:ascii="Arial" w:hAnsi="Arial" w:cs="Arial"/>
                <w:spacing w:val="-3"/>
                <w:sz w:val="20"/>
                <w:szCs w:val="20"/>
              </w:rPr>
              <w:t>іорітету 2.3</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заборонні 3.3 (24т)</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заборонні 3.21</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заборонні 3.22</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заборонні 3.32</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наказові 4.2</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наказові 4.7</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наказові 4.8</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наказові 4.9</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наказові 4.11</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попереджувальні 1.20</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5.16</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5.20.1</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5.20.2</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19</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5.21.1</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5.29</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21</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5.38.2</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22</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5.31.3</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23</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5.38.1</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24</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5.31.2</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25</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5.93.1</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26</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5.93.2</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27</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5.69</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28</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5.6</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29</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5.5</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30</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5.42.1</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31</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5.43</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32</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Дорожні знаки інформаційно-вказівні 5.44</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33</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Таблички до дорожніх знаків 7.3.1 </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Before w:val="1"/>
          <w:wBefore w:w="35" w:type="dxa"/>
          <w:jc w:val="center"/>
        </w:trPr>
        <w:tc>
          <w:tcPr>
            <w:tcW w:w="567"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34</w:t>
            </w:r>
          </w:p>
        </w:tc>
        <w:tc>
          <w:tcPr>
            <w:tcW w:w="5384"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Таблички до дорожніх знаків 7.3.2 </w:t>
            </w:r>
          </w:p>
        </w:tc>
        <w:tc>
          <w:tcPr>
            <w:tcW w:w="1417"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9"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50" w:type="dxa"/>
          <w:jc w:val="center"/>
        </w:trPr>
        <w:tc>
          <w:tcPr>
            <w:tcW w:w="56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5386"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Таблички до дорожніх знаків 7.17</w:t>
            </w:r>
          </w:p>
        </w:tc>
        <w:tc>
          <w:tcPr>
            <w:tcW w:w="1418"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1400"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50" w:type="dxa"/>
          <w:jc w:val="center"/>
        </w:trPr>
        <w:tc>
          <w:tcPr>
            <w:tcW w:w="56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36</w:t>
            </w:r>
          </w:p>
        </w:tc>
        <w:tc>
          <w:tcPr>
            <w:tcW w:w="5386"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Таблички до дорожніх знаків 7.1.3</w:t>
            </w:r>
          </w:p>
        </w:tc>
        <w:tc>
          <w:tcPr>
            <w:tcW w:w="1418"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00"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50" w:type="dxa"/>
          <w:jc w:val="center"/>
        </w:trPr>
        <w:tc>
          <w:tcPr>
            <w:tcW w:w="56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w:t>
            </w:r>
          </w:p>
        </w:tc>
        <w:tc>
          <w:tcPr>
            <w:tcW w:w="5386"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Таблички до дорожніх знаків 7.1.4</w:t>
            </w:r>
          </w:p>
        </w:tc>
        <w:tc>
          <w:tcPr>
            <w:tcW w:w="1418"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00"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50" w:type="dxa"/>
          <w:jc w:val="center"/>
        </w:trPr>
        <w:tc>
          <w:tcPr>
            <w:tcW w:w="56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38</w:t>
            </w:r>
          </w:p>
        </w:tc>
        <w:tc>
          <w:tcPr>
            <w:tcW w:w="5386"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Таблички до дорожніх знаків 7.6.4</w:t>
            </w:r>
          </w:p>
        </w:tc>
        <w:tc>
          <w:tcPr>
            <w:tcW w:w="1418"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шт</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1400"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50" w:type="dxa"/>
          <w:jc w:val="center"/>
        </w:trPr>
        <w:tc>
          <w:tcPr>
            <w:tcW w:w="56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39</w:t>
            </w:r>
          </w:p>
        </w:tc>
        <w:tc>
          <w:tcPr>
            <w:tcW w:w="5386" w:type="dxa"/>
            <w:gridSpan w:val="3"/>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Нанесення горизонтальної дорожньої розмітки фарбою</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маркірувальними машинами, тип </w:t>
            </w:r>
            <w:proofErr w:type="gramStart"/>
            <w:r>
              <w:rPr>
                <w:rFonts w:ascii="Arial" w:hAnsi="Arial" w:cs="Arial"/>
                <w:spacing w:val="-3"/>
                <w:sz w:val="20"/>
                <w:szCs w:val="20"/>
              </w:rPr>
              <w:t>л</w:t>
            </w:r>
            <w:proofErr w:type="gramEnd"/>
            <w:r>
              <w:rPr>
                <w:rFonts w:ascii="Arial" w:hAnsi="Arial" w:cs="Arial"/>
                <w:spacing w:val="-3"/>
                <w:sz w:val="20"/>
                <w:szCs w:val="20"/>
              </w:rPr>
              <w:t>інії 1.1, 1.2, 1.4 - 1.8</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/проведення роб</w:t>
            </w:r>
            <w:proofErr w:type="gramStart"/>
            <w:r>
              <w:rPr>
                <w:rFonts w:ascii="Arial" w:hAnsi="Arial" w:cs="Arial"/>
                <w:spacing w:val="-3"/>
                <w:sz w:val="20"/>
                <w:szCs w:val="20"/>
              </w:rPr>
              <w:t>i</w:t>
            </w:r>
            <w:proofErr w:type="gramEnd"/>
            <w:r>
              <w:rPr>
                <w:rFonts w:ascii="Arial" w:hAnsi="Arial" w:cs="Arial"/>
                <w:spacing w:val="-3"/>
                <w:sz w:val="20"/>
                <w:szCs w:val="20"/>
              </w:rPr>
              <w:t>т на однiй половинi проїзної частини</w:t>
            </w:r>
          </w:p>
          <w:p w:rsidR="00ED014D" w:rsidRDefault="00ED014D">
            <w:pPr>
              <w:keepLines/>
              <w:autoSpaceDE w:val="0"/>
              <w:autoSpaceDN w:val="0"/>
              <w:spacing w:after="0" w:line="240" w:lineRule="auto"/>
              <w:rPr>
                <w:rFonts w:ascii="Arial" w:hAnsi="Arial" w:cs="Arial"/>
                <w:sz w:val="20"/>
                <w:szCs w:val="20"/>
              </w:rPr>
            </w:pPr>
            <w:proofErr w:type="gramStart"/>
            <w:r>
              <w:rPr>
                <w:rFonts w:ascii="Arial" w:hAnsi="Arial" w:cs="Arial"/>
                <w:spacing w:val="-3"/>
                <w:sz w:val="20"/>
                <w:szCs w:val="20"/>
              </w:rPr>
              <w:t>при</w:t>
            </w:r>
            <w:proofErr w:type="gramEnd"/>
            <w:r>
              <w:rPr>
                <w:rFonts w:ascii="Arial" w:hAnsi="Arial" w:cs="Arial"/>
                <w:spacing w:val="-3"/>
                <w:sz w:val="20"/>
                <w:szCs w:val="20"/>
              </w:rPr>
              <w:t xml:space="preserve"> систематичному русi транспорту на другiй/</w:t>
            </w:r>
          </w:p>
        </w:tc>
        <w:tc>
          <w:tcPr>
            <w:tcW w:w="1418"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км</w:t>
            </w:r>
            <w:proofErr w:type="gramEnd"/>
            <w:r>
              <w:rPr>
                <w:rFonts w:ascii="Arial" w:hAnsi="Arial" w:cs="Arial"/>
                <w:spacing w:val="-3"/>
                <w:sz w:val="20"/>
                <w:szCs w:val="20"/>
              </w:rPr>
              <w:t xml:space="preserve"> лінії</w:t>
            </w:r>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3,533</w:t>
            </w:r>
          </w:p>
        </w:tc>
        <w:tc>
          <w:tcPr>
            <w:tcW w:w="1400"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50" w:type="dxa"/>
          <w:jc w:val="center"/>
        </w:trPr>
        <w:tc>
          <w:tcPr>
            <w:tcW w:w="56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40</w:t>
            </w:r>
          </w:p>
        </w:tc>
        <w:tc>
          <w:tcPr>
            <w:tcW w:w="5386" w:type="dxa"/>
            <w:gridSpan w:val="3"/>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Нанесення горизонтальної дорожньої розмітки фарбою</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маркірувальними машинами, тип </w:t>
            </w:r>
            <w:proofErr w:type="gramStart"/>
            <w:r>
              <w:rPr>
                <w:rFonts w:ascii="Arial" w:hAnsi="Arial" w:cs="Arial"/>
                <w:spacing w:val="-3"/>
                <w:sz w:val="20"/>
                <w:szCs w:val="20"/>
              </w:rPr>
              <w:t>л</w:t>
            </w:r>
            <w:proofErr w:type="gramEnd"/>
            <w:r>
              <w:rPr>
                <w:rFonts w:ascii="Arial" w:hAnsi="Arial" w:cs="Arial"/>
                <w:spacing w:val="-3"/>
                <w:sz w:val="20"/>
                <w:szCs w:val="20"/>
              </w:rPr>
              <w:t>інії 1.12.1 - 1.13, 1.14.</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3 - 1.23 /проведення роб</w:t>
            </w:r>
            <w:proofErr w:type="gramStart"/>
            <w:r>
              <w:rPr>
                <w:rFonts w:ascii="Arial" w:hAnsi="Arial" w:cs="Arial"/>
                <w:spacing w:val="-3"/>
                <w:sz w:val="20"/>
                <w:szCs w:val="20"/>
              </w:rPr>
              <w:t>i</w:t>
            </w:r>
            <w:proofErr w:type="gramEnd"/>
            <w:r>
              <w:rPr>
                <w:rFonts w:ascii="Arial" w:hAnsi="Arial" w:cs="Arial"/>
                <w:spacing w:val="-3"/>
                <w:sz w:val="20"/>
                <w:szCs w:val="20"/>
              </w:rPr>
              <w:t>т на однiй половинi проїзної</w:t>
            </w:r>
          </w:p>
          <w:p w:rsidR="00ED014D" w:rsidRDefault="00ED014D">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rPr>
              <w:t xml:space="preserve">частини </w:t>
            </w:r>
            <w:proofErr w:type="gramStart"/>
            <w:r>
              <w:rPr>
                <w:rFonts w:ascii="Arial" w:hAnsi="Arial" w:cs="Arial"/>
                <w:spacing w:val="-3"/>
                <w:sz w:val="20"/>
                <w:szCs w:val="20"/>
              </w:rPr>
              <w:t>при</w:t>
            </w:r>
            <w:proofErr w:type="gramEnd"/>
            <w:r>
              <w:rPr>
                <w:rFonts w:ascii="Arial" w:hAnsi="Arial" w:cs="Arial"/>
                <w:spacing w:val="-3"/>
                <w:sz w:val="20"/>
                <w:szCs w:val="20"/>
              </w:rPr>
              <w:t xml:space="preserve"> систематичному русi транспорту на другiй/</w:t>
            </w:r>
          </w:p>
          <w:p w:rsidR="00ED014D" w:rsidRDefault="00ED014D">
            <w:pPr>
              <w:keepLines/>
              <w:autoSpaceDE w:val="0"/>
              <w:autoSpaceDN w:val="0"/>
              <w:spacing w:after="0" w:line="240" w:lineRule="auto"/>
              <w:rPr>
                <w:rFonts w:ascii="Arial" w:hAnsi="Arial" w:cs="Arial"/>
                <w:sz w:val="20"/>
                <w:szCs w:val="20"/>
                <w:lang w:val="uk-UA"/>
              </w:rPr>
            </w:pPr>
          </w:p>
        </w:tc>
        <w:tc>
          <w:tcPr>
            <w:tcW w:w="1418"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820,72</w:t>
            </w:r>
          </w:p>
        </w:tc>
        <w:tc>
          <w:tcPr>
            <w:tcW w:w="1400"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50" w:type="dxa"/>
          <w:jc w:val="center"/>
        </w:trPr>
        <w:tc>
          <w:tcPr>
            <w:tcW w:w="56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w:t>
            </w:r>
          </w:p>
        </w:tc>
        <w:tc>
          <w:tcPr>
            <w:tcW w:w="5386" w:type="dxa"/>
            <w:gridSpan w:val="3"/>
            <w:hideMark/>
          </w:tcPr>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Нанесення горизонтальної дорожньої розмітки фарбою</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вручну по трафарету, тип </w:t>
            </w:r>
            <w:proofErr w:type="gramStart"/>
            <w:r>
              <w:rPr>
                <w:rFonts w:ascii="Arial" w:hAnsi="Arial" w:cs="Arial"/>
                <w:spacing w:val="-3"/>
                <w:sz w:val="20"/>
                <w:szCs w:val="20"/>
              </w:rPr>
              <w:t>л</w:t>
            </w:r>
            <w:proofErr w:type="gramEnd"/>
            <w:r>
              <w:rPr>
                <w:rFonts w:ascii="Arial" w:hAnsi="Arial" w:cs="Arial"/>
                <w:spacing w:val="-3"/>
                <w:sz w:val="20"/>
                <w:szCs w:val="20"/>
              </w:rPr>
              <w:t>інії 1.12.1 - 1.13, 1.14.4 - 1.23</w:t>
            </w:r>
          </w:p>
          <w:p w:rsidR="00ED014D" w:rsidRDefault="00ED014D">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/проведення роб</w:t>
            </w:r>
            <w:proofErr w:type="gramStart"/>
            <w:r>
              <w:rPr>
                <w:rFonts w:ascii="Arial" w:hAnsi="Arial" w:cs="Arial"/>
                <w:spacing w:val="-3"/>
                <w:sz w:val="20"/>
                <w:szCs w:val="20"/>
              </w:rPr>
              <w:t>i</w:t>
            </w:r>
            <w:proofErr w:type="gramEnd"/>
            <w:r>
              <w:rPr>
                <w:rFonts w:ascii="Arial" w:hAnsi="Arial" w:cs="Arial"/>
                <w:spacing w:val="-3"/>
                <w:sz w:val="20"/>
                <w:szCs w:val="20"/>
              </w:rPr>
              <w:t>т на однiй половинi проїзної частини</w:t>
            </w:r>
          </w:p>
          <w:p w:rsidR="00ED014D" w:rsidRDefault="00ED014D">
            <w:pPr>
              <w:keepLines/>
              <w:autoSpaceDE w:val="0"/>
              <w:autoSpaceDN w:val="0"/>
              <w:spacing w:after="0" w:line="240" w:lineRule="auto"/>
              <w:rPr>
                <w:rFonts w:ascii="Arial" w:hAnsi="Arial" w:cs="Arial"/>
                <w:sz w:val="20"/>
                <w:szCs w:val="20"/>
              </w:rPr>
            </w:pPr>
            <w:proofErr w:type="gramStart"/>
            <w:r>
              <w:rPr>
                <w:rFonts w:ascii="Arial" w:hAnsi="Arial" w:cs="Arial"/>
                <w:spacing w:val="-3"/>
                <w:sz w:val="20"/>
                <w:szCs w:val="20"/>
              </w:rPr>
              <w:t>при</w:t>
            </w:r>
            <w:proofErr w:type="gramEnd"/>
            <w:r>
              <w:rPr>
                <w:rFonts w:ascii="Arial" w:hAnsi="Arial" w:cs="Arial"/>
                <w:spacing w:val="-3"/>
                <w:sz w:val="20"/>
                <w:szCs w:val="20"/>
              </w:rPr>
              <w:t xml:space="preserve"> систематичному русi транспорту на другiй/</w:t>
            </w:r>
          </w:p>
        </w:tc>
        <w:tc>
          <w:tcPr>
            <w:tcW w:w="1418"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102,46</w:t>
            </w:r>
          </w:p>
        </w:tc>
        <w:tc>
          <w:tcPr>
            <w:tcW w:w="1400"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50" w:type="dxa"/>
          <w:jc w:val="center"/>
        </w:trPr>
        <w:tc>
          <w:tcPr>
            <w:tcW w:w="56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42</w:t>
            </w:r>
          </w:p>
        </w:tc>
        <w:tc>
          <w:tcPr>
            <w:tcW w:w="5386"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Фарба "Сигнакул 21-25" (біла)</w:t>
            </w:r>
          </w:p>
        </w:tc>
        <w:tc>
          <w:tcPr>
            <w:tcW w:w="1418"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кг</w:t>
            </w:r>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922,4</w:t>
            </w:r>
          </w:p>
        </w:tc>
        <w:tc>
          <w:tcPr>
            <w:tcW w:w="1400"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50" w:type="dxa"/>
          <w:jc w:val="center"/>
        </w:trPr>
        <w:tc>
          <w:tcPr>
            <w:tcW w:w="56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43</w:t>
            </w:r>
          </w:p>
        </w:tc>
        <w:tc>
          <w:tcPr>
            <w:tcW w:w="5386"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Фарба "Сигнакул 21-25" (чорна, червона)</w:t>
            </w:r>
          </w:p>
        </w:tc>
        <w:tc>
          <w:tcPr>
            <w:tcW w:w="1418"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кг</w:t>
            </w:r>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265,24</w:t>
            </w:r>
          </w:p>
        </w:tc>
        <w:tc>
          <w:tcPr>
            <w:tcW w:w="1400"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50" w:type="dxa"/>
          <w:jc w:val="center"/>
        </w:trPr>
        <w:tc>
          <w:tcPr>
            <w:tcW w:w="56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w:t>
            </w:r>
          </w:p>
        </w:tc>
        <w:tc>
          <w:tcPr>
            <w:tcW w:w="5386" w:type="dxa"/>
            <w:gridSpan w:val="3"/>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Розчинник</w:t>
            </w:r>
          </w:p>
        </w:tc>
        <w:tc>
          <w:tcPr>
            <w:tcW w:w="1418"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w:t>
            </w:r>
          </w:p>
        </w:tc>
        <w:tc>
          <w:tcPr>
            <w:tcW w:w="1400"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50" w:type="dxa"/>
          <w:jc w:val="center"/>
        </w:trPr>
        <w:tc>
          <w:tcPr>
            <w:tcW w:w="568" w:type="dxa"/>
            <w:gridSpan w:val="2"/>
            <w:tcBorders>
              <w:top w:val="nil"/>
              <w:left w:val="single" w:sz="12"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45</w:t>
            </w:r>
          </w:p>
        </w:tc>
        <w:tc>
          <w:tcPr>
            <w:tcW w:w="5386" w:type="dxa"/>
            <w:gridSpan w:val="3"/>
            <w:hideMark/>
          </w:tcPr>
          <w:p w:rsidR="00ED014D" w:rsidRDefault="00ED014D">
            <w:pPr>
              <w:keepLines/>
              <w:autoSpaceDE w:val="0"/>
              <w:autoSpaceDN w:val="0"/>
              <w:spacing w:after="0" w:line="240" w:lineRule="auto"/>
              <w:rPr>
                <w:rFonts w:ascii="Arial" w:hAnsi="Arial" w:cs="Arial"/>
                <w:sz w:val="20"/>
                <w:szCs w:val="20"/>
              </w:rPr>
            </w:pPr>
            <w:proofErr w:type="gramStart"/>
            <w:r>
              <w:rPr>
                <w:rFonts w:ascii="Arial" w:hAnsi="Arial" w:cs="Arial"/>
                <w:spacing w:val="-3"/>
                <w:sz w:val="20"/>
                <w:szCs w:val="20"/>
              </w:rPr>
              <w:t>C</w:t>
            </w:r>
            <w:proofErr w:type="gramEnd"/>
            <w:r>
              <w:rPr>
                <w:rFonts w:ascii="Arial" w:hAnsi="Arial" w:cs="Arial"/>
                <w:spacing w:val="-3"/>
                <w:sz w:val="20"/>
                <w:szCs w:val="20"/>
              </w:rPr>
              <w:t>кляні кульки імпортні</w:t>
            </w:r>
          </w:p>
        </w:tc>
        <w:tc>
          <w:tcPr>
            <w:tcW w:w="1418" w:type="dxa"/>
            <w:gridSpan w:val="2"/>
            <w:tcBorders>
              <w:top w:val="nil"/>
              <w:left w:val="single" w:sz="4" w:space="0" w:color="auto"/>
              <w:bottom w:val="nil"/>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7" w:type="dxa"/>
            <w:gridSpan w:val="2"/>
            <w:tcBorders>
              <w:top w:val="nil"/>
              <w:left w:val="single" w:sz="4" w:space="0" w:color="auto"/>
              <w:bottom w:val="nil"/>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0,279</w:t>
            </w:r>
          </w:p>
        </w:tc>
        <w:tc>
          <w:tcPr>
            <w:tcW w:w="1400" w:type="dxa"/>
            <w:gridSpan w:val="2"/>
            <w:tcBorders>
              <w:top w:val="nil"/>
              <w:left w:val="single" w:sz="4" w:space="0" w:color="auto"/>
              <w:bottom w:val="nil"/>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50" w:type="dxa"/>
          <w:jc w:val="center"/>
        </w:trPr>
        <w:tc>
          <w:tcPr>
            <w:tcW w:w="568" w:type="dxa"/>
            <w:gridSpan w:val="2"/>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Демонтажні роботи</w:t>
            </w:r>
          </w:p>
        </w:tc>
        <w:tc>
          <w:tcPr>
            <w:tcW w:w="1418"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00" w:type="dxa"/>
            <w:gridSpan w:val="2"/>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50" w:type="dxa"/>
          <w:jc w:val="center"/>
        </w:trPr>
        <w:tc>
          <w:tcPr>
            <w:tcW w:w="568" w:type="dxa"/>
            <w:gridSpan w:val="2"/>
            <w:tcBorders>
              <w:top w:val="nil"/>
              <w:left w:val="single" w:sz="12"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w:t>
            </w:r>
          </w:p>
        </w:tc>
        <w:tc>
          <w:tcPr>
            <w:tcW w:w="1418"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4"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00" w:type="dxa"/>
            <w:gridSpan w:val="2"/>
            <w:tcBorders>
              <w:top w:val="nil"/>
              <w:left w:val="single" w:sz="4" w:space="0" w:color="auto"/>
              <w:bottom w:val="nil"/>
              <w:right w:val="single" w:sz="12" w:space="0" w:color="auto"/>
            </w:tcBorders>
            <w:vAlign w:val="center"/>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D014D" w:rsidTr="00ED014D">
        <w:trPr>
          <w:gridAfter w:val="1"/>
          <w:wAfter w:w="50" w:type="dxa"/>
          <w:jc w:val="center"/>
        </w:trPr>
        <w:tc>
          <w:tcPr>
            <w:tcW w:w="568" w:type="dxa"/>
            <w:gridSpan w:val="2"/>
            <w:tcBorders>
              <w:top w:val="nil"/>
              <w:left w:val="single" w:sz="12" w:space="0" w:color="auto"/>
              <w:bottom w:val="single" w:sz="4" w:space="0" w:color="auto"/>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46</w:t>
            </w:r>
          </w:p>
        </w:tc>
        <w:tc>
          <w:tcPr>
            <w:tcW w:w="5386" w:type="dxa"/>
            <w:gridSpan w:val="3"/>
            <w:tcBorders>
              <w:top w:val="nil"/>
              <w:left w:val="nil"/>
              <w:bottom w:val="single" w:sz="4" w:space="0" w:color="auto"/>
              <w:right w:val="nil"/>
            </w:tcBorders>
            <w:hideMark/>
          </w:tcPr>
          <w:p w:rsidR="00ED014D" w:rsidRDefault="00ED014D">
            <w:pPr>
              <w:keepLines/>
              <w:autoSpaceDE w:val="0"/>
              <w:autoSpaceDN w:val="0"/>
              <w:spacing w:after="0" w:line="240" w:lineRule="auto"/>
              <w:rPr>
                <w:rFonts w:ascii="Arial" w:hAnsi="Arial" w:cs="Arial"/>
                <w:sz w:val="20"/>
                <w:szCs w:val="20"/>
              </w:rPr>
            </w:pPr>
            <w:r>
              <w:rPr>
                <w:rFonts w:ascii="Arial" w:hAnsi="Arial" w:cs="Arial"/>
                <w:spacing w:val="-3"/>
                <w:sz w:val="20"/>
                <w:szCs w:val="20"/>
              </w:rPr>
              <w:t>Демонтаж дорожніх знакі</w:t>
            </w:r>
            <w:proofErr w:type="gramStart"/>
            <w:r>
              <w:rPr>
                <w:rFonts w:ascii="Arial" w:hAnsi="Arial" w:cs="Arial"/>
                <w:spacing w:val="-3"/>
                <w:sz w:val="20"/>
                <w:szCs w:val="20"/>
              </w:rPr>
              <w:t>в</w:t>
            </w:r>
            <w:proofErr w:type="gramEnd"/>
            <w:r>
              <w:rPr>
                <w:rFonts w:ascii="Arial" w:hAnsi="Arial" w:cs="Arial"/>
                <w:spacing w:val="-3"/>
                <w:sz w:val="20"/>
                <w:szCs w:val="20"/>
              </w:rPr>
              <w:t xml:space="preserve"> на одному стояку</w:t>
            </w:r>
          </w:p>
        </w:tc>
        <w:tc>
          <w:tcPr>
            <w:tcW w:w="1418" w:type="dxa"/>
            <w:gridSpan w:val="2"/>
            <w:tcBorders>
              <w:top w:val="nil"/>
              <w:left w:val="single" w:sz="4" w:space="0" w:color="auto"/>
              <w:bottom w:val="single" w:sz="4" w:space="0" w:color="auto"/>
              <w:right w:val="nil"/>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знак</w:t>
            </w:r>
          </w:p>
        </w:tc>
        <w:tc>
          <w:tcPr>
            <w:tcW w:w="1417" w:type="dxa"/>
            <w:gridSpan w:val="2"/>
            <w:tcBorders>
              <w:top w:val="nil"/>
              <w:left w:val="single" w:sz="4" w:space="0" w:color="auto"/>
              <w:bottom w:val="single" w:sz="4" w:space="0" w:color="auto"/>
              <w:right w:val="single" w:sz="4" w:space="0" w:color="auto"/>
            </w:tcBorders>
            <w:hideMark/>
          </w:tcPr>
          <w:p w:rsidR="00ED014D" w:rsidRDefault="00ED014D">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25</w:t>
            </w:r>
          </w:p>
        </w:tc>
        <w:tc>
          <w:tcPr>
            <w:tcW w:w="1400" w:type="dxa"/>
            <w:gridSpan w:val="2"/>
            <w:tcBorders>
              <w:top w:val="nil"/>
              <w:left w:val="single" w:sz="4" w:space="0" w:color="auto"/>
              <w:bottom w:val="single" w:sz="4" w:space="0" w:color="auto"/>
              <w:right w:val="single" w:sz="12" w:space="0" w:color="auto"/>
            </w:tcBorders>
            <w:hideMark/>
          </w:tcPr>
          <w:p w:rsidR="00ED014D" w:rsidRDefault="00ED014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D014D" w:rsidRDefault="00ED014D" w:rsidP="00ED014D">
      <w:pPr>
        <w:autoSpaceDE w:val="0"/>
        <w:autoSpaceDN w:val="0"/>
        <w:spacing w:after="0" w:line="240" w:lineRule="auto"/>
        <w:rPr>
          <w:lang w:val="uk-UA"/>
        </w:rPr>
      </w:pPr>
    </w:p>
    <w:p w:rsidR="00D36816"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ED014D">
      <w:rPr>
        <w:noProof/>
        <w:sz w:val="16"/>
        <w:szCs w:val="16"/>
      </w:rPr>
      <w:t>8</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4A9DF6"/>
    <w:lvl w:ilvl="0">
      <w:start w:val="1"/>
      <w:numFmt w:val="decimal"/>
      <w:lvlText w:val="%1."/>
      <w:lvlJc w:val="left"/>
      <w:pPr>
        <w:tabs>
          <w:tab w:val="num" w:pos="1492"/>
        </w:tabs>
        <w:ind w:left="1492" w:hanging="360"/>
      </w:pPr>
    </w:lvl>
  </w:abstractNum>
  <w:abstractNum w:abstractNumId="1">
    <w:nsid w:val="FFFFFF7D"/>
    <w:multiLevelType w:val="singleLevel"/>
    <w:tmpl w:val="810C2690"/>
    <w:lvl w:ilvl="0">
      <w:start w:val="1"/>
      <w:numFmt w:val="decimal"/>
      <w:lvlText w:val="%1."/>
      <w:lvlJc w:val="left"/>
      <w:pPr>
        <w:tabs>
          <w:tab w:val="num" w:pos="1209"/>
        </w:tabs>
        <w:ind w:left="1209" w:hanging="360"/>
      </w:pPr>
    </w:lvl>
  </w:abstractNum>
  <w:abstractNum w:abstractNumId="2">
    <w:nsid w:val="FFFFFF7E"/>
    <w:multiLevelType w:val="singleLevel"/>
    <w:tmpl w:val="6108CC56"/>
    <w:lvl w:ilvl="0">
      <w:start w:val="1"/>
      <w:numFmt w:val="decimal"/>
      <w:lvlText w:val="%1."/>
      <w:lvlJc w:val="left"/>
      <w:pPr>
        <w:tabs>
          <w:tab w:val="num" w:pos="926"/>
        </w:tabs>
        <w:ind w:left="926" w:hanging="360"/>
      </w:pPr>
    </w:lvl>
  </w:abstractNum>
  <w:abstractNum w:abstractNumId="3">
    <w:nsid w:val="FFFFFF7F"/>
    <w:multiLevelType w:val="singleLevel"/>
    <w:tmpl w:val="C21EAD7E"/>
    <w:lvl w:ilvl="0">
      <w:start w:val="1"/>
      <w:numFmt w:val="decimal"/>
      <w:lvlText w:val="%1."/>
      <w:lvlJc w:val="left"/>
      <w:pPr>
        <w:tabs>
          <w:tab w:val="num" w:pos="643"/>
        </w:tabs>
        <w:ind w:left="643" w:hanging="360"/>
      </w:pPr>
    </w:lvl>
  </w:abstractNum>
  <w:abstractNum w:abstractNumId="4">
    <w:nsid w:val="FFFFFF80"/>
    <w:multiLevelType w:val="singleLevel"/>
    <w:tmpl w:val="BB924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369E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FA32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D2F6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B22EDA"/>
    <w:lvl w:ilvl="0">
      <w:start w:val="1"/>
      <w:numFmt w:val="decimal"/>
      <w:lvlText w:val="%1."/>
      <w:lvlJc w:val="left"/>
      <w:pPr>
        <w:tabs>
          <w:tab w:val="num" w:pos="360"/>
        </w:tabs>
        <w:ind w:left="360" w:hanging="360"/>
      </w:pPr>
    </w:lvl>
  </w:abstractNum>
  <w:abstractNum w:abstractNumId="9">
    <w:nsid w:val="FFFFFF89"/>
    <w:multiLevelType w:val="singleLevel"/>
    <w:tmpl w:val="2000FA88"/>
    <w:lvl w:ilvl="0">
      <w:start w:val="1"/>
      <w:numFmt w:val="bullet"/>
      <w:lvlText w:val=""/>
      <w:lvlJc w:val="left"/>
      <w:pPr>
        <w:tabs>
          <w:tab w:val="num" w:pos="360"/>
        </w:tabs>
        <w:ind w:left="360" w:hanging="360"/>
      </w:pPr>
      <w:rPr>
        <w:rFonts w:ascii="Symbol" w:hAnsi="Symbol" w:hint="default"/>
      </w:rPr>
    </w:lvl>
  </w:abstractNum>
  <w:abstractNum w:abstractNumId="1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3">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14"/>
  </w:num>
  <w:num w:numId="8">
    <w:abstractNumId w:val="27"/>
  </w:num>
  <w:num w:numId="9">
    <w:abstractNumId w:val="24"/>
  </w:num>
  <w:num w:numId="10">
    <w:abstractNumId w:val="29"/>
  </w:num>
  <w:num w:numId="11">
    <w:abstractNumId w:val="26"/>
  </w:num>
  <w:num w:numId="12">
    <w:abstractNumId w:val="28"/>
  </w:num>
  <w:num w:numId="13">
    <w:abstractNumId w:val="35"/>
  </w:num>
  <w:num w:numId="14">
    <w:abstractNumId w:val="31"/>
  </w:num>
  <w:num w:numId="15">
    <w:abstractNumId w:val="16"/>
  </w:num>
  <w:num w:numId="16">
    <w:abstractNumId w:val="23"/>
  </w:num>
  <w:num w:numId="17">
    <w:abstractNumId w:val="17"/>
  </w:num>
  <w:num w:numId="18">
    <w:abstractNumId w:val="15"/>
  </w:num>
  <w:num w:numId="19">
    <w:abstractNumId w:val="18"/>
  </w:num>
  <w:num w:numId="20">
    <w:abstractNumId w:val="21"/>
  </w:num>
  <w:num w:numId="21">
    <w:abstractNumId w:val="33"/>
  </w:num>
  <w:num w:numId="22">
    <w:abstractNumId w:val="34"/>
  </w:num>
  <w:num w:numId="23">
    <w:abstractNumId w:val="13"/>
  </w:num>
  <w:num w:numId="24">
    <w:abstractNumId w:val="11"/>
  </w:num>
  <w:num w:numId="25">
    <w:abstractNumId w:val="10"/>
  </w:num>
  <w:num w:numId="26">
    <w:abstractNumId w:val="25"/>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911CD"/>
    <w:rsid w:val="002B07E4"/>
    <w:rsid w:val="00340160"/>
    <w:rsid w:val="004132D7"/>
    <w:rsid w:val="00495C85"/>
    <w:rsid w:val="004D371D"/>
    <w:rsid w:val="00614D8B"/>
    <w:rsid w:val="006527A3"/>
    <w:rsid w:val="006A0CD0"/>
    <w:rsid w:val="006A1D80"/>
    <w:rsid w:val="006C4685"/>
    <w:rsid w:val="00725583"/>
    <w:rsid w:val="009A232A"/>
    <w:rsid w:val="009E34F6"/>
    <w:rsid w:val="009F6E9F"/>
    <w:rsid w:val="00AD3E7E"/>
    <w:rsid w:val="00B57FD4"/>
    <w:rsid w:val="00BE41F1"/>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A6927"/>
    <w:rsid w:val="00ED014D"/>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04964945">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925304609">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14071</Words>
  <Characters>8022</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25</cp:revision>
  <dcterms:created xsi:type="dcterms:W3CDTF">2023-03-01T12:20:00Z</dcterms:created>
  <dcterms:modified xsi:type="dcterms:W3CDTF">2024-01-29T12:56:00Z</dcterms:modified>
</cp:coreProperties>
</file>