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F3A" w:rsidRPr="00464760" w:rsidRDefault="00DC1F3A" w:rsidP="00464760">
      <w:pPr>
        <w:pStyle w:val="a3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64760">
        <w:rPr>
          <w:rFonts w:ascii="Times New Roman" w:hAnsi="Times New Roman" w:cs="Times New Roman"/>
          <w:b/>
          <w:sz w:val="24"/>
          <w:szCs w:val="24"/>
          <w:lang w:val="uk-UA"/>
        </w:rPr>
        <w:t>Обґрунтування технічних та якісних характеристик предмета закупівлі, його очікуваної вартості та/або розміру бюджетного призначення</w:t>
      </w:r>
    </w:p>
    <w:p w:rsidR="00340160" w:rsidRPr="00464760" w:rsidRDefault="00340160" w:rsidP="00464760">
      <w:pPr>
        <w:pStyle w:val="a3"/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Найменування: 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департамент житлово-комунального господарства Миколаївської міської ради; </w:t>
      </w: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Місцезнаходження: 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>м. Миколаїв, 54005, вул. Адмірала Макарова, 7</w:t>
      </w: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ЄДРПОУ: </w:t>
      </w:r>
      <w:r w:rsidRPr="00464760">
        <w:rPr>
          <w:rFonts w:ascii="Times New Roman" w:hAnsi="Times New Roman" w:cs="Times New Roman"/>
          <w:sz w:val="24"/>
          <w:szCs w:val="24"/>
          <w:lang w:val="uk-UA"/>
        </w:rPr>
        <w:t>03365707</w:t>
      </w: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Предмет закупівлі: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 w:rsidRPr="00464760">
        <w:rPr>
          <w:rFonts w:ascii="Times New Roman" w:hAnsi="Times New Roman" w:cs="Times New Roman"/>
          <w:bCs/>
          <w:sz w:val="24"/>
          <w:szCs w:val="24"/>
          <w:lang w:val="uk-UA"/>
        </w:rPr>
        <w:t>код ДК 021:2015 (09130000-9) – нафта і дистиляти (</w:t>
      </w:r>
      <w:r w:rsidRPr="00464760">
        <w:rPr>
          <w:rFonts w:ascii="Times New Roman" w:hAnsi="Times New Roman" w:cs="Times New Roman"/>
          <w:sz w:val="24"/>
          <w:szCs w:val="24"/>
          <w:lang w:val="uk-UA"/>
        </w:rPr>
        <w:t>дизельне паливо</w:t>
      </w:r>
      <w:r w:rsidRPr="00464760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uk-UA"/>
        </w:rPr>
        <w:t xml:space="preserve"> ДП-Л</w:t>
      </w:r>
      <w:r w:rsidR="000B4C80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uk-UA"/>
        </w:rPr>
        <w:t>/З</w:t>
      </w:r>
      <w:r w:rsidRPr="00464760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uk-UA"/>
        </w:rPr>
        <w:t>-Євро5-В0</w:t>
      </w:r>
      <w:r w:rsidRPr="00464760">
        <w:rPr>
          <w:rFonts w:ascii="Times New Roman" w:hAnsi="Times New Roman" w:cs="Times New Roman"/>
          <w:bCs/>
          <w:sz w:val="24"/>
          <w:szCs w:val="24"/>
          <w:lang w:val="uk-UA"/>
        </w:rPr>
        <w:t>)</w:t>
      </w: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Кількість: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 w:rsidR="002C7B22">
        <w:rPr>
          <w:rFonts w:ascii="Times New Roman" w:eastAsia="Calibri" w:hAnsi="Times New Roman" w:cs="Times New Roman"/>
          <w:sz w:val="24"/>
          <w:szCs w:val="24"/>
          <w:lang w:val="uk-UA"/>
        </w:rPr>
        <w:t>5 040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л.</w:t>
      </w: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Місце поставки товару: </w:t>
      </w:r>
      <w:r w:rsidRPr="00464760">
        <w:rPr>
          <w:rFonts w:ascii="Times New Roman" w:hAnsi="Times New Roman" w:cs="Times New Roman"/>
          <w:sz w:val="24"/>
          <w:szCs w:val="24"/>
          <w:lang w:val="uk-UA"/>
        </w:rPr>
        <w:t>54001, Україна, Миколаївська область, Миколаїв, АЗС постачальника.</w:t>
      </w:r>
      <w:r w:rsidRPr="00464760">
        <w:rPr>
          <w:rFonts w:ascii="Times New Roman" w:eastAsia="Calibri" w:hAnsi="Times New Roman" w:cs="Times New Roman"/>
          <w:bCs/>
          <w:sz w:val="24"/>
          <w:szCs w:val="24"/>
          <w:lang w:val="uk-UA"/>
        </w:rPr>
        <w:t xml:space="preserve">          </w:t>
      </w: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Очікувана вартість: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 w:rsidR="00113D7A" w:rsidRPr="007D0DE9">
        <w:rPr>
          <w:rFonts w:ascii="Times New Roman" w:eastAsia="Calibri" w:hAnsi="Times New Roman" w:cs="Times New Roman"/>
          <w:sz w:val="24"/>
          <w:szCs w:val="24"/>
          <w:lang w:val="uk-UA"/>
        </w:rPr>
        <w:t>249 379,20</w:t>
      </w:r>
      <w:r w:rsidR="00113D7A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>грн. з ПДВ</w:t>
      </w: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Строк поставки товару: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з моменту підписання договору і до </w:t>
      </w:r>
      <w:r w:rsidR="00C13847">
        <w:rPr>
          <w:rFonts w:ascii="Times New Roman" w:eastAsia="Calibri" w:hAnsi="Times New Roman" w:cs="Times New Roman"/>
          <w:sz w:val="24"/>
          <w:szCs w:val="24"/>
          <w:lang w:val="uk-UA"/>
        </w:rPr>
        <w:t>2</w:t>
      </w:r>
      <w:r w:rsidR="002C7B22">
        <w:rPr>
          <w:rFonts w:ascii="Times New Roman" w:eastAsia="Calibri" w:hAnsi="Times New Roman" w:cs="Times New Roman"/>
          <w:sz w:val="24"/>
          <w:szCs w:val="24"/>
          <w:lang w:val="uk-UA"/>
        </w:rPr>
        <w:t>3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>.12.202</w:t>
      </w:r>
      <w:r w:rsidR="009C0F89">
        <w:rPr>
          <w:rFonts w:ascii="Times New Roman" w:eastAsia="Calibri" w:hAnsi="Times New Roman" w:cs="Times New Roman"/>
          <w:sz w:val="24"/>
          <w:szCs w:val="24"/>
          <w:lang w:val="uk-UA"/>
        </w:rPr>
        <w:t>4 року.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Кінцевий строк подання тендерних пропозицій: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буде визначено при створені оголошення про проведення процедури закупівлі, але не менше 7 днів з моменту оголошення закупівлі.</w:t>
      </w:r>
    </w:p>
    <w:p w:rsidR="00464760" w:rsidRPr="00464760" w:rsidRDefault="00464760" w:rsidP="00F86AF4">
      <w:pPr>
        <w:numPr>
          <w:ilvl w:val="0"/>
          <w:numId w:val="3"/>
        </w:numPr>
        <w:tabs>
          <w:tab w:val="left" w:pos="284"/>
          <w:tab w:val="left" w:pos="426"/>
        </w:tabs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Умови оплати: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 w:rsidRPr="00464760">
        <w:rPr>
          <w:rFonts w:ascii="Times New Roman" w:hAnsi="Times New Roman" w:cs="Times New Roman"/>
          <w:sz w:val="24"/>
          <w:szCs w:val="24"/>
          <w:lang w:val="uk-UA"/>
        </w:rPr>
        <w:t>Оплата ПММ здійснюється Замовником  на підставі виписаних Постачальником рахунків, де вказується марка та сума за ПММ. При цьому ціна на ПММ не фіксується.</w:t>
      </w:r>
    </w:p>
    <w:p w:rsidR="00464760" w:rsidRPr="00464760" w:rsidRDefault="00464760" w:rsidP="00F86AF4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Гарантійний строк: -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. </w:t>
      </w:r>
    </w:p>
    <w:p w:rsidR="00464760" w:rsidRPr="00464760" w:rsidRDefault="00464760" w:rsidP="00F86AF4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Мова, якою повинні готуватись тендерні пропозиції: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українська</w:t>
      </w:r>
      <w:r w:rsidRPr="0046476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464760" w:rsidRPr="00464760" w:rsidRDefault="00464760" w:rsidP="00F86AF4">
      <w:pPr>
        <w:numPr>
          <w:ilvl w:val="0"/>
          <w:numId w:val="3"/>
        </w:numPr>
        <w:shd w:val="clear" w:color="auto" w:fill="FFFFFF"/>
        <w:tabs>
          <w:tab w:val="left" w:pos="426"/>
          <w:tab w:val="left" w:pos="709"/>
        </w:tabs>
        <w:snapToGri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Розмір, вид та умови надання забезпечення тендерних пропозицій: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Не вимагається</w:t>
      </w:r>
    </w:p>
    <w:p w:rsidR="00464760" w:rsidRPr="00464760" w:rsidRDefault="00464760" w:rsidP="00F86AF4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Дата та час розкриття тендерних пропозицій: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буде визначено при створені оголошення про проведення процедури закупівлі, але не менше 7 днів з моменту оголошення закупівлі.</w:t>
      </w:r>
    </w:p>
    <w:p w:rsidR="00464760" w:rsidRPr="00464760" w:rsidRDefault="00464760" w:rsidP="00F86AF4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Розмір мінімального кроку пониження ціни: 1 %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>.</w:t>
      </w:r>
    </w:p>
    <w:p w:rsidR="00464760" w:rsidRPr="007D0DE9" w:rsidRDefault="00464760" w:rsidP="00F86AF4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7D0DE9">
        <w:rPr>
          <w:rFonts w:ascii="Times New Roman" w:eastAsia="Calibri" w:hAnsi="Times New Roman" w:cs="Times New Roman"/>
          <w:b/>
          <w:sz w:val="24"/>
          <w:szCs w:val="24"/>
          <w:lang w:val="uk-UA"/>
        </w:rPr>
        <w:t>Забезпечення виконання договору про закупівлю: не передбачається</w:t>
      </w:r>
      <w:r w:rsidRPr="007D0DE9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. </w:t>
      </w:r>
    </w:p>
    <w:p w:rsidR="00F86AF4" w:rsidRPr="007D0DE9" w:rsidRDefault="00464760" w:rsidP="00F86AF4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D0DE9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Підтвердження визначення очікуваної вартості: </w:t>
      </w:r>
      <w:r w:rsidR="00C13847" w:rsidRPr="007D0DE9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Очікувана вартість закупівлі визначена на підставі аналізу загальнодоступних інформаційних джерел, зокрема веб-сайтів із </w:t>
      </w:r>
      <w:proofErr w:type="spellStart"/>
      <w:r w:rsidR="00C13847" w:rsidRPr="007D0DE9">
        <w:rPr>
          <w:rFonts w:ascii="Times New Roman" w:eastAsia="Calibri" w:hAnsi="Times New Roman" w:cs="Times New Roman"/>
          <w:sz w:val="24"/>
          <w:szCs w:val="24"/>
          <w:lang w:val="uk-UA"/>
        </w:rPr>
        <w:t>прайсами</w:t>
      </w:r>
      <w:proofErr w:type="spellEnd"/>
      <w:r w:rsidR="00C13847" w:rsidRPr="007D0DE9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на товар, що </w:t>
      </w:r>
      <w:r w:rsidR="00F86AF4" w:rsidRPr="007D0DE9">
        <w:rPr>
          <w:rFonts w:ascii="Times New Roman" w:eastAsia="Calibri" w:hAnsi="Times New Roman" w:cs="Times New Roman"/>
          <w:sz w:val="24"/>
          <w:szCs w:val="24"/>
          <w:lang w:val="uk-UA"/>
        </w:rPr>
        <w:t>є предметом закупівлі</w:t>
      </w:r>
      <w:r w:rsidR="00B20C34" w:rsidRPr="007D0DE9">
        <w:rPr>
          <w:rFonts w:ascii="Times New Roman" w:eastAsia="Calibri" w:hAnsi="Times New Roman" w:cs="Times New Roman"/>
          <w:sz w:val="24"/>
          <w:szCs w:val="24"/>
          <w:lang w:val="uk-UA"/>
        </w:rPr>
        <w:t>, станом на дату оголошення закупівлі</w:t>
      </w:r>
      <w:r w:rsidR="00713D77" w:rsidRPr="007D0DE9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та з </w:t>
      </w:r>
      <w:r w:rsidR="00DE4AA2" w:rsidRPr="007D0DE9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урахуванням висновку контрольної перевірки департаменту внутрішнього фінансового контролю, нагляду та протидії корупції Миколаївської міської ради від </w:t>
      </w:r>
      <w:r w:rsidR="007D0DE9" w:rsidRPr="007D0DE9">
        <w:rPr>
          <w:rFonts w:ascii="Times New Roman" w:eastAsia="Calibri" w:hAnsi="Times New Roman" w:cs="Times New Roman"/>
          <w:sz w:val="24"/>
          <w:szCs w:val="24"/>
          <w:lang w:val="uk-UA"/>
        </w:rPr>
        <w:t>22</w:t>
      </w:r>
      <w:r w:rsidR="00DE4AA2" w:rsidRPr="007D0DE9">
        <w:rPr>
          <w:rFonts w:ascii="Times New Roman" w:eastAsia="Calibri" w:hAnsi="Times New Roman" w:cs="Times New Roman"/>
          <w:sz w:val="24"/>
          <w:szCs w:val="24"/>
          <w:lang w:val="uk-UA"/>
        </w:rPr>
        <w:t>.07.2024 № 25</w:t>
      </w:r>
      <w:r w:rsidR="007D0DE9" w:rsidRPr="007D0DE9">
        <w:rPr>
          <w:rFonts w:ascii="Times New Roman" w:eastAsia="Calibri" w:hAnsi="Times New Roman" w:cs="Times New Roman"/>
          <w:sz w:val="24"/>
          <w:szCs w:val="24"/>
          <w:lang w:val="uk-UA"/>
        </w:rPr>
        <w:t>615</w:t>
      </w:r>
      <w:r w:rsidR="00DE4AA2" w:rsidRPr="007D0DE9">
        <w:rPr>
          <w:rFonts w:ascii="Times New Roman" w:eastAsia="Calibri" w:hAnsi="Times New Roman" w:cs="Times New Roman"/>
          <w:sz w:val="24"/>
          <w:szCs w:val="24"/>
          <w:lang w:val="uk-UA"/>
        </w:rPr>
        <w:t>/</w:t>
      </w:r>
      <w:r w:rsidR="007D0DE9" w:rsidRPr="007D0DE9">
        <w:rPr>
          <w:rFonts w:ascii="Times New Roman" w:eastAsia="Calibri" w:hAnsi="Times New Roman" w:cs="Times New Roman"/>
          <w:sz w:val="24"/>
          <w:szCs w:val="24"/>
          <w:lang w:val="uk-UA"/>
        </w:rPr>
        <w:t>21</w:t>
      </w:r>
      <w:r w:rsidR="00DE4AA2" w:rsidRPr="007D0DE9">
        <w:rPr>
          <w:rFonts w:ascii="Times New Roman" w:eastAsia="Calibri" w:hAnsi="Times New Roman" w:cs="Times New Roman"/>
          <w:sz w:val="24"/>
          <w:szCs w:val="24"/>
          <w:lang w:val="uk-UA"/>
        </w:rPr>
        <w:t>.01-</w:t>
      </w:r>
      <w:r w:rsidR="007D0DE9" w:rsidRPr="007D0DE9">
        <w:rPr>
          <w:rFonts w:ascii="Times New Roman" w:eastAsia="Calibri" w:hAnsi="Times New Roman" w:cs="Times New Roman"/>
          <w:sz w:val="24"/>
          <w:szCs w:val="24"/>
          <w:lang w:val="uk-UA"/>
        </w:rPr>
        <w:t>08</w:t>
      </w:r>
      <w:r w:rsidR="00DE4AA2" w:rsidRPr="007D0DE9">
        <w:rPr>
          <w:rFonts w:ascii="Times New Roman" w:eastAsia="Calibri" w:hAnsi="Times New Roman" w:cs="Times New Roman"/>
          <w:sz w:val="24"/>
          <w:szCs w:val="24"/>
          <w:lang w:val="uk-UA"/>
        </w:rPr>
        <w:t>/24-2</w:t>
      </w:r>
      <w:r w:rsidR="00C13847" w:rsidRPr="007D0DE9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. </w:t>
      </w:r>
    </w:p>
    <w:p w:rsidR="00DE4AA2" w:rsidRPr="00DE4AA2" w:rsidRDefault="00DE4AA2" w:rsidP="00DE4AA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64760" w:rsidRDefault="00464760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5098" w:rsidRPr="00015098" w:rsidRDefault="00015098" w:rsidP="00015098">
      <w:pPr>
        <w:tabs>
          <w:tab w:val="left" w:pos="7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015098" w:rsidRDefault="00015098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13847" w:rsidRDefault="00C1384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86AF4" w:rsidRDefault="00F86AF4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86AF4" w:rsidRDefault="00F86AF4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86AF4" w:rsidRDefault="00F86AF4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86AF4" w:rsidRDefault="00F86AF4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13847" w:rsidRDefault="00C1384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13847" w:rsidRDefault="00C1384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13847" w:rsidRDefault="00C1384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5098" w:rsidRDefault="00015098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851E6" w:rsidRPr="00354FE6" w:rsidRDefault="004851E6" w:rsidP="004851E6">
      <w:pPr>
        <w:pStyle w:val="Standard"/>
        <w:jc w:val="center"/>
        <w:rPr>
          <w:rFonts w:eastAsia="Times New Roman" w:cs="Times New Roman"/>
          <w:b/>
        </w:rPr>
      </w:pPr>
      <w:r w:rsidRPr="00354FE6">
        <w:rPr>
          <w:rFonts w:cs="Times New Roman"/>
          <w:b/>
        </w:rPr>
        <w:t>В</w:t>
      </w:r>
      <w:r w:rsidRPr="00354FE6">
        <w:rPr>
          <w:rFonts w:eastAsia="Times New Roman" w:cs="Times New Roman"/>
          <w:b/>
        </w:rPr>
        <w:t>имоги до предмета закупівлі</w:t>
      </w:r>
    </w:p>
    <w:p w:rsidR="004851E6" w:rsidRDefault="004851E6" w:rsidP="004851E6">
      <w:pPr>
        <w:spacing w:line="240" w:lineRule="auto"/>
        <w:ind w:left="-142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і</w:t>
      </w:r>
      <w:r w:rsidRPr="007172FD">
        <w:rPr>
          <w:rFonts w:ascii="Times New Roman" w:hAnsi="Times New Roman" w:cs="Times New Roman"/>
          <w:b/>
          <w:sz w:val="24"/>
          <w:szCs w:val="24"/>
          <w:lang w:val="uk-UA"/>
        </w:rPr>
        <w:t>нформація про технічні, якісні та кількісні характеристики предмета закупівлі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)</w:t>
      </w:r>
    </w:p>
    <w:p w:rsidR="004851E6" w:rsidRDefault="004851E6" w:rsidP="004851E6">
      <w:pPr>
        <w:pStyle w:val="3"/>
        <w:spacing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uk-UA"/>
        </w:rPr>
      </w:pPr>
    </w:p>
    <w:p w:rsidR="004851E6" w:rsidRDefault="004851E6" w:rsidP="004851E6">
      <w:pPr>
        <w:pStyle w:val="a5"/>
        <w:ind w:right="366" w:firstLine="652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/>
          <w:b/>
          <w:bCs/>
          <w:sz w:val="24"/>
          <w:szCs w:val="24"/>
          <w:lang w:val="uk-UA"/>
        </w:rPr>
        <w:t>Дизельне паливо ДП-Л/З-Євро5-В0</w:t>
      </w:r>
    </w:p>
    <w:p w:rsidR="004851E6" w:rsidRDefault="004851E6" w:rsidP="004851E6">
      <w:pPr>
        <w:pStyle w:val="a5"/>
        <w:ind w:right="366" w:firstLine="652"/>
        <w:jc w:val="both"/>
        <w:rPr>
          <w:rFonts w:ascii="Times New Roman" w:hAnsi="Times New Roman"/>
          <w:bCs/>
          <w:sz w:val="24"/>
          <w:szCs w:val="24"/>
          <w:lang w:val="uk-UA"/>
        </w:rPr>
      </w:pPr>
    </w:p>
    <w:p w:rsidR="004851E6" w:rsidRDefault="004851E6" w:rsidP="004851E6">
      <w:pPr>
        <w:pStyle w:val="a5"/>
        <w:ind w:right="366" w:firstLine="652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Cs/>
          <w:sz w:val="24"/>
          <w:szCs w:val="24"/>
          <w:lang w:val="uk-UA"/>
        </w:rPr>
        <w:t xml:space="preserve">Кількість </w:t>
      </w:r>
      <w:r w:rsidR="002C7B22">
        <w:rPr>
          <w:rFonts w:ascii="Times New Roman" w:hAnsi="Times New Roman"/>
          <w:bCs/>
          <w:sz w:val="24"/>
          <w:szCs w:val="24"/>
          <w:lang w:val="uk-UA"/>
        </w:rPr>
        <w:t>– 5 040</w:t>
      </w:r>
      <w:r>
        <w:rPr>
          <w:rFonts w:ascii="Times New Roman" w:hAnsi="Times New Roman"/>
          <w:bCs/>
          <w:sz w:val="24"/>
          <w:szCs w:val="24"/>
          <w:lang w:val="uk-UA"/>
        </w:rPr>
        <w:t xml:space="preserve"> літрів.</w:t>
      </w:r>
    </w:p>
    <w:p w:rsidR="004851E6" w:rsidRDefault="004851E6" w:rsidP="004851E6">
      <w:pPr>
        <w:pStyle w:val="a5"/>
        <w:ind w:right="-3" w:firstLine="652"/>
        <w:jc w:val="both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Товар поставляється/передається виключно в автотранспорт та/або тару Замовника на підставі пред'явленого працівником Замовника довірчого документу, що підтверджує право на отримання пального</w:t>
      </w:r>
      <w:r w:rsidRPr="00EA6F20">
        <w:rPr>
          <w:rFonts w:ascii="Times New Roman" w:hAnsi="Times New Roman"/>
          <w:sz w:val="24"/>
          <w:szCs w:val="24"/>
          <w:lang w:val="uk-UA"/>
        </w:rPr>
        <w:t>, емітован</w:t>
      </w:r>
      <w:r>
        <w:rPr>
          <w:rFonts w:ascii="Times New Roman" w:hAnsi="Times New Roman"/>
          <w:sz w:val="24"/>
          <w:szCs w:val="24"/>
          <w:lang w:val="uk-UA"/>
        </w:rPr>
        <w:t>ого</w:t>
      </w:r>
      <w:r w:rsidRPr="00EA6F20">
        <w:rPr>
          <w:rFonts w:ascii="Times New Roman" w:hAnsi="Times New Roman"/>
          <w:sz w:val="24"/>
          <w:szCs w:val="24"/>
          <w:lang w:val="uk-UA"/>
        </w:rPr>
        <w:t xml:space="preserve"> Постачальником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4851E6" w:rsidRDefault="004851E6" w:rsidP="003640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Якість товару та його характеристики повинні відповідати вимогам Технічного регламенту щодо вимог до автомобільних бензинів, дизельного, суднових та котельних палив затвердженому постановою КМУ № 927 від 01.08.2013 року, ДСТУ</w:t>
      </w:r>
      <w:r w:rsidRPr="007568C2">
        <w:rPr>
          <w:rFonts w:ascii="Times New Roman" w:hAnsi="Times New Roman" w:cs="Times New Roman"/>
          <w:color w:val="FF0000"/>
          <w:sz w:val="24"/>
          <w:szCs w:val="24"/>
          <w:lang w:val="uk-UA"/>
        </w:rPr>
        <w:t xml:space="preserve"> </w:t>
      </w:r>
      <w:r w:rsidRPr="004A0696">
        <w:rPr>
          <w:rFonts w:ascii="Times New Roman" w:hAnsi="Times New Roman" w:cs="Times New Roman"/>
          <w:sz w:val="24"/>
          <w:szCs w:val="24"/>
          <w:lang w:val="uk-UA"/>
        </w:rPr>
        <w:t>7688:2015 «Паливо дизельне Євро. Технічні умови.»,</w:t>
      </w:r>
      <w:r>
        <w:rPr>
          <w:rFonts w:ascii="Times New Roman" w:hAnsi="Times New Roman" w:cs="Times New Roman"/>
          <w:color w:val="FF0000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іншим  нормативно-правовим актам, якими встановлені технічні та якісні характеристики палива дизельного. </w:t>
      </w:r>
    </w:p>
    <w:p w:rsidR="004851E6" w:rsidRPr="004A0696" w:rsidRDefault="004851E6" w:rsidP="003640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A0696">
        <w:rPr>
          <w:rFonts w:ascii="Times New Roman" w:hAnsi="Times New Roman" w:cs="Times New Roman"/>
          <w:sz w:val="24"/>
          <w:szCs w:val="24"/>
          <w:lang w:val="uk-UA"/>
        </w:rPr>
        <w:t xml:space="preserve">В залежності від температури повітря постачальник повинен відпускати дизельне пальне </w:t>
      </w:r>
      <w:r>
        <w:rPr>
          <w:rFonts w:ascii="Times New Roman" w:hAnsi="Times New Roman" w:cs="Times New Roman"/>
          <w:sz w:val="24"/>
          <w:szCs w:val="24"/>
          <w:lang w:val="uk-UA"/>
        </w:rPr>
        <w:t>відповідного кліматичного періоду:</w:t>
      </w:r>
      <w:r w:rsidRPr="004A0696">
        <w:rPr>
          <w:rFonts w:ascii="Times New Roman" w:hAnsi="Times New Roman" w:cs="Times New Roman"/>
          <w:sz w:val="24"/>
          <w:szCs w:val="24"/>
          <w:lang w:val="uk-UA"/>
        </w:rPr>
        <w:t xml:space="preserve"> Л – літнє (при температурі повітря не нижче ніж 5°С), або З – зимове (при температурі повітря від 5°С до мінус 20°С).</w:t>
      </w:r>
    </w:p>
    <w:p w:rsidR="004851E6" w:rsidRDefault="004851E6" w:rsidP="003640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A0696">
        <w:rPr>
          <w:rFonts w:ascii="Times New Roman" w:hAnsi="Times New Roman" w:cs="Times New Roman"/>
          <w:sz w:val="24"/>
          <w:szCs w:val="24"/>
          <w:lang w:val="uk-UA"/>
        </w:rPr>
        <w:t>З метою економії пального та раціонального використання робочого часу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працівників Замовника</w:t>
      </w:r>
      <w:r w:rsidRPr="00996E76">
        <w:rPr>
          <w:rFonts w:ascii="Times New Roman" w:hAnsi="Times New Roman" w:cs="Times New Roman"/>
          <w:sz w:val="24"/>
          <w:szCs w:val="24"/>
          <w:lang w:val="uk-UA"/>
        </w:rPr>
        <w:t xml:space="preserve">, АЗС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постачальника/партнера постачальника </w:t>
      </w:r>
      <w:r w:rsidRPr="00996E76">
        <w:rPr>
          <w:rFonts w:ascii="Times New Roman" w:hAnsi="Times New Roman" w:cs="Times New Roman"/>
          <w:sz w:val="24"/>
          <w:szCs w:val="24"/>
          <w:lang w:val="uk-UA"/>
        </w:rPr>
        <w:t>мають бути розташовані на відстані не більше ніж 5 (п’ять) км. від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місцезнаходження Замовника (Миколаївська область, </w:t>
      </w:r>
      <w:r w:rsidR="00214846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uk-UA"/>
        </w:rPr>
        <w:t>м. Миколаїв, вул. Адмірала Макарова, 7)</w:t>
      </w:r>
      <w:r w:rsidR="00214846">
        <w:rPr>
          <w:rFonts w:ascii="Times New Roman" w:hAnsi="Times New Roman" w:cs="Times New Roman"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5B545E" w:rsidRDefault="005B545E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5B545E" w:rsidRDefault="005B545E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2C7B22" w:rsidRDefault="002C7B22" w:rsidP="002C7B22">
      <w:r>
        <w:rPr>
          <w:noProof/>
          <w:lang w:eastAsia="ru-RU"/>
        </w:rPr>
        <w:lastRenderedPageBreak/>
        <w:drawing>
          <wp:inline distT="0" distB="0" distL="0" distR="0" wp14:anchorId="64FFD3A7" wp14:editId="45679538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B22" w:rsidRDefault="002C7B22" w:rsidP="002C7B22"/>
    <w:p w:rsidR="002C7B22" w:rsidRDefault="002C7B22" w:rsidP="002C7B22">
      <w:r>
        <w:rPr>
          <w:noProof/>
          <w:lang w:eastAsia="ru-RU"/>
        </w:rPr>
        <w:drawing>
          <wp:inline distT="0" distB="0" distL="0" distR="0" wp14:anchorId="31D4603C" wp14:editId="3B7C9DF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B22" w:rsidRDefault="002C7B22" w:rsidP="002C7B22"/>
    <w:p w:rsidR="002C7B22" w:rsidRDefault="002C7B22" w:rsidP="002C7B22"/>
    <w:p w:rsidR="002C7B22" w:rsidRDefault="002C7B22" w:rsidP="002C7B22"/>
    <w:p w:rsidR="002C7B22" w:rsidRDefault="002C7B22" w:rsidP="002C7B22">
      <w:r>
        <w:rPr>
          <w:noProof/>
          <w:lang w:eastAsia="ru-RU"/>
        </w:rPr>
        <w:lastRenderedPageBreak/>
        <w:drawing>
          <wp:inline distT="0" distB="0" distL="0" distR="0" wp14:anchorId="36C3C63F" wp14:editId="0F99325C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B22" w:rsidRPr="007D0DE9" w:rsidRDefault="002C7B22" w:rsidP="002C7B22">
      <w:pPr>
        <w:rPr>
          <w:rFonts w:ascii="Times New Roman" w:hAnsi="Times New Roman" w:cs="Times New Roman"/>
          <w:sz w:val="24"/>
          <w:szCs w:val="24"/>
        </w:rPr>
      </w:pPr>
      <w:r w:rsidRPr="007D0D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0C528D" wp14:editId="2CC7A7D7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DE9" w:rsidRDefault="007D0DE9" w:rsidP="007D0DE9">
      <w:pPr>
        <w:tabs>
          <w:tab w:val="left" w:pos="6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52,71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грн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/л – середня ціна на пальне в Миколаївській області</w:t>
      </w:r>
    </w:p>
    <w:p w:rsidR="007D0DE9" w:rsidRDefault="007D0DE9" w:rsidP="007D0DE9">
      <w:pPr>
        <w:tabs>
          <w:tab w:val="left" w:pos="6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D0DE9">
        <w:rPr>
          <w:rFonts w:ascii="Times New Roman" w:hAnsi="Times New Roman" w:cs="Times New Roman"/>
          <w:sz w:val="24"/>
          <w:szCs w:val="24"/>
          <w:lang w:val="uk-UA"/>
        </w:rPr>
        <w:t>За результатами аналізу інформації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Д</w:t>
      </w:r>
      <w:r w:rsidRPr="007D0DE9">
        <w:rPr>
          <w:rFonts w:ascii="Times New Roman" w:eastAsia="Calibri" w:hAnsi="Times New Roman" w:cs="Times New Roman"/>
          <w:sz w:val="24"/>
          <w:szCs w:val="24"/>
          <w:lang w:val="uk-UA"/>
        </w:rPr>
        <w:t>епартамент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ом</w:t>
      </w:r>
      <w:r w:rsidRPr="007D0DE9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внутрішнього фінансового контролю, нагляду та протидії корупції Миколаївської міської ради</w:t>
      </w:r>
      <w:r w:rsidRPr="007D0DE9">
        <w:rPr>
          <w:rFonts w:ascii="Times New Roman" w:hAnsi="Times New Roman" w:cs="Times New Roman"/>
          <w:sz w:val="24"/>
          <w:szCs w:val="24"/>
          <w:lang w:val="uk-UA"/>
        </w:rPr>
        <w:t>, що міститься в електронній системі закупівель «</w:t>
      </w:r>
      <w:proofErr w:type="spellStart"/>
      <w:r w:rsidRPr="007D0DE9">
        <w:rPr>
          <w:rFonts w:ascii="Times New Roman" w:hAnsi="Times New Roman" w:cs="Times New Roman"/>
          <w:sz w:val="24"/>
          <w:szCs w:val="24"/>
        </w:rPr>
        <w:t>Prozorro</w:t>
      </w:r>
      <w:proofErr w:type="spellEnd"/>
      <w:r w:rsidRPr="007D0DE9">
        <w:rPr>
          <w:rFonts w:ascii="Times New Roman" w:hAnsi="Times New Roman" w:cs="Times New Roman"/>
          <w:sz w:val="24"/>
          <w:szCs w:val="24"/>
          <w:lang w:val="uk-UA"/>
        </w:rPr>
        <w:t>», встановлено, що вартість Дизельного пального ДП-Л/ЗЄвро</w:t>
      </w:r>
      <w:r>
        <w:rPr>
          <w:rFonts w:ascii="Times New Roman" w:hAnsi="Times New Roman" w:cs="Times New Roman"/>
          <w:sz w:val="24"/>
          <w:szCs w:val="24"/>
          <w:lang w:val="uk-UA"/>
        </w:rPr>
        <w:t>5</w:t>
      </w:r>
      <w:r w:rsidRPr="007D0DE9">
        <w:rPr>
          <w:rFonts w:ascii="Times New Roman" w:hAnsi="Times New Roman" w:cs="Times New Roman"/>
          <w:sz w:val="24"/>
          <w:szCs w:val="24"/>
          <w:lang w:val="uk-UA"/>
        </w:rPr>
        <w:t>-В0, для прикладу, складає:</w:t>
      </w:r>
    </w:p>
    <w:p w:rsidR="007D0DE9" w:rsidRPr="008D3996" w:rsidRDefault="007D0DE9" w:rsidP="007D0DE9">
      <w:pPr>
        <w:tabs>
          <w:tab w:val="left" w:pos="6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D0DE9">
        <w:rPr>
          <w:rFonts w:ascii="Times New Roman" w:hAnsi="Times New Roman" w:cs="Times New Roman"/>
          <w:sz w:val="24"/>
          <w:szCs w:val="24"/>
          <w:lang w:val="uk-UA"/>
        </w:rPr>
        <w:t xml:space="preserve"> - 48,30 </w:t>
      </w:r>
      <w:proofErr w:type="spellStart"/>
      <w:r w:rsidRPr="007D0DE9">
        <w:rPr>
          <w:rFonts w:ascii="Times New Roman" w:hAnsi="Times New Roman" w:cs="Times New Roman"/>
          <w:sz w:val="24"/>
          <w:szCs w:val="24"/>
          <w:lang w:val="uk-UA"/>
        </w:rPr>
        <w:t>грн</w:t>
      </w:r>
      <w:proofErr w:type="spellEnd"/>
      <w:r w:rsidRPr="007D0DE9">
        <w:rPr>
          <w:rFonts w:ascii="Times New Roman" w:hAnsi="Times New Roman" w:cs="Times New Roman"/>
          <w:sz w:val="24"/>
          <w:szCs w:val="24"/>
          <w:lang w:val="uk-UA"/>
        </w:rPr>
        <w:t xml:space="preserve">/л (запропонована вартість ТОВ «КВОРУМ-НАФТА» відповідно до специфікації наданої 22.07.2024 в </w:t>
      </w:r>
      <w:r w:rsidRPr="008D3996">
        <w:rPr>
          <w:rFonts w:ascii="Times New Roman" w:hAnsi="Times New Roman" w:cs="Times New Roman"/>
          <w:sz w:val="24"/>
          <w:szCs w:val="24"/>
          <w:lang w:val="uk-UA"/>
        </w:rPr>
        <w:t xml:space="preserve">рамках закупівлі за ідентифікатором </w:t>
      </w:r>
      <w:r w:rsidRPr="008D3996">
        <w:rPr>
          <w:rFonts w:ascii="Times New Roman" w:hAnsi="Times New Roman" w:cs="Times New Roman"/>
          <w:sz w:val="24"/>
          <w:szCs w:val="24"/>
        </w:rPr>
        <w:t>UA</w:t>
      </w:r>
      <w:r w:rsidRPr="008D3996">
        <w:rPr>
          <w:rFonts w:ascii="Times New Roman" w:hAnsi="Times New Roman" w:cs="Times New Roman"/>
          <w:sz w:val="24"/>
          <w:szCs w:val="24"/>
          <w:lang w:val="uk-UA"/>
        </w:rPr>
        <w:t>-2024- 07-17-006386-</w:t>
      </w:r>
      <w:r w:rsidRPr="008D3996">
        <w:rPr>
          <w:rFonts w:ascii="Times New Roman" w:hAnsi="Times New Roman" w:cs="Times New Roman"/>
          <w:sz w:val="24"/>
          <w:szCs w:val="24"/>
        </w:rPr>
        <w:t>a</w:t>
      </w:r>
      <w:r w:rsidRPr="008D3996">
        <w:rPr>
          <w:rFonts w:ascii="Times New Roman" w:hAnsi="Times New Roman" w:cs="Times New Roman"/>
          <w:sz w:val="24"/>
          <w:szCs w:val="24"/>
          <w:lang w:val="uk-UA"/>
        </w:rPr>
        <w:t xml:space="preserve">); </w:t>
      </w:r>
    </w:p>
    <w:p w:rsidR="007D0DE9" w:rsidRPr="008D3996" w:rsidRDefault="007D0DE9" w:rsidP="007D0DE9">
      <w:pPr>
        <w:tabs>
          <w:tab w:val="left" w:pos="6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D3996">
        <w:rPr>
          <w:rFonts w:ascii="Times New Roman" w:hAnsi="Times New Roman" w:cs="Times New Roman"/>
          <w:sz w:val="24"/>
          <w:szCs w:val="24"/>
          <w:lang w:val="uk-UA"/>
        </w:rPr>
        <w:t xml:space="preserve">- 48,42 </w:t>
      </w:r>
      <w:proofErr w:type="spellStart"/>
      <w:r w:rsidRPr="008D3996">
        <w:rPr>
          <w:rFonts w:ascii="Times New Roman" w:hAnsi="Times New Roman" w:cs="Times New Roman"/>
          <w:sz w:val="24"/>
          <w:szCs w:val="24"/>
          <w:lang w:val="uk-UA"/>
        </w:rPr>
        <w:t>грн</w:t>
      </w:r>
      <w:proofErr w:type="spellEnd"/>
      <w:r w:rsidRPr="008D3996">
        <w:rPr>
          <w:rFonts w:ascii="Times New Roman" w:hAnsi="Times New Roman" w:cs="Times New Roman"/>
          <w:sz w:val="24"/>
          <w:szCs w:val="24"/>
          <w:lang w:val="uk-UA"/>
        </w:rPr>
        <w:t xml:space="preserve">/л (запропонована вартість ТОВ «УКРНАФТА-ПОСТАЧ» відповідно до специфікації наданої 22.07.2024 в рамках закупівлі за ідентифікатором </w:t>
      </w:r>
      <w:r w:rsidRPr="008D3996">
        <w:rPr>
          <w:rFonts w:ascii="Times New Roman" w:hAnsi="Times New Roman" w:cs="Times New Roman"/>
          <w:sz w:val="24"/>
          <w:szCs w:val="24"/>
        </w:rPr>
        <w:t>UA</w:t>
      </w:r>
      <w:r w:rsidRPr="008D3996">
        <w:rPr>
          <w:rFonts w:ascii="Times New Roman" w:hAnsi="Times New Roman" w:cs="Times New Roman"/>
          <w:sz w:val="24"/>
          <w:szCs w:val="24"/>
          <w:lang w:val="uk-UA"/>
        </w:rPr>
        <w:t>-2024-07-17-006386-</w:t>
      </w:r>
      <w:r w:rsidRPr="008D3996">
        <w:rPr>
          <w:rFonts w:ascii="Times New Roman" w:hAnsi="Times New Roman" w:cs="Times New Roman"/>
          <w:sz w:val="24"/>
          <w:szCs w:val="24"/>
        </w:rPr>
        <w:t>a</w:t>
      </w:r>
      <w:r w:rsidRPr="008D3996">
        <w:rPr>
          <w:rFonts w:ascii="Times New Roman" w:hAnsi="Times New Roman" w:cs="Times New Roman"/>
          <w:sz w:val="24"/>
          <w:szCs w:val="24"/>
          <w:lang w:val="uk-UA"/>
        </w:rPr>
        <w:t xml:space="preserve">); </w:t>
      </w:r>
    </w:p>
    <w:p w:rsidR="007D0DE9" w:rsidRPr="008D3996" w:rsidRDefault="007D0DE9" w:rsidP="007D0DE9">
      <w:pPr>
        <w:tabs>
          <w:tab w:val="left" w:pos="6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D3996">
        <w:rPr>
          <w:rFonts w:ascii="Times New Roman" w:hAnsi="Times New Roman" w:cs="Times New Roman"/>
          <w:sz w:val="24"/>
          <w:szCs w:val="24"/>
          <w:lang w:val="uk-UA"/>
        </w:rPr>
        <w:t xml:space="preserve">- 48,49 </w:t>
      </w:r>
      <w:proofErr w:type="spellStart"/>
      <w:r w:rsidRPr="008D3996">
        <w:rPr>
          <w:rFonts w:ascii="Times New Roman" w:hAnsi="Times New Roman" w:cs="Times New Roman"/>
          <w:sz w:val="24"/>
          <w:szCs w:val="24"/>
          <w:lang w:val="uk-UA"/>
        </w:rPr>
        <w:t>грн</w:t>
      </w:r>
      <w:proofErr w:type="spellEnd"/>
      <w:r w:rsidRPr="008D3996">
        <w:rPr>
          <w:rFonts w:ascii="Times New Roman" w:hAnsi="Times New Roman" w:cs="Times New Roman"/>
          <w:sz w:val="24"/>
          <w:szCs w:val="24"/>
          <w:lang w:val="uk-UA"/>
        </w:rPr>
        <w:t xml:space="preserve">/л (запропонована вартість ТОВ «ПЕТРОЛ ПАРТНЕР» відповідно до специфікації </w:t>
      </w:r>
      <w:proofErr w:type="spellStart"/>
      <w:r w:rsidRPr="008D3996">
        <w:rPr>
          <w:rFonts w:ascii="Times New Roman" w:hAnsi="Times New Roman" w:cs="Times New Roman"/>
          <w:sz w:val="24"/>
          <w:szCs w:val="24"/>
        </w:rPr>
        <w:t>наданої</w:t>
      </w:r>
      <w:proofErr w:type="spellEnd"/>
      <w:r w:rsidRPr="008D3996">
        <w:rPr>
          <w:rFonts w:ascii="Times New Roman" w:hAnsi="Times New Roman" w:cs="Times New Roman"/>
          <w:sz w:val="24"/>
          <w:szCs w:val="24"/>
        </w:rPr>
        <w:t xml:space="preserve"> 22.07.2024 в рамках </w:t>
      </w:r>
      <w:proofErr w:type="spellStart"/>
      <w:r w:rsidRPr="008D3996">
        <w:rPr>
          <w:rFonts w:ascii="Times New Roman" w:hAnsi="Times New Roman" w:cs="Times New Roman"/>
          <w:sz w:val="24"/>
          <w:szCs w:val="24"/>
        </w:rPr>
        <w:t>закупівлі</w:t>
      </w:r>
      <w:proofErr w:type="spellEnd"/>
      <w:r w:rsidR="008D399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D3996">
        <w:rPr>
          <w:rFonts w:ascii="Times New Roman" w:hAnsi="Times New Roman" w:cs="Times New Roman"/>
          <w:sz w:val="24"/>
          <w:szCs w:val="24"/>
        </w:rPr>
        <w:t xml:space="preserve">за </w:t>
      </w:r>
      <w:proofErr w:type="spellStart"/>
      <w:r w:rsidRPr="008D3996">
        <w:rPr>
          <w:rFonts w:ascii="Times New Roman" w:hAnsi="Times New Roman" w:cs="Times New Roman"/>
          <w:sz w:val="24"/>
          <w:szCs w:val="24"/>
        </w:rPr>
        <w:t>ідентифікатором</w:t>
      </w:r>
      <w:proofErr w:type="spellEnd"/>
      <w:r w:rsidRPr="008D3996">
        <w:rPr>
          <w:rFonts w:ascii="Times New Roman" w:hAnsi="Times New Roman" w:cs="Times New Roman"/>
          <w:sz w:val="24"/>
          <w:szCs w:val="24"/>
        </w:rPr>
        <w:t xml:space="preserve"> UA-2024- 07-17-006386-a</w:t>
      </w:r>
      <w:r w:rsidRPr="008D3996">
        <w:rPr>
          <w:rFonts w:ascii="Times New Roman" w:hAnsi="Times New Roman" w:cs="Times New Roman"/>
          <w:sz w:val="24"/>
          <w:szCs w:val="24"/>
          <w:lang w:val="uk-UA"/>
        </w:rPr>
        <w:t xml:space="preserve">). </w:t>
      </w:r>
    </w:p>
    <w:p w:rsidR="00C13847" w:rsidRPr="007D0DE9" w:rsidRDefault="008D3996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Таким чином, розрахована середня вартість (52,71+48,30+48,42+48,49)/4= 49,48 грн. за л</w:t>
      </w:r>
      <w:bookmarkStart w:id="0" w:name="_GoBack"/>
      <w:bookmarkEnd w:id="0"/>
    </w:p>
    <w:sectPr w:rsidR="00C13847" w:rsidRPr="007D0DE9" w:rsidSect="00E608FD">
      <w:pgSz w:w="11906" w:h="16838"/>
      <w:pgMar w:top="993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3B6FB2"/>
    <w:multiLevelType w:val="hybridMultilevel"/>
    <w:tmpl w:val="08E4519A"/>
    <w:lvl w:ilvl="0" w:tplc="E9A4BB00">
      <w:start w:val="1"/>
      <w:numFmt w:val="decimal"/>
      <w:lvlText w:val="%1."/>
      <w:lvlJc w:val="left"/>
      <w:pPr>
        <w:ind w:left="3763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815"/>
    <w:rsid w:val="000139A7"/>
    <w:rsid w:val="00015098"/>
    <w:rsid w:val="00044DBE"/>
    <w:rsid w:val="000B4C80"/>
    <w:rsid w:val="00100BC5"/>
    <w:rsid w:val="00113D7A"/>
    <w:rsid w:val="00214846"/>
    <w:rsid w:val="002911CD"/>
    <w:rsid w:val="002C7B22"/>
    <w:rsid w:val="002D372D"/>
    <w:rsid w:val="003002F3"/>
    <w:rsid w:val="00324FDB"/>
    <w:rsid w:val="00340160"/>
    <w:rsid w:val="00364001"/>
    <w:rsid w:val="003E406A"/>
    <w:rsid w:val="00464760"/>
    <w:rsid w:val="004851E6"/>
    <w:rsid w:val="004D371D"/>
    <w:rsid w:val="005B545E"/>
    <w:rsid w:val="00614D8B"/>
    <w:rsid w:val="006527A3"/>
    <w:rsid w:val="006A0CD0"/>
    <w:rsid w:val="006A1D80"/>
    <w:rsid w:val="006A4649"/>
    <w:rsid w:val="006C4685"/>
    <w:rsid w:val="006D36DE"/>
    <w:rsid w:val="00713D77"/>
    <w:rsid w:val="00725583"/>
    <w:rsid w:val="007D0DE9"/>
    <w:rsid w:val="008D3996"/>
    <w:rsid w:val="009A232A"/>
    <w:rsid w:val="009C0F89"/>
    <w:rsid w:val="00AD3E7E"/>
    <w:rsid w:val="00B20C34"/>
    <w:rsid w:val="00B57FD4"/>
    <w:rsid w:val="00B773DF"/>
    <w:rsid w:val="00BE41F1"/>
    <w:rsid w:val="00C13847"/>
    <w:rsid w:val="00C13D76"/>
    <w:rsid w:val="00C32CCC"/>
    <w:rsid w:val="00C8737E"/>
    <w:rsid w:val="00D14C16"/>
    <w:rsid w:val="00D174A4"/>
    <w:rsid w:val="00D65815"/>
    <w:rsid w:val="00DB47FB"/>
    <w:rsid w:val="00DC1F3A"/>
    <w:rsid w:val="00DE4AA2"/>
    <w:rsid w:val="00E25028"/>
    <w:rsid w:val="00E608FD"/>
    <w:rsid w:val="00EE67BD"/>
    <w:rsid w:val="00F86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4C16"/>
    <w:pPr>
      <w:ind w:left="720"/>
      <w:contextualSpacing/>
    </w:pPr>
  </w:style>
  <w:style w:type="character" w:customStyle="1" w:styleId="a4">
    <w:name w:val="Без интервала Знак"/>
    <w:link w:val="a5"/>
    <w:locked/>
    <w:rsid w:val="006D36DE"/>
    <w:rPr>
      <w:rFonts w:ascii="Calibri" w:eastAsia="Times New Roman" w:hAnsi="Calibri" w:cs="Times New Roman"/>
      <w:lang w:eastAsia="ru-RU"/>
    </w:rPr>
  </w:style>
  <w:style w:type="paragraph" w:styleId="a5">
    <w:name w:val="No Spacing"/>
    <w:link w:val="a4"/>
    <w:qFormat/>
    <w:rsid w:val="006D36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3">
    <w:name w:val="Обычный3"/>
    <w:rsid w:val="006D36DE"/>
    <w:pPr>
      <w:spacing w:after="0"/>
    </w:pPr>
    <w:rPr>
      <w:rFonts w:ascii="Arial" w:eastAsia="Arial" w:hAnsi="Arial" w:cs="Arial"/>
      <w:color w:val="000000"/>
      <w:lang w:eastAsia="ru-RU"/>
    </w:rPr>
  </w:style>
  <w:style w:type="paragraph" w:customStyle="1" w:styleId="2">
    <w:name w:val="Без интервала2"/>
    <w:uiPriority w:val="1"/>
    <w:qFormat/>
    <w:rsid w:val="006D36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87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737E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4851E6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val="uk-UA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4C16"/>
    <w:pPr>
      <w:ind w:left="720"/>
      <w:contextualSpacing/>
    </w:pPr>
  </w:style>
  <w:style w:type="character" w:customStyle="1" w:styleId="a4">
    <w:name w:val="Без интервала Знак"/>
    <w:link w:val="a5"/>
    <w:locked/>
    <w:rsid w:val="006D36DE"/>
    <w:rPr>
      <w:rFonts w:ascii="Calibri" w:eastAsia="Times New Roman" w:hAnsi="Calibri" w:cs="Times New Roman"/>
      <w:lang w:eastAsia="ru-RU"/>
    </w:rPr>
  </w:style>
  <w:style w:type="paragraph" w:styleId="a5">
    <w:name w:val="No Spacing"/>
    <w:link w:val="a4"/>
    <w:qFormat/>
    <w:rsid w:val="006D36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3">
    <w:name w:val="Обычный3"/>
    <w:rsid w:val="006D36DE"/>
    <w:pPr>
      <w:spacing w:after="0"/>
    </w:pPr>
    <w:rPr>
      <w:rFonts w:ascii="Arial" w:eastAsia="Arial" w:hAnsi="Arial" w:cs="Arial"/>
      <w:color w:val="000000"/>
      <w:lang w:eastAsia="ru-RU"/>
    </w:rPr>
  </w:style>
  <w:style w:type="paragraph" w:customStyle="1" w:styleId="2">
    <w:name w:val="Без интервала2"/>
    <w:uiPriority w:val="1"/>
    <w:qFormat/>
    <w:rsid w:val="006D36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87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737E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4851E6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val="uk-UA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1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4</Pages>
  <Words>626</Words>
  <Characters>3573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Dmytruk</dc:creator>
  <cp:lastModifiedBy>НП Підващецька</cp:lastModifiedBy>
  <cp:revision>24</cp:revision>
  <dcterms:created xsi:type="dcterms:W3CDTF">2023-03-01T12:20:00Z</dcterms:created>
  <dcterms:modified xsi:type="dcterms:W3CDTF">2024-07-22T12:54:00Z</dcterms:modified>
</cp:coreProperties>
</file>