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24B6AFBC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</w:t>
      </w:r>
      <w:r w:rsidR="00E571B5" w:rsidRPr="00E571B5">
        <w:rPr>
          <w:rFonts w:ascii="Times New Roman" w:hAnsi="Times New Roman" w:cs="Times New Roman"/>
          <w:sz w:val="24"/>
          <w:szCs w:val="24"/>
          <w:lang w:val="uk-UA"/>
        </w:rPr>
        <w:t>Догляд за об’єктами благоустрою зеленого господарства, розташованих на території Корабельного району в м. Миколаєві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1032D4" w14:textId="3BD93354" w:rsidR="00E571B5" w:rsidRDefault="005A7370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370">
        <w:rPr>
          <w:rFonts w:ascii="Times New Roman" w:hAnsi="Times New Roman" w:cs="Times New Roman"/>
          <w:sz w:val="24"/>
          <w:szCs w:val="24"/>
          <w:lang w:val="uk-UA"/>
        </w:rPr>
        <w:t>UA-2022-09-22-005662-a</w:t>
      </w:r>
    </w:p>
    <w:p w14:paraId="1692FDF4" w14:textId="77777777" w:rsidR="005A7370" w:rsidRPr="002E01FC" w:rsidRDefault="005A7370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2025245A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370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E571B5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11</cp:revision>
  <dcterms:created xsi:type="dcterms:W3CDTF">2022-07-20T13:03:00Z</dcterms:created>
  <dcterms:modified xsi:type="dcterms:W3CDTF">2022-09-26T09:06:00Z</dcterms:modified>
</cp:coreProperties>
</file>